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3A" w:rsidRDefault="005F6B3A" w:rsidP="003374A6">
      <w:pPr>
        <w:spacing w:after="0" w:line="600" w:lineRule="exact"/>
        <w:rPr>
          <w:sz w:val="20"/>
          <w:szCs w:val="20"/>
        </w:rPr>
      </w:pPr>
    </w:p>
    <w:p w:rsidR="005F6B3A" w:rsidRPr="00E87436" w:rsidRDefault="0027753E" w:rsidP="003374A6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2"/>
          <w:szCs w:val="32"/>
          <w:lang w:eastAsia="zh-CN"/>
        </w:rPr>
      </w:pPr>
      <w:r w:rsidRPr="00E87436">
        <w:rPr>
          <w:rFonts w:ascii="Adobe 仿宋 Std R" w:eastAsia="Adobe 仿宋 Std R" w:hAnsi="Adobe 仿宋 Std R" w:cs="Adobe 仿宋 Std R"/>
          <w:b/>
          <w:spacing w:val="12"/>
          <w:sz w:val="32"/>
          <w:szCs w:val="32"/>
          <w:lang w:eastAsia="zh-CN"/>
        </w:rPr>
        <w:t>公开发行证券</w:t>
      </w:r>
      <w:r w:rsidRPr="00E87436">
        <w:rPr>
          <w:rFonts w:ascii="Adobe 仿宋 Std R" w:eastAsia="Adobe 仿宋 Std R" w:hAnsi="Adobe 仿宋 Std R" w:cs="Adobe 仿宋 Std R"/>
          <w:b/>
          <w:spacing w:val="10"/>
          <w:sz w:val="32"/>
          <w:szCs w:val="32"/>
          <w:lang w:eastAsia="zh-CN"/>
        </w:rPr>
        <w:t>的</w:t>
      </w:r>
      <w:r w:rsidRPr="00E87436">
        <w:rPr>
          <w:rFonts w:ascii="Adobe 仿宋 Std R" w:eastAsia="Adobe 仿宋 Std R" w:hAnsi="Adobe 仿宋 Std R" w:cs="Adobe 仿宋 Std R"/>
          <w:b/>
          <w:spacing w:val="12"/>
          <w:sz w:val="32"/>
          <w:szCs w:val="32"/>
          <w:lang w:eastAsia="zh-CN"/>
        </w:rPr>
        <w:t>公司信息披露内容与格式准</w:t>
      </w:r>
      <w:r w:rsidRPr="00E87436">
        <w:rPr>
          <w:rFonts w:ascii="Adobe 仿宋 Std R" w:eastAsia="Adobe 仿宋 Std R" w:hAnsi="Adobe 仿宋 Std R" w:cs="Adobe 仿宋 Std R"/>
          <w:b/>
          <w:sz w:val="32"/>
          <w:szCs w:val="32"/>
          <w:lang w:eastAsia="zh-CN"/>
        </w:rPr>
        <w:t>则</w:t>
      </w:r>
    </w:p>
    <w:p w:rsidR="005F6B3A" w:rsidRDefault="0027753E" w:rsidP="003374A6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2"/>
          <w:szCs w:val="32"/>
          <w:lang w:eastAsia="zh-CN"/>
        </w:rPr>
      </w:pPr>
      <w:r w:rsidRPr="00E87436">
        <w:rPr>
          <w:rFonts w:ascii="Adobe 仿宋 Std R" w:eastAsia="Adobe 仿宋 Std R" w:hAnsi="Adobe 仿宋 Std R" w:cs="Adobe 仿宋 Std R"/>
          <w:b/>
          <w:position w:val="-1"/>
          <w:sz w:val="32"/>
          <w:szCs w:val="32"/>
          <w:lang w:eastAsia="zh-CN"/>
        </w:rPr>
        <w:t>第</w:t>
      </w:r>
      <w:r w:rsidRPr="00E87436">
        <w:rPr>
          <w:rFonts w:ascii="Adobe 仿宋 Std R" w:eastAsia="Adobe 仿宋 Std R" w:hAnsi="Adobe 仿宋 Std R" w:cs="Adobe 仿宋 Std R"/>
          <w:b/>
          <w:spacing w:val="2"/>
          <w:w w:val="81"/>
          <w:position w:val="-1"/>
          <w:sz w:val="32"/>
          <w:szCs w:val="32"/>
          <w:lang w:eastAsia="zh-CN"/>
        </w:rPr>
        <w:t>1</w:t>
      </w:r>
      <w:r w:rsidRPr="00E87436">
        <w:rPr>
          <w:rFonts w:ascii="Adobe 仿宋 Std R" w:eastAsia="Adobe 仿宋 Std R" w:hAnsi="Adobe 仿宋 Std R" w:cs="Adobe 仿宋 Std R"/>
          <w:b/>
          <w:w w:val="81"/>
          <w:position w:val="-1"/>
          <w:sz w:val="32"/>
          <w:szCs w:val="32"/>
          <w:lang w:eastAsia="zh-CN"/>
        </w:rPr>
        <w:t>7</w:t>
      </w:r>
      <w:r w:rsidRPr="00E87436">
        <w:rPr>
          <w:rFonts w:ascii="Adobe 仿宋 Std R" w:eastAsia="Adobe 仿宋 Std R" w:hAnsi="Adobe 仿宋 Std R" w:cs="Adobe 仿宋 Std R"/>
          <w:b/>
          <w:spacing w:val="10"/>
          <w:position w:val="-1"/>
          <w:sz w:val="32"/>
          <w:szCs w:val="32"/>
          <w:lang w:eastAsia="zh-CN"/>
        </w:rPr>
        <w:t>号</w:t>
      </w:r>
      <w:r w:rsidRPr="00E87436">
        <w:rPr>
          <w:rFonts w:ascii="Times New Roman" w:eastAsia="Times New Roman" w:hAnsi="Times New Roman" w:cs="Times New Roman"/>
          <w:b/>
          <w:spacing w:val="2"/>
          <w:position w:val="-2"/>
          <w:sz w:val="32"/>
          <w:szCs w:val="32"/>
          <w:lang w:eastAsia="zh-CN"/>
        </w:rPr>
        <w:t>—</w:t>
      </w:r>
      <w:r w:rsidRPr="00E87436">
        <w:rPr>
          <w:rFonts w:ascii="Times New Roman" w:eastAsia="Times New Roman" w:hAnsi="Times New Roman" w:cs="Times New Roman"/>
          <w:b/>
          <w:spacing w:val="10"/>
          <w:position w:val="-2"/>
          <w:sz w:val="32"/>
          <w:szCs w:val="32"/>
          <w:lang w:eastAsia="zh-CN"/>
        </w:rPr>
        <w:t>—</w:t>
      </w:r>
      <w:r w:rsidRPr="00E87436">
        <w:rPr>
          <w:rFonts w:ascii="Adobe 仿宋 Std R" w:eastAsia="Adobe 仿宋 Std R" w:hAnsi="Adobe 仿宋 Std R" w:cs="Adobe 仿宋 Std R"/>
          <w:b/>
          <w:spacing w:val="12"/>
          <w:position w:val="-1"/>
          <w:sz w:val="32"/>
          <w:szCs w:val="32"/>
          <w:lang w:eastAsia="zh-CN"/>
        </w:rPr>
        <w:t>要约收购报告</w:t>
      </w:r>
      <w:r w:rsidRPr="00E87436">
        <w:rPr>
          <w:rFonts w:ascii="Adobe 仿宋 Std R" w:eastAsia="Adobe 仿宋 Std R" w:hAnsi="Adobe 仿宋 Std R" w:cs="Adobe 仿宋 Std R"/>
          <w:b/>
          <w:position w:val="-1"/>
          <w:sz w:val="32"/>
          <w:szCs w:val="32"/>
          <w:lang w:eastAsia="zh-CN"/>
        </w:rPr>
        <w:t>书</w:t>
      </w:r>
    </w:p>
    <w:p w:rsidR="00E87436" w:rsidRPr="003374A6" w:rsidRDefault="00E87436" w:rsidP="003374A6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2"/>
          <w:szCs w:val="32"/>
          <w:lang w:eastAsia="zh-CN"/>
        </w:rPr>
      </w:pPr>
    </w:p>
    <w:p w:rsidR="005F6B3A" w:rsidRPr="00E87436" w:rsidRDefault="0027753E" w:rsidP="003374A6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E87436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第一</w:t>
      </w:r>
      <w:r w:rsidRPr="00E8743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章</w:t>
      </w:r>
      <w:r w:rsidR="00743737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E8743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总</w:t>
      </w:r>
      <w:r w:rsidR="00743737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E8743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则</w:t>
      </w:r>
    </w:p>
    <w:p w:rsidR="005F6B3A" w:rsidRDefault="005F6B3A" w:rsidP="003374A6">
      <w:pPr>
        <w:spacing w:before="15" w:after="0" w:line="600" w:lineRule="exact"/>
        <w:rPr>
          <w:lang w:eastAsia="zh-CN"/>
        </w:rPr>
      </w:pPr>
    </w:p>
    <w:p w:rsidR="005F6B3A" w:rsidRDefault="0027753E" w:rsidP="00827E66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87436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E87436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一</w:t>
      </w:r>
      <w:r w:rsidRPr="00E8743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27E66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规范要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息披露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护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投资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的合法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权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益</w:t>
      </w:r>
      <w:r>
        <w:rPr>
          <w:rFonts w:ascii="Adobe 仿宋 Std R" w:eastAsia="Adobe 仿宋 Std R" w:hAnsi="Adobe 仿宋 Std R" w:cs="Adobe 仿宋 Std R"/>
          <w:spacing w:val="-12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维护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券市场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秩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序</w:t>
      </w:r>
      <w:r>
        <w:rPr>
          <w:rFonts w:ascii="Adobe 仿宋 Std R" w:eastAsia="Adobe 仿宋 Std R" w:hAnsi="Adobe 仿宋 Std R" w:cs="Adobe 仿宋 Std R"/>
          <w:spacing w:val="-12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根</w:t>
      </w:r>
      <w:r>
        <w:rPr>
          <w:rFonts w:ascii="Adobe 仿宋 Std R" w:eastAsia="Adobe 仿宋 Std R" w:hAnsi="Adobe 仿宋 Std R" w:cs="Adobe 仿宋 Std R"/>
          <w:spacing w:val="-10"/>
          <w:sz w:val="30"/>
          <w:szCs w:val="30"/>
          <w:lang w:eastAsia="zh-CN"/>
        </w:rPr>
        <w:t>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《证券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法</w:t>
      </w:r>
      <w:r>
        <w:rPr>
          <w:rFonts w:ascii="Adobe 仿宋 Std R" w:eastAsia="Adobe 仿宋 Std R" w:hAnsi="Adobe 仿宋 Std R" w:cs="Adobe 仿宋 Std R"/>
          <w:spacing w:val="-34"/>
          <w:sz w:val="30"/>
          <w:szCs w:val="30"/>
          <w:lang w:eastAsia="zh-CN"/>
        </w:rPr>
        <w:t>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办法</w:t>
      </w:r>
      <w:r>
        <w:rPr>
          <w:rFonts w:ascii="Adobe 仿宋 Std R" w:eastAsia="Adobe 仿宋 Std R" w:hAnsi="Adobe 仿宋 Std R" w:cs="Adobe 仿宋 Std R"/>
          <w:spacing w:val="-34"/>
          <w:sz w:val="30"/>
          <w:szCs w:val="30"/>
          <w:lang w:eastAsia="zh-CN"/>
        </w:rPr>
        <w:t>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（以下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简</w:t>
      </w:r>
      <w:r>
        <w:rPr>
          <w:rFonts w:ascii="Adobe 仿宋 Std R" w:eastAsia="Adobe 仿宋 Std R" w:hAnsi="Adobe 仿宋 Std R" w:cs="Adobe 仿宋 Std R"/>
          <w:spacing w:val="-12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《收购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办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法</w:t>
      </w:r>
      <w:r>
        <w:rPr>
          <w:rFonts w:ascii="Adobe 仿宋 Std R" w:eastAsia="Adobe 仿宋 Std R" w:hAnsi="Adobe 仿宋 Std R" w:cs="Adobe 仿宋 Std R"/>
          <w:spacing w:val="-10"/>
          <w:sz w:val="30"/>
          <w:szCs w:val="30"/>
          <w:lang w:eastAsia="zh-CN"/>
        </w:rPr>
        <w:t>》</w:t>
      </w:r>
      <w:r>
        <w:rPr>
          <w:rFonts w:ascii="Adobe 仿宋 Std R" w:eastAsia="Adobe 仿宋 Std R" w:hAnsi="Adobe 仿宋 Std R" w:cs="Adobe 仿宋 Std R"/>
          <w:spacing w:val="-12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法律、行政法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及部门规章的规定，制订本准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则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27E66">
      <w:pPr>
        <w:spacing w:before="19"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8743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E87436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二</w:t>
      </w:r>
      <w:r w:rsidRPr="00E8743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27E66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方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增持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市公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股份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简称收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按照本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则的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求编制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9D0CCA">
      <w:pPr>
        <w:spacing w:before="19" w:after="0" w:line="600" w:lineRule="exact"/>
        <w:ind w:firstLineChars="200" w:firstLine="62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收购人应当自公告收购要约文件之日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起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0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日内就本次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交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网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站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和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合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国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监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条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的媒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体上至少做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出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3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次提示性公告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27E66">
      <w:pPr>
        <w:spacing w:before="19" w:after="0" w:line="600" w:lineRule="exact"/>
        <w:ind w:firstLine="72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8743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E87436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三</w:t>
      </w:r>
      <w:r w:rsidRPr="00E8743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27E66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者通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成为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市公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实际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式取得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权的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成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员可以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面约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推选其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作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指定代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以共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名义统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编制并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同意授权指定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表在要约收购报告书上签字盖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章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27E66">
      <w:pPr>
        <w:spacing w:before="16" w:after="0" w:line="600" w:lineRule="exact"/>
        <w:ind w:firstLine="72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8743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E87436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四</w:t>
      </w:r>
      <w:r w:rsidRPr="00E8743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27E66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准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则的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对要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关信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息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最低要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求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本准则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否有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确规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上市公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投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资者做出投资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策有重大影响的信息，均应当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以披露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27E66">
      <w:pPr>
        <w:spacing w:before="15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827E66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lastRenderedPageBreak/>
        <w:t>第</w:t>
      </w:r>
      <w:r w:rsidRPr="00827E66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五</w:t>
      </w:r>
      <w:r w:rsidRPr="00827E6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27E66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准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则某些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具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体要求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对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确实不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适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用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 w:rsidRPr="00827E66"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 w:rsidRPr="00827E66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可以针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对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实际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情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况</w:t>
      </w:r>
      <w:r w:rsidRPr="00827E66"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不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影响披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露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内容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完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整性的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前</w:t>
      </w:r>
      <w:r w:rsidR="00323B70"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提</w:t>
      </w:r>
      <w:r w:rsidR="00323B70" w:rsidRPr="00827E66">
        <w:rPr>
          <w:rFonts w:ascii="Adobe 仿宋 Std R" w:eastAsia="Adobe 仿宋 Std R" w:hAnsi="Adobe 仿宋 Std R" w:cs="Adobe 仿宋 Std R" w:hint="eastAsia"/>
          <w:spacing w:val="12"/>
          <w:sz w:val="30"/>
          <w:szCs w:val="30"/>
          <w:lang w:eastAsia="zh-CN"/>
        </w:rPr>
        <w:t>下</w:t>
      </w:r>
      <w:r w:rsidRPr="00827E66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做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适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修改</w:t>
      </w:r>
      <w:r w:rsidRPr="00827E66"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但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在公告</w:t>
      </w:r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时</w:t>
      </w:r>
      <w:proofErr w:type="gramStart"/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作出</w:t>
      </w:r>
      <w:proofErr w:type="gramEnd"/>
      <w:r w:rsidRPr="00827E66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说</w:t>
      </w:r>
      <w:r w:rsidRPr="00827E66"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明</w:t>
      </w:r>
      <w:r w:rsidRPr="00827E66"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。</w:t>
      </w:r>
      <w:r w:rsidRPr="00827E66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人认为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无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则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披露的情况，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须明确注明无此类情形的字样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27E66">
      <w:pPr>
        <w:spacing w:before="19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760BB2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760BB2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六</w:t>
      </w:r>
      <w:r w:rsidRPr="00760BB2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27E66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由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商业秘</w:t>
      </w:r>
      <w:r>
        <w:rPr>
          <w:rFonts w:ascii="Adobe 仿宋 Std R" w:eastAsia="Adobe 仿宋 Std R" w:hAnsi="Adobe 仿宋 Std R" w:cs="Adobe 仿宋 Std R"/>
          <w:spacing w:val="-43"/>
          <w:sz w:val="30"/>
          <w:szCs w:val="30"/>
          <w:lang w:eastAsia="zh-CN"/>
        </w:rPr>
        <w:t>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心技术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保密资料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具体内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等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殊原因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则规定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某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些信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确实不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便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人可以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于披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中予以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明。但中国证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会认为需要披露的，收购人应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27E66">
      <w:pPr>
        <w:spacing w:before="19"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760BB2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760BB2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七</w:t>
      </w:r>
      <w:r w:rsidRPr="00760BB2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27E66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不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影响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息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露的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整性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不致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引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起阅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便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前提下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人可采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相互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引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证的方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法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避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免重复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持文字简洁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27E66">
      <w:pPr>
        <w:spacing w:before="19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760BB2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760BB2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八</w:t>
      </w:r>
      <w:r w:rsidRPr="00760BB2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27E66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人在编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时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遵循以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一般要求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9D0CCA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文字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当简洁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通俗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平实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明确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引用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数据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提供资料来源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事实应有充分、客观、公正的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据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9D0CCA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引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的数字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采用阿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伯数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字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金额除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别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明外，应指人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币金额，并以元、千元或万元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单位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9D0CCA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人可根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有关规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需求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书外文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保证中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本的一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性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外文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注明：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“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别以中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英（或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、法等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文编制</w:t>
      </w:r>
      <w:r>
        <w:rPr>
          <w:rFonts w:ascii="Adobe 仿宋 Std R" w:eastAsia="Adobe 仿宋 Std R" w:hAnsi="Adobe 仿宋 Std R" w:cs="Adobe 仿宋 Std R"/>
          <w:spacing w:val="-125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在对中外文本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理解上发生歧义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时</w:t>
      </w:r>
      <w:r>
        <w:rPr>
          <w:rFonts w:ascii="Adobe 仿宋 Std R" w:eastAsia="Adobe 仿宋 Std R" w:hAnsi="Adobe 仿宋 Std R" w:cs="Adobe 仿宋 Std R"/>
          <w:spacing w:val="-125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以中文文本为准</w:t>
      </w:r>
      <w:r>
        <w:rPr>
          <w:rFonts w:ascii="Adobe 仿宋 Std R" w:eastAsia="Adobe 仿宋 Std R" w:hAnsi="Adobe 仿宋 Std R" w:cs="Adobe 仿宋 Std R"/>
          <w:spacing w:val="-144"/>
          <w:sz w:val="30"/>
          <w:szCs w:val="30"/>
          <w:lang w:eastAsia="zh-CN"/>
        </w:rPr>
        <w:t>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0907AB" w:rsidRDefault="0027753E" w:rsidP="009D0CCA">
      <w:pPr>
        <w:tabs>
          <w:tab w:val="left" w:pos="1300"/>
        </w:tabs>
        <w:spacing w:before="16" w:after="0" w:line="600" w:lineRule="exact"/>
        <w:ind w:leftChars="-64" w:left="-141" w:right="156"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（四）不得刊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任何有祝贺性、广告性和恭维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的词句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760BB2" w:rsidP="008D02AC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8D02AC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lastRenderedPageBreak/>
        <w:t>第</w:t>
      </w:r>
      <w:r w:rsidRPr="008D02AC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九</w:t>
      </w:r>
      <w:r w:rsidRPr="008D02AC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D02AC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</w:t>
      </w:r>
      <w:r w:rsidR="008D02AC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 xml:space="preserve"> 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人在要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收购报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书中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援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引律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师</w:t>
      </w:r>
      <w:r w:rsidR="0027753E" w:rsidRPr="008D02AC"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注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册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会</w:t>
      </w:r>
      <w:r w:rsidR="0027753E" w:rsidRPr="008D02AC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计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师</w:t>
      </w:r>
      <w:r w:rsidR="0027753E" w:rsidRPr="008D02AC"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财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务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顾问及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其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他相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关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的专业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机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构出具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专业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报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告或意</w:t>
      </w:r>
      <w:r w:rsidR="0027753E" w:rsidRPr="008D02AC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见</w:t>
      </w:r>
      <w:r w:rsidR="0027753E" w:rsidRPr="008D02AC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 w:rsidR="000907AB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内容,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应当说</w:t>
      </w:r>
      <w:r w:rsidR="0027753E" w:rsidRPr="008D02AC"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明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相关专业机构已书面同意上述</w:t>
      </w:r>
      <w:r w:rsidR="0027753E" w:rsidRPr="008D02AC"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援</w:t>
      </w:r>
      <w:r w:rsidR="0027753E" w:rsidRPr="008D02AC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引</w:t>
      </w:r>
      <w:r w:rsidR="0027753E" w:rsidRPr="008D02AC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6E767B">
        <w:rPr>
          <w:rFonts w:ascii="Adobe 仿宋 Std R" w:eastAsia="Adobe 仿宋 Std R" w:hAnsi="Adobe 仿宋 Std R" w:cs="Adobe 仿宋 Std R"/>
          <w:b/>
          <w:spacing w:val="12"/>
          <w:position w:val="-1"/>
          <w:sz w:val="30"/>
          <w:szCs w:val="30"/>
          <w:lang w:eastAsia="zh-CN"/>
        </w:rPr>
        <w:t>第</w:t>
      </w:r>
      <w:r w:rsidRPr="006E767B">
        <w:rPr>
          <w:rFonts w:ascii="Adobe 仿宋 Std R" w:eastAsia="Adobe 仿宋 Std R" w:hAnsi="Adobe 仿宋 Std R" w:cs="Adobe 仿宋 Std R"/>
          <w:b/>
          <w:spacing w:val="14"/>
          <w:position w:val="-1"/>
          <w:sz w:val="30"/>
          <w:szCs w:val="30"/>
          <w:lang w:eastAsia="zh-CN"/>
        </w:rPr>
        <w:t>十</w:t>
      </w:r>
      <w:r w:rsidRPr="006E767B">
        <w:rPr>
          <w:rFonts w:ascii="Adobe 仿宋 Std R" w:eastAsia="Adobe 仿宋 Std R" w:hAnsi="Adobe 仿宋 Std R" w:cs="Adobe 仿宋 Std R"/>
          <w:b/>
          <w:position w:val="-1"/>
          <w:sz w:val="30"/>
          <w:szCs w:val="30"/>
          <w:lang w:eastAsia="zh-CN"/>
        </w:rPr>
        <w:t>条</w:t>
      </w:r>
      <w:r w:rsidR="008D02AC">
        <w:rPr>
          <w:rFonts w:ascii="Adobe 仿宋 Std R" w:eastAsia="Adobe 仿宋 Std R" w:hAnsi="Adobe 仿宋 Std R" w:cs="Adobe 仿宋 Std R" w:hint="eastAsia"/>
          <w:b/>
          <w:position w:val="-1"/>
          <w:sz w:val="30"/>
          <w:szCs w:val="30"/>
          <w:lang w:eastAsia="zh-CN"/>
        </w:rPr>
        <w:t xml:space="preserve"> </w:t>
      </w:r>
      <w:r w:rsidR="008D02AC">
        <w:rPr>
          <w:rFonts w:ascii="Adobe 仿宋 Std R" w:eastAsia="Adobe 仿宋 Std R" w:hAnsi="Adobe 仿宋 Std R" w:cs="Adobe 仿宋 Std R"/>
          <w:b/>
          <w:position w:val="-1"/>
          <w:sz w:val="30"/>
          <w:szCs w:val="30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《收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办法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定将要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书摘要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表刊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于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券交易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的网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站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和符合中国证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会规定条件的媒体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在其他媒体上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行披露的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披露内容应当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致，披露时间不得早于前述披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的时间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和备查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件备置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市公司住所和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券交易所，以备查阅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6E767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6E767B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十</w:t>
      </w:r>
      <w:r w:rsidRPr="006E767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一</w:t>
      </w:r>
      <w:r w:rsidRPr="006E767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D02AC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</w:t>
      </w:r>
      <w:r w:rsidR="008D02AC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人在公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的同时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准备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照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准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则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求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编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及有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关备查文件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有关备查文件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当为原件或有法律效力的复印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6E767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6E767B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十</w:t>
      </w:r>
      <w:r w:rsidRPr="006E767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二条</w:t>
      </w:r>
      <w:r w:rsidR="008D02AC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</w:t>
      </w:r>
      <w:r w:rsidR="008D02AC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人聘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师事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所或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财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务顾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问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受收购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托编制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及相关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进行核查和验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并就其负有法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责任的部分承担相应的责任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6E767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6E767B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十</w:t>
      </w:r>
      <w:r w:rsidRPr="006E767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三</w:t>
      </w:r>
      <w:r w:rsidRPr="006E767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D02AC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</w:t>
      </w:r>
      <w:r w:rsidR="008D02AC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人董事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及全体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事（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者主要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责人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应保证要约收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报告书及相关公告文件内容的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实性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准确性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性</w:t>
      </w:r>
      <w:r>
        <w:rPr>
          <w:rFonts w:ascii="Adobe 仿宋 Std R" w:eastAsia="Adobe 仿宋 Std R" w:hAnsi="Adobe 仿宋 Std R" w:cs="Adobe 仿宋 Std R"/>
          <w:spacing w:val="-125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承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诺其中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存在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假记载</w:t>
      </w:r>
      <w:r>
        <w:rPr>
          <w:rFonts w:ascii="Adobe 仿宋 Std R" w:eastAsia="Adobe 仿宋 Std R" w:hAnsi="Adobe 仿宋 Std R" w:cs="Adobe 仿宋 Std R"/>
          <w:spacing w:val="-122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导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性陈述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重大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并就其保证承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个别和连带的法律责任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别董事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主要负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告内容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真实性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准确性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性无法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出保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或者存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异议的</w:t>
      </w:r>
      <w:r>
        <w:rPr>
          <w:rFonts w:ascii="Adobe 仿宋 Std R" w:eastAsia="Adobe 仿宋 Std R" w:hAnsi="Adobe 仿宋 Std R" w:cs="Adobe 仿宋 Std R"/>
          <w:spacing w:val="-103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单独陈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理由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表意见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after="0" w:line="600" w:lineRule="exact"/>
        <w:jc w:val="both"/>
        <w:rPr>
          <w:sz w:val="20"/>
          <w:szCs w:val="20"/>
          <w:lang w:eastAsia="zh-CN"/>
        </w:rPr>
      </w:pPr>
    </w:p>
    <w:p w:rsidR="005F6B3A" w:rsidRPr="006E767B" w:rsidRDefault="0027753E" w:rsidP="008D02AC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6E767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lastRenderedPageBreak/>
        <w:t>第二</w:t>
      </w:r>
      <w:r w:rsidRPr="006E767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章</w:t>
      </w:r>
      <w:r w:rsidR="008D02AC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</w:t>
      </w:r>
      <w:r w:rsidR="008D02AC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 xml:space="preserve"> </w:t>
      </w:r>
      <w:r w:rsidRPr="006E767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收购报告</w:t>
      </w:r>
      <w:r w:rsidRPr="006E767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书</w:t>
      </w:r>
    </w:p>
    <w:p w:rsidR="005F6B3A" w:rsidRDefault="005F6B3A" w:rsidP="00827E66">
      <w:pPr>
        <w:spacing w:before="15" w:after="0" w:line="600" w:lineRule="exact"/>
        <w:jc w:val="both"/>
        <w:rPr>
          <w:lang w:eastAsia="zh-CN"/>
        </w:rPr>
      </w:pPr>
    </w:p>
    <w:p w:rsidR="006E767B" w:rsidRPr="008D02AC" w:rsidRDefault="008D02AC" w:rsidP="008D02AC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 w:hint="eastAsia"/>
          <w:b/>
          <w:spacing w:val="12"/>
          <w:sz w:val="30"/>
          <w:szCs w:val="30"/>
          <w:lang w:eastAsia="zh-CN"/>
        </w:rPr>
        <w:t xml:space="preserve">第一节 </w:t>
      </w:r>
      <w:r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 xml:space="preserve"> </w:t>
      </w:r>
      <w:r w:rsidR="0027753E" w:rsidRPr="008D02AC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封面、书脊、</w:t>
      </w:r>
      <w:r w:rsidR="0027753E" w:rsidRPr="008D02AC">
        <w:rPr>
          <w:rFonts w:ascii="Adobe 仿宋 Std R" w:eastAsia="Adobe 仿宋 Std R" w:hAnsi="Adobe 仿宋 Std R" w:cs="Adobe 仿宋 Std R"/>
          <w:b/>
          <w:spacing w:val="10"/>
          <w:sz w:val="30"/>
          <w:szCs w:val="30"/>
          <w:lang w:eastAsia="zh-CN"/>
        </w:rPr>
        <w:t>扉</w:t>
      </w:r>
      <w:r w:rsidR="0027753E" w:rsidRPr="008D02AC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页、目录、释</w:t>
      </w:r>
      <w:r w:rsidR="0027753E" w:rsidRPr="008D02AC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义</w:t>
      </w:r>
    </w:p>
    <w:p w:rsidR="006E767B" w:rsidRPr="008D02AC" w:rsidRDefault="006E767B" w:rsidP="00827E66">
      <w:pPr>
        <w:pStyle w:val="a3"/>
        <w:spacing w:after="0" w:line="600" w:lineRule="exact"/>
        <w:ind w:firstLineChars="0" w:firstLine="0"/>
        <w:jc w:val="both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</w:p>
    <w:p w:rsidR="005F6B3A" w:rsidRDefault="0027753E" w:rsidP="008D02AC">
      <w:pPr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6E767B">
        <w:rPr>
          <w:rFonts w:ascii="Adobe 仿宋 Std R" w:eastAsia="Adobe 仿宋 Std R" w:hAnsi="Adobe 仿宋 Std R" w:cs="Adobe 仿宋 Std R"/>
          <w:b/>
          <w:position w:val="-1"/>
          <w:sz w:val="30"/>
          <w:szCs w:val="30"/>
          <w:lang w:eastAsia="zh-CN"/>
        </w:rPr>
        <w:t>第十四条</w:t>
      </w:r>
      <w:r w:rsidR="008D02AC">
        <w:rPr>
          <w:rFonts w:ascii="Adobe 仿宋 Std R" w:eastAsia="Adobe 仿宋 Std R" w:hAnsi="Adobe 仿宋 Std R" w:cs="Adobe 仿宋 Std R" w:hint="eastAsia"/>
          <w:b/>
          <w:position w:val="-1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要约收购报告书全文文本封面至少应标有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“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7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样</w:t>
      </w:r>
      <w:r>
        <w:rPr>
          <w:rFonts w:ascii="Adobe 仿宋 Std R" w:eastAsia="Adobe 仿宋 Std R" w:hAnsi="Adobe 仿宋 Std R" w:cs="Adobe 仿宋 Std R"/>
          <w:spacing w:val="7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明收购人的名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和住所及签署要约收购报告书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日期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6E767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6E767B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十</w:t>
      </w:r>
      <w:r w:rsidRPr="006E767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五</w:t>
      </w:r>
      <w:r w:rsidRPr="006E767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D02AC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书全文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本书脊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标</w:t>
      </w:r>
      <w:r>
        <w:rPr>
          <w:rFonts w:ascii="Adobe 仿宋 Std R" w:eastAsia="Adobe 仿宋 Std R" w:hAnsi="Adobe 仿宋 Std R" w:cs="Adobe 仿宋 Std R"/>
          <w:spacing w:val="-5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“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司要约收购报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书”字样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6E767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6E767B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十</w:t>
      </w:r>
      <w:r w:rsidRPr="006E767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六条</w:t>
      </w:r>
      <w:r w:rsidR="008D02AC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全文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本扉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应当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登如下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内容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被收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名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点</w:t>
      </w:r>
      <w:r>
        <w:rPr>
          <w:rFonts w:ascii="Adobe 仿宋 Std R" w:eastAsia="Adobe 仿宋 Std R" w:hAnsi="Adobe 仿宋 Std R" w:cs="Adobe 仿宋 Std R"/>
          <w:spacing w:val="-1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简称</w:t>
      </w:r>
      <w:r>
        <w:rPr>
          <w:rFonts w:ascii="Adobe 仿宋 Std R" w:eastAsia="Adobe 仿宋 Std R" w:hAnsi="Adobe 仿宋 Std R" w:cs="Adobe 仿宋 Std R"/>
          <w:spacing w:val="-1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票代码、股本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（二）收购人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姓名或者名称、住所、通讯地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（三）收购人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于要约收购的决定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（四）要约收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的目的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（五）是否拟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未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来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2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个月内继续增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上市公司股份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六</w:t>
      </w:r>
      <w:r>
        <w:rPr>
          <w:rFonts w:ascii="Adobe 仿宋 Std R" w:eastAsia="Adobe 仿宋 Std R" w:hAnsi="Adobe 仿宋 Std R" w:cs="Adobe 仿宋 Std R"/>
          <w:spacing w:val="-7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份的种类</w:t>
      </w:r>
      <w:r>
        <w:rPr>
          <w:rFonts w:ascii="Adobe 仿宋 Std R" w:eastAsia="Adobe 仿宋 Std R" w:hAnsi="Adobe 仿宋 Std R" w:cs="Adobe 仿宋 Std R"/>
          <w:spacing w:val="-7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价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格</w:t>
      </w:r>
      <w:r>
        <w:rPr>
          <w:rFonts w:ascii="Adobe 仿宋 Std R" w:eastAsia="Adobe 仿宋 Std R" w:hAnsi="Adobe 仿宋 Std R" w:cs="Adobe 仿宋 Std R"/>
          <w:spacing w:val="-7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收购数量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占被收购公司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发行股份的比例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七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资金总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额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保证其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备履约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能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排</w:t>
      </w:r>
      <w:r>
        <w:rPr>
          <w:rFonts w:ascii="Adobe 仿宋 Std R" w:eastAsia="Adobe 仿宋 Std R" w:hAnsi="Adobe 仿宋 Std R" w:cs="Adobe 仿宋 Std R"/>
          <w:spacing w:val="-2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以下至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一项</w:t>
      </w:r>
      <w:r>
        <w:rPr>
          <w:rFonts w:ascii="Adobe 仿宋 Std R" w:eastAsia="Adobe 仿宋 Std R" w:hAnsi="Adobe 仿宋 Std R" w:cs="Adobe 仿宋 Std R"/>
          <w:spacing w:val="-2"/>
          <w:sz w:val="30"/>
          <w:szCs w:val="30"/>
          <w:lang w:eastAsia="zh-CN"/>
        </w:rPr>
        <w:t>：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.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履约保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金的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-2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委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称及证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数量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；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.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保函的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及保函金额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；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3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.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出具承担连带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证责任书面承诺的财务顾问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（八）要约收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的有效期限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九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人聘请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财务顾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事务所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名称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（十）要约收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报告书签署日期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tabs>
          <w:tab w:val="left" w:pos="2340"/>
        </w:tabs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5F38C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5F38C9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十</w:t>
      </w:r>
      <w:r w:rsidRPr="005F38C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七条</w:t>
      </w:r>
      <w:r w:rsidR="008D02AC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扉页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当刊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如下声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（一）编写本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告书的法律依据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（二</w:t>
      </w:r>
      <w:r>
        <w:rPr>
          <w:rFonts w:ascii="Adobe 仿宋 Std R" w:eastAsia="Adobe 仿宋 Std R" w:hAnsi="Adobe 仿宋 Std R" w:cs="Adobe 仿宋 Std R"/>
          <w:spacing w:val="-7"/>
          <w:position w:val="-5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依</w:t>
      </w:r>
      <w:r>
        <w:rPr>
          <w:rFonts w:ascii="Adobe 仿宋 Std R" w:eastAsia="Adobe 仿宋 Std R" w:hAnsi="Adobe 仿宋 Std R" w:cs="Adobe 仿宋 Std R"/>
          <w:spacing w:val="-5"/>
          <w:position w:val="-5"/>
          <w:sz w:val="30"/>
          <w:szCs w:val="30"/>
          <w:lang w:eastAsia="zh-CN"/>
        </w:rPr>
        <w:t>据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《证券法</w:t>
      </w:r>
      <w:r>
        <w:rPr>
          <w:rFonts w:ascii="Adobe 仿宋 Std R" w:eastAsia="Adobe 仿宋 Std R" w:hAnsi="Adobe 仿宋 Std R" w:cs="Adobe 仿宋 Std R"/>
          <w:spacing w:val="-26"/>
          <w:position w:val="-5"/>
          <w:sz w:val="30"/>
          <w:szCs w:val="30"/>
          <w:lang w:eastAsia="zh-CN"/>
        </w:rPr>
        <w:t>》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《收购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办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法</w:t>
      </w:r>
      <w:r>
        <w:rPr>
          <w:rFonts w:ascii="Adobe 仿宋 Std R" w:eastAsia="Adobe 仿宋 Std R" w:hAnsi="Adobe 仿宋 Std R" w:cs="Adobe 仿宋 Std R"/>
          <w:spacing w:val="-7"/>
          <w:position w:val="-5"/>
          <w:sz w:val="30"/>
          <w:szCs w:val="30"/>
          <w:lang w:eastAsia="zh-CN"/>
        </w:rPr>
        <w:t>》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的规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-7"/>
          <w:position w:val="-5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本报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position w:val="-5"/>
          <w:sz w:val="30"/>
          <w:szCs w:val="30"/>
          <w:lang w:eastAsia="zh-CN"/>
        </w:rPr>
        <w:t>已</w:t>
      </w:r>
      <w:r w:rsidRPr="00D40644"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面披露收购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在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公司拥有权益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股份的情况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截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签署之日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除本报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书披露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持股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息外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上市收购人没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通过任何其他方式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在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公司拥有权益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人签署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得必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的授权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批准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不违反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章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程或者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部规则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何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条款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冲突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四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针对不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种类股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别提示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能导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被收购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司终止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险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止被收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市地位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目的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当说明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止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市后收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成的合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时间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有上市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剩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余股东出售其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份的其他后续安排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）本次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根据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明的资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料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进行的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除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购人和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聘请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财务顾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外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委托或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授权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何其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他人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提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供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未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列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载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信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息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和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何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解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释或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者说明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5F38C9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5F38C9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十</w:t>
      </w:r>
      <w:r w:rsidRPr="005F38C9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八</w:t>
      </w:r>
      <w:r w:rsidRPr="005F38C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D02AC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录应当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明各章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标题及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应的页码，内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编排也应符合通行的中文惯例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D02AC">
      <w:pPr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5F38C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5F38C9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十</w:t>
      </w:r>
      <w:r w:rsidRPr="005F38C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九条</w:t>
      </w:r>
      <w:r w:rsidR="008D02AC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人应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可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能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对投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者理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解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有障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碍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及有特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义的术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做出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义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义应在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录次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页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排印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8D02AC" w:rsidRDefault="008D02AC" w:rsidP="00827E66">
      <w:pPr>
        <w:spacing w:before="16" w:after="0" w:line="600" w:lineRule="exact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</w:p>
    <w:p w:rsidR="005F6B3A" w:rsidRPr="004F304F" w:rsidRDefault="0027753E" w:rsidP="008D02AC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4F304F">
        <w:rPr>
          <w:rFonts w:ascii="Adobe 仿宋 Std R" w:eastAsia="Adobe 仿宋 Std R" w:hAnsi="Adobe 仿宋 Std R" w:cs="Adobe 仿宋 Std R"/>
          <w:b/>
          <w:spacing w:val="12"/>
          <w:position w:val="-1"/>
          <w:sz w:val="30"/>
          <w:szCs w:val="30"/>
          <w:lang w:eastAsia="zh-CN"/>
        </w:rPr>
        <w:t>第二</w:t>
      </w:r>
      <w:r w:rsidRPr="004F304F">
        <w:rPr>
          <w:rFonts w:ascii="Adobe 仿宋 Std R" w:eastAsia="Adobe 仿宋 Std R" w:hAnsi="Adobe 仿宋 Std R" w:cs="Adobe 仿宋 Std R"/>
          <w:b/>
          <w:position w:val="-1"/>
          <w:sz w:val="30"/>
          <w:szCs w:val="30"/>
          <w:lang w:eastAsia="zh-CN"/>
        </w:rPr>
        <w:t>节</w:t>
      </w:r>
      <w:r w:rsidR="008D02AC">
        <w:rPr>
          <w:rFonts w:ascii="Adobe 仿宋 Std R" w:eastAsia="Adobe 仿宋 Std R" w:hAnsi="Adobe 仿宋 Std R" w:cs="Adobe 仿宋 Std R" w:hint="eastAsia"/>
          <w:b/>
          <w:position w:val="-1"/>
          <w:sz w:val="30"/>
          <w:szCs w:val="30"/>
          <w:lang w:eastAsia="zh-CN"/>
        </w:rPr>
        <w:t xml:space="preserve">  </w:t>
      </w:r>
      <w:r w:rsidRPr="004F304F">
        <w:rPr>
          <w:rFonts w:ascii="Adobe 仿宋 Std R" w:eastAsia="Adobe 仿宋 Std R" w:hAnsi="Adobe 仿宋 Std R" w:cs="Adobe 仿宋 Std R"/>
          <w:b/>
          <w:spacing w:val="12"/>
          <w:position w:val="-1"/>
          <w:sz w:val="30"/>
          <w:szCs w:val="30"/>
          <w:lang w:eastAsia="zh-CN"/>
        </w:rPr>
        <w:t>收购人的基本</w:t>
      </w:r>
      <w:r w:rsidRPr="004F304F">
        <w:rPr>
          <w:rFonts w:ascii="Adobe 仿宋 Std R" w:eastAsia="Adobe 仿宋 Std R" w:hAnsi="Adobe 仿宋 Std R" w:cs="Adobe 仿宋 Std R"/>
          <w:b/>
          <w:spacing w:val="10"/>
          <w:position w:val="-1"/>
          <w:sz w:val="30"/>
          <w:szCs w:val="30"/>
          <w:lang w:eastAsia="zh-CN"/>
        </w:rPr>
        <w:t>情</w:t>
      </w:r>
      <w:r w:rsidRPr="004F304F">
        <w:rPr>
          <w:rFonts w:ascii="Adobe 仿宋 Std R" w:eastAsia="Adobe 仿宋 Std R" w:hAnsi="Adobe 仿宋 Std R" w:cs="Adobe 仿宋 Std R"/>
          <w:b/>
          <w:position w:val="-1"/>
          <w:sz w:val="30"/>
          <w:szCs w:val="30"/>
          <w:lang w:eastAsia="zh-CN"/>
        </w:rPr>
        <w:t>况</w:t>
      </w:r>
    </w:p>
    <w:p w:rsidR="005F6B3A" w:rsidRPr="004F304F" w:rsidRDefault="005F6B3A" w:rsidP="00827E66">
      <w:pPr>
        <w:spacing w:before="12" w:after="0" w:line="600" w:lineRule="exact"/>
        <w:jc w:val="both"/>
        <w:rPr>
          <w:lang w:eastAsia="zh-CN"/>
        </w:rPr>
      </w:pPr>
    </w:p>
    <w:p w:rsidR="005F6B3A" w:rsidRDefault="0027753E" w:rsidP="008D02AC">
      <w:pPr>
        <w:tabs>
          <w:tab w:val="left" w:pos="2300"/>
        </w:tabs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4F304F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4F304F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二</w:t>
      </w:r>
      <w:r w:rsidRPr="004F304F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</w:t>
      </w:r>
      <w:r w:rsidRPr="004F304F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8D02AC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人为法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或者其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组织的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披露如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基本情况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8D02AC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5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-5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注册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地</w:t>
      </w:r>
      <w:r>
        <w:rPr>
          <w:rFonts w:ascii="Adobe 仿宋 Std R" w:eastAsia="Adobe 仿宋 Std R" w:hAnsi="Adobe 仿宋 Std R" w:cs="Adobe 仿宋 Std R"/>
          <w:spacing w:val="-5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法定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-5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主要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办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点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资本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行政管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部门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者其他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构核发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注册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代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码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企业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型及经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性质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经营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范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围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经营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期限</w:t>
      </w:r>
      <w:r>
        <w:rPr>
          <w:rFonts w:ascii="Adobe 仿宋 Std R" w:eastAsia="Adobe 仿宋 Std R" w:hAnsi="Adobe 仿宋 Std R" w:cs="Adobe 仿宋 Std R"/>
          <w:spacing w:val="-1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股东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者发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姓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名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名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限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责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任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限公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司）、通讯方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露其控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股东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控制人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有关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况</w:t>
      </w:r>
      <w:r>
        <w:rPr>
          <w:rFonts w:ascii="Adobe 仿宋 Std R" w:eastAsia="Adobe 仿宋 Std R" w:hAnsi="Adobe 仿宋 Std R" w:cs="Adobe 仿宋 Std R"/>
          <w:spacing w:val="-122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方框图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有效形式</w:t>
      </w:r>
      <w:r>
        <w:rPr>
          <w:rFonts w:ascii="Adobe 仿宋 Std R" w:eastAsia="Adobe 仿宋 Std R" w:hAnsi="Adobe 仿宋 Std R" w:cs="Adobe 仿宋 Std R"/>
          <w:spacing w:val="-125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东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控制人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间的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权及控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关系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自然人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理部门或者股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东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之间达成某种协议或安排的其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9D0CCA">
      <w:pPr>
        <w:spacing w:before="18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明其控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股东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控制人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控制的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心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业和核心业务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关联企业及主营业务的情况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8D02AC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-7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人已经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有上市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司股份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种类</w:t>
      </w:r>
      <w:r>
        <w:rPr>
          <w:rFonts w:ascii="Adobe 仿宋 Std R" w:eastAsia="Adobe 仿宋 Std R" w:hAnsi="Adobe 仿宋 Std R" w:cs="Adobe 仿宋 Std R"/>
          <w:spacing w:val="-7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数量</w:t>
      </w:r>
      <w:r>
        <w:rPr>
          <w:rFonts w:ascii="Adobe 仿宋 Std R" w:eastAsia="Adobe 仿宋 Std R" w:hAnsi="Adobe 仿宋 Std R" w:cs="Adobe 仿宋 Std R"/>
          <w:spacing w:val="-7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但不限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表决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权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未恢复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优先股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数量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和表决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权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条件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已经持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银行发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的可转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优先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量、比例、转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比例及转股条件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273325" w:rsidRDefault="0027753E" w:rsidP="008D02AC">
      <w:pPr>
        <w:spacing w:before="18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四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人从事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主要业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近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3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务状况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，包括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净资产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收入及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营业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收入、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利润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收益率</w:t>
      </w:r>
      <w:r>
        <w:rPr>
          <w:rFonts w:ascii="Adobe 仿宋 Std R" w:eastAsia="Adobe 仿宋 Std R" w:hAnsi="Adobe 仿宋 Std R" w:cs="Adobe 仿宋 Std R"/>
          <w:spacing w:val="-43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负债率等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购人设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不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满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3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立的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介绍其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东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或实际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制人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从事的业务及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近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3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年的财务状况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A30817">
      <w:pPr>
        <w:spacing w:before="18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五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近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5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受过行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政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处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（与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券市场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无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的除外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）、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处罚或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涉及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经济纠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有关的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大民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讼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或者仲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者受理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构的名称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罚的种类</w:t>
      </w:r>
      <w:r>
        <w:rPr>
          <w:rFonts w:ascii="Adobe 仿宋 Std R" w:eastAsia="Adobe 仿宋 Std R" w:hAnsi="Adobe 仿宋 Std R" w:cs="Adobe 仿宋 Std R"/>
          <w:spacing w:val="-24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讼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或者仲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的结果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期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因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情况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734B22" w:rsidRDefault="0027753E" w:rsidP="008D02AC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position w:val="-5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六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董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高级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理人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（或者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要负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-10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的姓</w:t>
      </w:r>
      <w:r>
        <w:rPr>
          <w:rFonts w:ascii="Adobe 仿宋 Std R" w:eastAsia="Adobe 仿宋 Std R" w:hAnsi="Adobe 仿宋 Std R" w:cs="Adobe 仿宋 Std R"/>
          <w:spacing w:val="-10"/>
          <w:sz w:val="30"/>
          <w:szCs w:val="30"/>
          <w:lang w:eastAsia="zh-CN"/>
        </w:rPr>
        <w:t>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（包括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用名</w:t>
      </w:r>
      <w:r>
        <w:rPr>
          <w:rFonts w:ascii="Adobe 仿宋 Std R" w:eastAsia="Adobe 仿宋 Std R" w:hAnsi="Adobe 仿宋 Std R" w:cs="Adobe 仿宋 Std R"/>
          <w:spacing w:val="-12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-10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身份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件号</w:t>
      </w:r>
      <w:r>
        <w:rPr>
          <w:rFonts w:ascii="Adobe 仿宋 Std R" w:eastAsia="Adobe 仿宋 Std R" w:hAnsi="Adobe 仿宋 Std R" w:cs="Adobe 仿宋 Std R"/>
          <w:spacing w:val="-12"/>
          <w:sz w:val="30"/>
          <w:szCs w:val="30"/>
          <w:lang w:eastAsia="zh-CN"/>
        </w:rPr>
        <w:t>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（可以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在媒体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）、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国籍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长期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地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得其他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家或者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区的居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留</w:t>
      </w:r>
      <w:r w:rsidRPr="008E142A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权</w:t>
      </w:r>
      <w:r>
        <w:rPr>
          <w:rFonts w:ascii="Adobe 仿宋 Std R" w:eastAsia="Adobe 仿宋 Std R" w:hAnsi="Adobe 仿宋 Std R" w:cs="Adobe 仿宋 Std R"/>
          <w:position w:val="-5"/>
          <w:sz w:val="30"/>
          <w:szCs w:val="30"/>
          <w:lang w:eastAsia="zh-CN"/>
        </w:rPr>
        <w:t>；</w:t>
      </w:r>
    </w:p>
    <w:p w:rsidR="00734B22" w:rsidRDefault="0027753E" w:rsidP="00734B22">
      <w:pPr>
        <w:spacing w:before="16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人员在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近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5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内受过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政处</w:t>
      </w:r>
      <w:r>
        <w:rPr>
          <w:rFonts w:ascii="Adobe 仿宋 Std R" w:eastAsia="Adobe 仿宋 Std R" w:hAnsi="Adobe 仿宋 Std R" w:cs="Adobe 仿宋 Std R"/>
          <w:spacing w:val="-103"/>
          <w:sz w:val="30"/>
          <w:szCs w:val="30"/>
          <w:lang w:eastAsia="zh-CN"/>
        </w:rPr>
        <w:t>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券市场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无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的除外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）、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处罚或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涉及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经济纠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有关的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大民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讼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或者仲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按照本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条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（五</w:t>
      </w:r>
      <w:r>
        <w:rPr>
          <w:rFonts w:ascii="Adobe 仿宋 Std R" w:eastAsia="Adobe 仿宋 Std R" w:hAnsi="Adobe 仿宋 Std R" w:cs="Adobe 仿宋 Std R"/>
          <w:spacing w:val="-24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要求披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处罚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具体情况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Pr="000E2366" w:rsidRDefault="0027753E" w:rsidP="00734B22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七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人及其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股股东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控制人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境内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益的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超过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份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%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要情况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人或其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际控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人为两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或两个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东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际控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股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5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%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险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他金融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构的简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情</w:t>
      </w:r>
      <w:r w:rsidRPr="00367813"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况</w:t>
      </w:r>
      <w:r>
        <w:rPr>
          <w:rFonts w:ascii="Adobe 仿宋 Std R" w:eastAsia="Adobe 仿宋 Std R" w:hAnsi="Adobe 仿宋 Std R" w:cs="Adobe 仿宋 Std R"/>
          <w:position w:val="-5"/>
          <w:sz w:val="30"/>
          <w:szCs w:val="30"/>
          <w:lang w:eastAsia="zh-CN"/>
        </w:rPr>
        <w:t>。</w:t>
      </w:r>
    </w:p>
    <w:p w:rsidR="005F6B3A" w:rsidRDefault="0027753E" w:rsidP="00A31C09">
      <w:pPr>
        <w:tabs>
          <w:tab w:val="left" w:pos="2600"/>
        </w:tabs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0E2366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第二十一</w:t>
      </w:r>
      <w:r w:rsidRPr="000E236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A31C09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收购人是自然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应当披露如下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本情况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106703">
      <w:pPr>
        <w:spacing w:before="73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3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姓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名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包括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用名</w:t>
      </w:r>
      <w:r>
        <w:rPr>
          <w:rFonts w:ascii="Adobe 仿宋 Std R" w:eastAsia="Adobe 仿宋 Std R" w:hAnsi="Adobe 仿宋 Std R" w:cs="Adobe 仿宋 Std R"/>
          <w:spacing w:val="-34"/>
          <w:sz w:val="30"/>
          <w:szCs w:val="30"/>
          <w:lang w:eastAsia="zh-CN"/>
        </w:rPr>
        <w:t>）、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籍</w:t>
      </w:r>
      <w:r>
        <w:rPr>
          <w:rFonts w:ascii="Adobe 仿宋 Std R" w:eastAsia="Adobe 仿宋 Std R" w:hAnsi="Adobe 仿宋 Std R" w:cs="Adobe 仿宋 Std R"/>
          <w:spacing w:val="-34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身份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件号码</w:t>
      </w:r>
      <w:r>
        <w:rPr>
          <w:rFonts w:ascii="Adobe 仿宋 Std R" w:eastAsia="Adobe 仿宋 Std R" w:hAnsi="Adobe 仿宋 Std R" w:cs="Adobe 仿宋 Std R"/>
          <w:spacing w:val="-31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住所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地址、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讯方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式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、是否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得其他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家或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地区的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留权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中，身份证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号码、住所、通讯方式可以不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媒体上公告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9D0CCA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人已经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有的上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类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量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例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但不限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表决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权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未恢复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优先股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数量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复的条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已经持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银行发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的可转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优先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的数量、比例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转股比例及转股条件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近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5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的职业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注明每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职业的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止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期以及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任职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单位名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业务及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册地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及是否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所任职单位存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产权关系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四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近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5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受过行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政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处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（与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券市场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显无关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除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外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处罚或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涉及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经济纠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有关的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大民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诉讼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裁的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者受理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构的名称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的种类，诉讼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者仲裁的结果，以及日期、原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因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和执行情况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18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五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人所控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的核心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业和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心业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企业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主营业务的情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况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说明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六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人在境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其他上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权益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已发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份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5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%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况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两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两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个以上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控股股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东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或实际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制人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当披露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持股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5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%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、保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险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融机构的简要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106703">
      <w:pPr>
        <w:spacing w:before="15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96678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E96678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二</w:t>
      </w:r>
      <w:r w:rsidRPr="00E96678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十二</w:t>
      </w:r>
      <w:r w:rsidRPr="00E96678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106703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人为多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除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当分别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照本准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则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二十条和第二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一条披露各收购人的情况外，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应当披露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106703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各收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人之间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股权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资产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业务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方面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系，并以方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图形式列示并做出说明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人为一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行动人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说明采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一致行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目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成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一致行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协议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者意向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时间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行动协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者意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向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容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特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别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致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使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决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权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程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和方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式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已向证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登记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算机构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请临时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管各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持有的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上市公司的全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股票及保管期限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before="15" w:after="0" w:line="600" w:lineRule="exact"/>
        <w:jc w:val="both"/>
        <w:rPr>
          <w:lang w:eastAsia="zh-CN"/>
        </w:rPr>
      </w:pPr>
    </w:p>
    <w:p w:rsidR="005F6B3A" w:rsidRPr="00A44EEA" w:rsidRDefault="0027753E" w:rsidP="00106703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A44EEA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第三</w:t>
      </w:r>
      <w:r w:rsidRPr="00A44EEA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106703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A44EEA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要约收购目</w:t>
      </w:r>
      <w:r w:rsidRPr="00A44EEA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的</w:t>
      </w:r>
    </w:p>
    <w:p w:rsidR="005F6B3A" w:rsidRDefault="005F6B3A" w:rsidP="00827E66">
      <w:pPr>
        <w:spacing w:before="12" w:after="0" w:line="600" w:lineRule="exact"/>
        <w:jc w:val="both"/>
        <w:rPr>
          <w:lang w:eastAsia="zh-CN"/>
        </w:rPr>
      </w:pPr>
    </w:p>
    <w:p w:rsidR="005F6B3A" w:rsidRDefault="0027753E" w:rsidP="00106703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BA13C3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BA13C3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二</w:t>
      </w:r>
      <w:r w:rsidRPr="00BA13C3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十三</w:t>
      </w:r>
      <w:r w:rsidRPr="00BA13C3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106703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购上市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取得上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制权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为履行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法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定要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收购义务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否为终止上市公司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上市地位，是否拟在未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来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2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个月内继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增持上市公司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份或者处置其已拥有权益的股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106703">
      <w:pPr>
        <w:spacing w:before="18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BA13C3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BA13C3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二</w:t>
      </w:r>
      <w:r w:rsidRPr="00BA13C3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十四</w:t>
      </w:r>
      <w:r w:rsidRPr="00BA13C3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106703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人为法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或者其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组织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做出本次收购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定所履行的相关程序及具体时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间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after="0" w:line="600" w:lineRule="exact"/>
        <w:jc w:val="both"/>
        <w:rPr>
          <w:sz w:val="20"/>
          <w:szCs w:val="20"/>
          <w:lang w:eastAsia="zh-CN"/>
        </w:rPr>
      </w:pPr>
    </w:p>
    <w:p w:rsidR="005F6B3A" w:rsidRPr="00DE5956" w:rsidRDefault="0027753E" w:rsidP="00106703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DE5956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第四</w:t>
      </w:r>
      <w:r w:rsidRPr="00DE595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106703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DE5956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要约收购方</w:t>
      </w:r>
      <w:r w:rsidRPr="00DE5956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案</w:t>
      </w:r>
    </w:p>
    <w:p w:rsidR="005F6B3A" w:rsidRDefault="005F6B3A" w:rsidP="00827E66">
      <w:pPr>
        <w:spacing w:before="12" w:after="0" w:line="600" w:lineRule="exact"/>
        <w:jc w:val="both"/>
        <w:rPr>
          <w:lang w:eastAsia="zh-CN"/>
        </w:rPr>
      </w:pPr>
    </w:p>
    <w:p w:rsidR="005F6B3A" w:rsidRDefault="0027753E" w:rsidP="00106703">
      <w:pPr>
        <w:tabs>
          <w:tab w:val="left" w:pos="2600"/>
        </w:tabs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7C4BF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第二十五</w:t>
      </w:r>
      <w:r w:rsidRPr="007C4BF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106703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收购人应当详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披露要约收购的方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案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包括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106703">
      <w:pPr>
        <w:spacing w:before="73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股份的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类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份数量及其占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收购公司已发行股份的比例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涉及多人收购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当注明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每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个成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预定收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股份的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类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量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及其占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已发行股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的比例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18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价格及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计算基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础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告书摘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提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公告日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前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6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-103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人买入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种股票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支付的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价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格；在提示性公告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前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0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个交易日内，该种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票的每日加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权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平均价格的算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平均值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资金总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额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来源及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金保证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支付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排及支付方式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7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（四）要约收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期限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73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（五）要约收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的约定条件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73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（六）受要约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预受要约的方式和程序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7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（七）受要约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撤回预受要约的方式和程序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06703">
      <w:pPr>
        <w:spacing w:before="73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八</w:t>
      </w:r>
      <w:r>
        <w:rPr>
          <w:rFonts w:ascii="Adobe 仿宋 Std R" w:eastAsia="Adobe 仿宋 Std R" w:hAnsi="Adobe 仿宋 Std R" w:cs="Adobe 仿宋 Std R"/>
          <w:spacing w:val="-125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约人委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办理要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相关股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预受</w:t>
      </w:r>
      <w:r>
        <w:rPr>
          <w:rFonts w:ascii="Adobe 仿宋 Std R" w:eastAsia="Adobe 仿宋 Std R" w:hAnsi="Adobe 仿宋 Std R" w:cs="Adobe 仿宋 Std R"/>
          <w:spacing w:val="-125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撤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回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结算、过户登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等事宜的证券公司名称及其通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419EF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九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以终止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司的上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地位为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目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终止上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后收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行为完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成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的合理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间及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持有上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司股份的剩余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东出售其股票的其他后续安排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after="0" w:line="600" w:lineRule="exact"/>
        <w:jc w:val="both"/>
        <w:rPr>
          <w:sz w:val="20"/>
          <w:szCs w:val="20"/>
          <w:lang w:eastAsia="zh-CN"/>
        </w:rPr>
      </w:pPr>
    </w:p>
    <w:p w:rsidR="005F6B3A" w:rsidRPr="006152EE" w:rsidRDefault="0027753E" w:rsidP="001419EF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6152EE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第五</w:t>
      </w:r>
      <w:r w:rsidRPr="006152EE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1419EF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6152EE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收购资金来</w:t>
      </w:r>
      <w:r w:rsidRPr="006152EE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源</w:t>
      </w:r>
    </w:p>
    <w:p w:rsidR="005F6B3A" w:rsidRDefault="005F6B3A" w:rsidP="001419EF">
      <w:pPr>
        <w:spacing w:before="15" w:after="0" w:line="600" w:lineRule="exact"/>
        <w:jc w:val="center"/>
        <w:rPr>
          <w:lang w:eastAsia="zh-CN"/>
        </w:rPr>
      </w:pPr>
    </w:p>
    <w:p w:rsidR="005F6B3A" w:rsidRDefault="0027753E" w:rsidP="00490AA8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AA1B52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AA1B52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二</w:t>
      </w:r>
      <w:r w:rsidRPr="00AA1B52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十六</w:t>
      </w:r>
      <w:r w:rsidRPr="00AA1B52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490AA8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露要约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金来源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就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下列事项做出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77640F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资金是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直接或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间接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源于被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关联方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77640F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果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或者其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对价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接或者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接来源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贷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简要说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以下事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项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协议的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要内容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借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方、借贷数额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利息、借贷期限、担保、其他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要条款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77640F" w:rsidRDefault="0027753E" w:rsidP="0077640F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证券支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方式的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比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《公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发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司信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披露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容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格式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则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第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1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号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—</w:t>
      </w:r>
      <w:r>
        <w:rPr>
          <w:rFonts w:ascii="Times New Roman" w:eastAsia="Times New Roman" w:hAnsi="Times New Roman" w:cs="Times New Roman"/>
          <w:spacing w:val="12"/>
          <w:sz w:val="30"/>
          <w:szCs w:val="30"/>
          <w:lang w:eastAsia="zh-CN"/>
        </w:rPr>
        <w:t>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行证券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集说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节至第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节的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求披露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券发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人及本次证券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行的有关信息，提供相关证券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估值分析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77640F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（四）收购人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证其具备履约能力的安排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1E47A5" w:rsidRDefault="0027753E" w:rsidP="001E47A5">
      <w:pPr>
        <w:spacing w:before="75" w:after="0" w:line="600" w:lineRule="exact"/>
        <w:ind w:firstLineChars="150" w:firstLine="45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.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如采取缴纳履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保证金方式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1E47A5">
      <w:pPr>
        <w:spacing w:before="7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现金支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方式的</w:t>
      </w:r>
      <w:r>
        <w:rPr>
          <w:rFonts w:ascii="Adobe 仿宋 Std R" w:eastAsia="Adobe 仿宋 Std R" w:hAnsi="Adobe 仿宋 Std R" w:cs="Adobe 仿宋 Std R"/>
          <w:spacing w:val="-103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声明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6F0B69">
      <w:pPr>
        <w:spacing w:before="75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bookmarkStart w:id="0" w:name="_GoBack"/>
      <w:bookmarkEnd w:id="0"/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“收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将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于收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资金总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20</w:t>
      </w:r>
      <w:r>
        <w:rPr>
          <w:rFonts w:ascii="Times New Roman" w:eastAsia="Times New Roman" w:hAnsi="Times New Roman" w:cs="Times New Roman"/>
          <w:spacing w:val="12"/>
          <w:sz w:val="30"/>
          <w:szCs w:val="30"/>
          <w:lang w:eastAsia="zh-CN"/>
        </w:rPr>
        <w:t>%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入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行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作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定金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承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诺具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能力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期限届满</w:t>
      </w:r>
      <w:r>
        <w:rPr>
          <w:rFonts w:ascii="Adobe 仿宋 Std R" w:eastAsia="Adobe 仿宋 Std R" w:hAnsi="Adobe 仿宋 Std R" w:cs="Adobe 仿宋 Std R"/>
          <w:spacing w:val="-55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人将按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照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公司根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据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机构临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预受要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的股份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量确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认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果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照要约条件履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收购要约”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A66C5">
      <w:pPr>
        <w:spacing w:before="16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证券支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方式的</w:t>
      </w:r>
      <w:r>
        <w:rPr>
          <w:rFonts w:ascii="Adobe 仿宋 Std R" w:eastAsia="Adobe 仿宋 Std R" w:hAnsi="Adobe 仿宋 Std R" w:cs="Adobe 仿宋 Std R"/>
          <w:spacing w:val="-103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出如下声明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5A66C5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“收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人已将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行本次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的证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及数量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委托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登记结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机构保存</w:t>
      </w:r>
      <w:r>
        <w:rPr>
          <w:rFonts w:ascii="Adobe 仿宋 Std R" w:eastAsia="Adobe 仿宋 Std R" w:hAnsi="Adobe 仿宋 Std R" w:cs="Adobe 仿宋 Std R"/>
          <w:spacing w:val="-34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人承诺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备履约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力</w:t>
      </w:r>
      <w:r>
        <w:rPr>
          <w:rFonts w:ascii="Adobe 仿宋 Std R" w:eastAsia="Adobe 仿宋 Std R" w:hAnsi="Adobe 仿宋 Std R" w:cs="Adobe 仿宋 Std R"/>
          <w:spacing w:val="-34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购期限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满</w:t>
      </w:r>
      <w:r>
        <w:rPr>
          <w:rFonts w:ascii="Adobe 仿宋 Std R" w:eastAsia="Adobe 仿宋 Std R" w:hAnsi="Adobe 仿宋 Std R" w:cs="Adobe 仿宋 Std R"/>
          <w:spacing w:val="-5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人将按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照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公司根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据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机构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时保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的预受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约的股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认收购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果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按照要约条件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行收购要约”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06196F" w:rsidRDefault="0027753E" w:rsidP="00827E66">
      <w:pPr>
        <w:spacing w:before="18" w:after="0" w:line="600" w:lineRule="exact"/>
        <w:ind w:firstLineChars="200" w:firstLine="60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.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如采取银行保函方式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收购人应当在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约收购报告书中做出如下声明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06196F" w:rsidRDefault="0027753E" w:rsidP="00827E66">
      <w:pPr>
        <w:spacing w:before="18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“收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人承诺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备履约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力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限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届满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照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根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据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登记结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机构临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约的股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认收购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果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照要约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件履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约。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银行已经对本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要约收购所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需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价款出具保函”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06196F" w:rsidRDefault="0027753E" w:rsidP="009D0CCA">
      <w:pPr>
        <w:spacing w:before="18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出具保函的银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应当在要约收购报告书中做出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下声明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9D0CCA">
      <w:pPr>
        <w:spacing w:before="18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“如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限届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满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人不按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约定支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购买预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股份的</w:t>
      </w:r>
      <w:r>
        <w:rPr>
          <w:rFonts w:ascii="Adobe 仿宋 Std R" w:eastAsia="Adobe 仿宋 Std R" w:hAnsi="Adobe 仿宋 Std R" w:cs="Adobe 仿宋 Std R"/>
          <w:spacing w:val="-79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行将在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到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登记结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通知后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日内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无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件在保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额内代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履行付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款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A66C5">
      <w:pPr>
        <w:spacing w:before="16" w:after="0" w:line="600" w:lineRule="exact"/>
        <w:ind w:firstLineChars="200" w:firstLine="60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如采取财务顾问出具承担连带保证责任的书面承诺方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式的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137F99" w:rsidRDefault="0027753E" w:rsidP="009D0CCA">
      <w:pPr>
        <w:spacing w:before="15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收购人应当在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约收购报告书中做出如下声明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A66C5" w:rsidRDefault="0027753E" w:rsidP="009D0CCA">
      <w:pPr>
        <w:spacing w:before="15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“收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人承诺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备履约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力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限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届满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照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根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据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登记结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机构临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约的股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认收购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果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照要约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件履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约。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（财务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顾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问名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）已经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本次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约收购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需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价款出具承担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连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带保证责任的书面承诺”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A66C5">
      <w:pPr>
        <w:spacing w:before="15" w:after="0" w:line="600" w:lineRule="exact"/>
        <w:ind w:firstLineChars="200" w:firstLine="60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出具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承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担连带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证责任书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面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承诺的财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顾问应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在要约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收购报告书中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出如下声明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5A66C5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“如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限届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满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人不按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约定支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lastRenderedPageBreak/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购买预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股份的</w:t>
      </w:r>
      <w:r>
        <w:rPr>
          <w:rFonts w:ascii="Adobe 仿宋 Std R" w:eastAsia="Adobe 仿宋 Std R" w:hAnsi="Adobe 仿宋 Std R" w:cs="Adobe 仿宋 Std R"/>
          <w:spacing w:val="-79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务顾问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到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登记结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机构书面通知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三日内，无条件代为履行付款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after="0" w:line="600" w:lineRule="exact"/>
        <w:jc w:val="both"/>
        <w:rPr>
          <w:sz w:val="20"/>
          <w:szCs w:val="20"/>
          <w:lang w:eastAsia="zh-CN"/>
        </w:rPr>
      </w:pPr>
    </w:p>
    <w:p w:rsidR="005F6B3A" w:rsidRPr="00137F99" w:rsidRDefault="0027753E" w:rsidP="005A66C5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137F99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第六</w:t>
      </w:r>
      <w:r w:rsidRPr="00137F9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5A66C5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</w:t>
      </w:r>
      <w:r w:rsidR="005A66C5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 xml:space="preserve"> </w:t>
      </w:r>
      <w:r w:rsidRPr="00137F99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后续计</w:t>
      </w:r>
      <w:r w:rsidRPr="00137F9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划</w:t>
      </w:r>
    </w:p>
    <w:p w:rsidR="005F6B3A" w:rsidRDefault="005F6B3A" w:rsidP="005A66C5">
      <w:pPr>
        <w:spacing w:before="15" w:after="0" w:line="600" w:lineRule="exact"/>
        <w:jc w:val="center"/>
        <w:rPr>
          <w:lang w:eastAsia="zh-CN"/>
        </w:rPr>
      </w:pPr>
    </w:p>
    <w:p w:rsidR="005F6B3A" w:rsidRDefault="0027753E" w:rsidP="0036485E">
      <w:pPr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19719B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二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十七条</w:t>
      </w:r>
      <w:r w:rsidR="0036485E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人应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披露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完成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续计划，包括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36485E">
      <w:pPr>
        <w:spacing w:before="16" w:after="0" w:line="600" w:lineRule="exact"/>
        <w:ind w:firstLineChars="150" w:firstLine="471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（一）是否拟在未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来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2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个月内改变上市公司主营业务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者对上市公司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营业务作出重大调整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9D0CCA">
      <w:pPr>
        <w:spacing w:before="15" w:after="0" w:line="600" w:lineRule="exact"/>
        <w:ind w:firstLineChars="150" w:firstLine="471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（二）未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来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2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个月内是否拟对上市公司或其子公司的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业务进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出售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合并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人合资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合作的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划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公司拟购买或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换资产的重组计划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36485E">
      <w:pPr>
        <w:spacing w:before="73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拟改变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任董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会或高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管理人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成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更改董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会中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事的人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期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董事的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划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议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上市公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高级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理人员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计划或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议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果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拟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换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事或者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级管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荐的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事或者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人员的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况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东之间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否就董事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级管理人员的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免存在任何合同或者默契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36485E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四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拟对可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阻碍收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司控制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权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章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条款进行修改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修改的草案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36485E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五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拟对被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聘用计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划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作重大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及其具体内容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36485E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（六）上市公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分红政策的重大变化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36485E">
      <w:pPr>
        <w:spacing w:before="7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（七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其他对上市公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业务和组织结构有重大影响的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划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before="15" w:after="0" w:line="600" w:lineRule="exact"/>
        <w:jc w:val="both"/>
        <w:rPr>
          <w:lang w:eastAsia="zh-CN"/>
        </w:rPr>
      </w:pPr>
    </w:p>
    <w:p w:rsidR="005F6B3A" w:rsidRPr="0019719B" w:rsidRDefault="0027753E" w:rsidP="0036485E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第七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9D0CCA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对上市公司的</w:t>
      </w:r>
      <w:r w:rsidRPr="0019719B">
        <w:rPr>
          <w:rFonts w:ascii="Adobe 仿宋 Std R" w:eastAsia="Adobe 仿宋 Std R" w:hAnsi="Adobe 仿宋 Std R" w:cs="Adobe 仿宋 Std R"/>
          <w:b/>
          <w:spacing w:val="10"/>
          <w:sz w:val="30"/>
          <w:szCs w:val="30"/>
          <w:lang w:eastAsia="zh-CN"/>
        </w:rPr>
        <w:t>影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响分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析</w:t>
      </w:r>
    </w:p>
    <w:p w:rsidR="005F6B3A" w:rsidRDefault="005F6B3A" w:rsidP="00827E66">
      <w:pPr>
        <w:spacing w:before="12" w:after="0" w:line="600" w:lineRule="exact"/>
        <w:jc w:val="both"/>
        <w:rPr>
          <w:lang w:eastAsia="zh-CN"/>
        </w:rPr>
      </w:pPr>
    </w:p>
    <w:p w:rsidR="005F6B3A" w:rsidRDefault="0027753E" w:rsidP="00A23B16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19719B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二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十八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A23B16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就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本次收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完成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后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的影响及风险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以充分披露，包括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A23B16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成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后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人与上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独立、资产完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、财务独立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9D0CCA">
      <w:pPr>
        <w:spacing w:before="16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具有独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经营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力，在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购、生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、销售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知识产权等方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是否保持独立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A23B16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人及其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联方所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事的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务与上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之间是否存在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业竞争或潜在的同业竞争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是否存在关联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交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人已做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的确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其关联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与上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间避免同业竞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以及保持上市公司独立性的相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安排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132EE5">
      <w:pPr>
        <w:spacing w:after="0" w:line="600" w:lineRule="exact"/>
        <w:jc w:val="center"/>
        <w:rPr>
          <w:sz w:val="20"/>
          <w:szCs w:val="20"/>
          <w:lang w:eastAsia="zh-CN"/>
        </w:rPr>
      </w:pPr>
    </w:p>
    <w:p w:rsidR="005F6B3A" w:rsidRPr="0019719B" w:rsidRDefault="0027753E" w:rsidP="00132EE5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第八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132EE5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与被收购公司</w:t>
      </w:r>
      <w:r w:rsidRPr="0019719B">
        <w:rPr>
          <w:rFonts w:ascii="Adobe 仿宋 Std R" w:eastAsia="Adobe 仿宋 Std R" w:hAnsi="Adobe 仿宋 Std R" w:cs="Adobe 仿宋 Std R"/>
          <w:b/>
          <w:spacing w:val="10"/>
          <w:sz w:val="30"/>
          <w:szCs w:val="30"/>
          <w:lang w:eastAsia="zh-CN"/>
        </w:rPr>
        <w:t>之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间的重大交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易</w:t>
      </w:r>
    </w:p>
    <w:p w:rsidR="005F6B3A" w:rsidRDefault="005F6B3A" w:rsidP="00827E66">
      <w:pPr>
        <w:spacing w:before="15" w:after="0" w:line="600" w:lineRule="exact"/>
        <w:jc w:val="both"/>
        <w:rPr>
          <w:lang w:eastAsia="zh-CN"/>
        </w:rPr>
      </w:pPr>
    </w:p>
    <w:p w:rsidR="005F6B3A" w:rsidRDefault="0027753E" w:rsidP="00132EE5">
      <w:pPr>
        <w:tabs>
          <w:tab w:val="left" w:pos="2620"/>
        </w:tabs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19719B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二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十九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132EE5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露各成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自的董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管理人</w:t>
      </w:r>
      <w:r>
        <w:rPr>
          <w:rFonts w:ascii="Adobe 仿宋 Std R" w:eastAsia="Adobe 仿宋 Std R" w:hAnsi="Adobe 仿宋 Std R" w:cs="Adobe 仿宋 Std R"/>
          <w:spacing w:val="-24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主要负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前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4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月内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与下列当事人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生的以下交易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132EE5">
      <w:pPr>
        <w:spacing w:before="16" w:after="0" w:line="600" w:lineRule="exact"/>
        <w:ind w:firstLineChars="150" w:firstLine="45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（一）与被收购公司及其子公司进行的合计金额超过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30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0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元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或者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于被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最近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经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审计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值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5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%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交易的具体情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况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（前述交易按累计数额计算）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32EE5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的董事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管理人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进行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合计金额超过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民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币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5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万元以上的交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32EE5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存在对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更换的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监事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理人员进行补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偿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或者其他任何类似安排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132EE5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四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股东是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接受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约的决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有重大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影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的其他已签署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正在谈判的合同、默契或者安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排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132EE5">
      <w:pPr>
        <w:spacing w:after="0" w:line="600" w:lineRule="exact"/>
        <w:jc w:val="center"/>
        <w:rPr>
          <w:sz w:val="20"/>
          <w:szCs w:val="20"/>
          <w:lang w:eastAsia="zh-CN"/>
        </w:rPr>
      </w:pPr>
    </w:p>
    <w:p w:rsidR="005F6B3A" w:rsidRPr="0019719B" w:rsidRDefault="0027753E" w:rsidP="00132EE5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第九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132EE5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前</w:t>
      </w:r>
      <w:r w:rsidRPr="0019719B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>6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个月内买卖上</w:t>
      </w:r>
      <w:r w:rsidRPr="0019719B">
        <w:rPr>
          <w:rFonts w:ascii="Adobe 仿宋 Std R" w:eastAsia="Adobe 仿宋 Std R" w:hAnsi="Adobe 仿宋 Std R" w:cs="Adobe 仿宋 Std R"/>
          <w:b/>
          <w:spacing w:val="10"/>
          <w:sz w:val="30"/>
          <w:szCs w:val="30"/>
          <w:lang w:eastAsia="zh-CN"/>
        </w:rPr>
        <w:t>市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交易股份的情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况</w:t>
      </w:r>
    </w:p>
    <w:p w:rsidR="005F6B3A" w:rsidRDefault="005F6B3A" w:rsidP="00827E66">
      <w:pPr>
        <w:spacing w:before="15" w:after="0" w:line="600" w:lineRule="exact"/>
        <w:jc w:val="both"/>
        <w:rPr>
          <w:lang w:eastAsia="zh-CN"/>
        </w:rPr>
      </w:pPr>
    </w:p>
    <w:p w:rsidR="005675FB" w:rsidRDefault="0027753E" w:rsidP="005675FB">
      <w:pPr>
        <w:tabs>
          <w:tab w:val="left" w:pos="2340"/>
        </w:tabs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19719B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三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十条</w:t>
      </w:r>
      <w:r w:rsidR="00132EE5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人应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披露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摘要公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告日的以下持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情况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5675FB">
      <w:pPr>
        <w:tabs>
          <w:tab w:val="left" w:pos="2340"/>
        </w:tabs>
        <w:spacing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中合计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的股份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类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占被收购公司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发行股份的比例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FD3704" w:rsidRDefault="0027753E" w:rsidP="005675FB">
      <w:pPr>
        <w:tabs>
          <w:tab w:val="left" w:pos="1920"/>
          <w:tab w:val="left" w:pos="8364"/>
        </w:tabs>
        <w:spacing w:before="7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及多人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中单独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权益的股份的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类、数量和占被收购公司已发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股份的比例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675FB">
      <w:pPr>
        <w:tabs>
          <w:tab w:val="left" w:pos="1920"/>
        </w:tabs>
        <w:wordWrap w:val="0"/>
        <w:spacing w:before="75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19719B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三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十一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5675FB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人及其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自董事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管理人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者主要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责人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），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上述人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的直系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属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如实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披露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自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有权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益的股份的详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名称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数量及占被收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公司已发行股份的比例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166043">
      <w:pPr>
        <w:spacing w:before="19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所述关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方未参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购决定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知悉有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lastRenderedPageBreak/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信息的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人及关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免于披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国证监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认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为需要披露的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收购人及关联方应当披露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166043">
      <w:pPr>
        <w:spacing w:before="19"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19719B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三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十二条</w:t>
      </w:r>
      <w:r w:rsidR="00166043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人应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披露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与被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购公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股份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有关的全部交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166043">
      <w:pPr>
        <w:spacing w:before="16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就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被收购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司股份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转让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质押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权行使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委托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者撤销等方面与他人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在其他安排，应当予以披露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166043">
      <w:pPr>
        <w:spacing w:before="15"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19719B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三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十三条</w:t>
      </w:r>
      <w:r w:rsidR="00166043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购报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书摘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公告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日起前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6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月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通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交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交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买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被收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交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易股票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披露交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的起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期间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交易的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类、交易数量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价格区间（按买入和卖出分别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计）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80614B">
      <w:pPr>
        <w:tabs>
          <w:tab w:val="left" w:pos="1860"/>
        </w:tabs>
        <w:spacing w:before="18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19719B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三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十四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166043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人及其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自董事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管理人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者主要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责人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），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上述人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的直系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属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购报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日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前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6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月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通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券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交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证券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交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买卖被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股票行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照第三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三条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规定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露具体的交易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C52CCC">
      <w:pPr>
        <w:spacing w:before="16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前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所述关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方未参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购决定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知悉有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信息的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人及关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方可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免于披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国证监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认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为需要披露的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收购人及关联方应当披露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785482">
      <w:pPr>
        <w:spacing w:before="73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19719B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三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十五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785482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人公告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时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不公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具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交易记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录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但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将该记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录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券交易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备查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中予以说明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after="0" w:line="600" w:lineRule="exact"/>
        <w:jc w:val="both"/>
        <w:rPr>
          <w:sz w:val="20"/>
          <w:szCs w:val="20"/>
          <w:lang w:eastAsia="zh-CN"/>
        </w:rPr>
      </w:pPr>
    </w:p>
    <w:p w:rsidR="005F6B3A" w:rsidRPr="0019719B" w:rsidRDefault="0027753E" w:rsidP="005E3A21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lastRenderedPageBreak/>
        <w:t>第十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19719B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专业机构的意</w:t>
      </w:r>
      <w:r w:rsidRPr="0019719B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见</w:t>
      </w:r>
    </w:p>
    <w:p w:rsidR="005F6B3A" w:rsidRDefault="005F6B3A" w:rsidP="00827E66">
      <w:pPr>
        <w:spacing w:before="12" w:after="0" w:line="600" w:lineRule="exact"/>
        <w:jc w:val="both"/>
        <w:rPr>
          <w:lang w:eastAsia="zh-CN"/>
        </w:rPr>
      </w:pPr>
    </w:p>
    <w:p w:rsidR="005F6B3A" w:rsidRDefault="0027753E" w:rsidP="005E3A21">
      <w:pPr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D3731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1D3731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三</w:t>
      </w:r>
      <w:r w:rsidRPr="001D3731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十六条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人应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列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参与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次收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业机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各专业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构与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购人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购公司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收购行为之间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否存在关联关系及其具体情况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E3A21">
      <w:pPr>
        <w:spacing w:before="15"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D3731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1D3731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三</w:t>
      </w:r>
      <w:r w:rsidRPr="001D3731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十七条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人聘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财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务顾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问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就本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法合</w:t>
      </w:r>
      <w:proofErr w:type="gramStart"/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规</w:t>
      </w:r>
      <w:proofErr w:type="gramEnd"/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人是否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备实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履行收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力所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发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的结论性意见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E3A21">
      <w:pPr>
        <w:spacing w:before="15"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D3731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1D3731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三</w:t>
      </w:r>
      <w:r w:rsidRPr="001D3731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十八条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律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师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在法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意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书中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就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本要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内容的真实性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准确性、完整性所发表的结论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意见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after="0" w:line="600" w:lineRule="exact"/>
        <w:jc w:val="both"/>
        <w:rPr>
          <w:sz w:val="20"/>
          <w:szCs w:val="20"/>
          <w:lang w:eastAsia="zh-CN"/>
        </w:rPr>
      </w:pPr>
    </w:p>
    <w:p w:rsidR="005F6B3A" w:rsidRPr="001D3731" w:rsidRDefault="0027753E" w:rsidP="005E3A21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1D3731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第十一</w:t>
      </w:r>
      <w:r w:rsidRPr="001D3731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1D3731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收购人的财务</w:t>
      </w:r>
      <w:r w:rsidRPr="001D3731">
        <w:rPr>
          <w:rFonts w:ascii="Adobe 仿宋 Std R" w:eastAsia="Adobe 仿宋 Std R" w:hAnsi="Adobe 仿宋 Std R" w:cs="Adobe 仿宋 Std R"/>
          <w:b/>
          <w:spacing w:val="10"/>
          <w:sz w:val="30"/>
          <w:szCs w:val="30"/>
          <w:lang w:eastAsia="zh-CN"/>
        </w:rPr>
        <w:t>资</w:t>
      </w:r>
      <w:r w:rsidRPr="001D3731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料</w:t>
      </w:r>
    </w:p>
    <w:p w:rsidR="005F6B3A" w:rsidRDefault="005F6B3A" w:rsidP="00827E66">
      <w:pPr>
        <w:spacing w:before="15" w:after="0" w:line="600" w:lineRule="exact"/>
        <w:jc w:val="both"/>
        <w:rPr>
          <w:lang w:eastAsia="zh-CN"/>
        </w:rPr>
      </w:pPr>
    </w:p>
    <w:p w:rsidR="00A33236" w:rsidRDefault="0027753E" w:rsidP="005E3A21">
      <w:pPr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1D3731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1D3731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三</w:t>
      </w:r>
      <w:r w:rsidRPr="001D3731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十九</w:t>
      </w:r>
      <w:r w:rsidRPr="001D3731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人为法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或者其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组织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近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3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财务会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报表</w:t>
      </w:r>
      <w:r>
        <w:rPr>
          <w:rFonts w:ascii="Adobe 仿宋 Std R" w:eastAsia="Adobe 仿宋 Std R" w:hAnsi="Adobe 仿宋 Std R" w:cs="Adobe 仿宋 Std R"/>
          <w:spacing w:val="-103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是否经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计及审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要内容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最近一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会计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度财务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计报告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当</w:t>
      </w:r>
      <w:proofErr w:type="gramStart"/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合</w:t>
      </w:r>
      <w:proofErr w:type="gramEnd"/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券法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的会计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事务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审计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明审计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意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见的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、采用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会计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度及主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会计政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、主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科目的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释等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。会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师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说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前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两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计政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策与最近一年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否一致，如不一致，应做出相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的调整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E3A21">
      <w:pPr>
        <w:spacing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至要约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摘要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告之日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人的财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况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近一个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计年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的财务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计报告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重大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动的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当公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告最近一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财务会计报告并予以说明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E3A21">
      <w:pPr>
        <w:spacing w:before="15" w:after="0" w:line="600" w:lineRule="exact"/>
        <w:ind w:firstLineChars="200" w:firstLine="60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如果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法人或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他组织成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不足一年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者是专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本次上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司收购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设立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则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当比照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述规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披露其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际控制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或者控股公司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财务资料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E3A21">
      <w:pPr>
        <w:spacing w:before="15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人是境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上市公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免于披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近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3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计报告；但应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说明刊登其年报的媒体名称及时间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E3A21">
      <w:pPr>
        <w:spacing w:before="19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人为境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投资者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公告依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中国会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准则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际会计准则编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的财务会计报告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after="0" w:line="600" w:lineRule="exact"/>
        <w:jc w:val="both"/>
        <w:rPr>
          <w:sz w:val="20"/>
          <w:szCs w:val="20"/>
          <w:lang w:eastAsia="zh-CN"/>
        </w:rPr>
      </w:pPr>
    </w:p>
    <w:p w:rsidR="005F6B3A" w:rsidRPr="004F00C9" w:rsidRDefault="0027753E" w:rsidP="005E3A21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4F00C9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第十二</w:t>
      </w:r>
      <w:r w:rsidRPr="004F00C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4F00C9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其他重大事</w:t>
      </w:r>
      <w:r w:rsidRPr="004F00C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项</w:t>
      </w:r>
    </w:p>
    <w:p w:rsidR="005F6B3A" w:rsidRDefault="005F6B3A" w:rsidP="00827E66">
      <w:pPr>
        <w:spacing w:before="15" w:after="0" w:line="600" w:lineRule="exact"/>
        <w:jc w:val="both"/>
        <w:rPr>
          <w:lang w:eastAsia="zh-CN"/>
        </w:rPr>
      </w:pPr>
    </w:p>
    <w:p w:rsidR="005F6B3A" w:rsidRDefault="0027753E" w:rsidP="005E3A21">
      <w:pPr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4F00C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4F00C9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四</w:t>
      </w:r>
      <w:r w:rsidRPr="004F00C9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十条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人应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细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说明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实际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制人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者其他关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联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方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是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经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取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拟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采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次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重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大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影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响的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行动，或者存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对本次要约产生重大影响的事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E3A21">
      <w:pPr>
        <w:spacing w:before="19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3174BC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3174BC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四</w:t>
      </w:r>
      <w:r w:rsidRPr="003174BC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十一</w:t>
      </w:r>
      <w:r w:rsidRPr="003174BC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除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述规定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当披露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容外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还应当披露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9D0CCA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108"/>
          <w:position w:val="-5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避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免对本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告内容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产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生误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解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而必须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露的其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position w:val="-5"/>
          <w:sz w:val="30"/>
          <w:szCs w:val="30"/>
          <w:lang w:eastAsia="zh-CN"/>
        </w:rPr>
        <w:t>信</w:t>
      </w:r>
      <w:r w:rsidRPr="009D0CCA"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息；</w:t>
      </w:r>
    </w:p>
    <w:p w:rsidR="004D081A" w:rsidRPr="009D0CCA" w:rsidRDefault="0027753E" w:rsidP="009D0CCA">
      <w:pPr>
        <w:spacing w:before="7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108"/>
          <w:position w:val="-5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任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何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其他对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收购公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股东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做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出是否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接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受要约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的</w:t>
      </w:r>
      <w:r w:rsidRPr="009D0CCA"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决</w:t>
      </w:r>
      <w:r w:rsidRPr="009D0CCA"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定有重大影响的信息；</w:t>
      </w:r>
    </w:p>
    <w:p w:rsidR="005F6B3A" w:rsidRDefault="0027753E" w:rsidP="009D0CCA">
      <w:pPr>
        <w:spacing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证监会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者证券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交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易所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法要求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露的其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息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4D081A" w:rsidRDefault="0027753E" w:rsidP="009D0CCA">
      <w:pPr>
        <w:tabs>
          <w:tab w:val="left" w:pos="2620"/>
        </w:tabs>
        <w:spacing w:before="73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4D081A">
        <w:rPr>
          <w:rFonts w:ascii="Adobe 仿宋 Std R" w:eastAsia="Adobe 仿宋 Std R" w:hAnsi="Adobe 仿宋 Std R" w:cs="Adobe 仿宋 Std R"/>
          <w:b/>
          <w:spacing w:val="12"/>
          <w:position w:val="-5"/>
          <w:sz w:val="30"/>
          <w:szCs w:val="30"/>
          <w:lang w:eastAsia="zh-CN"/>
        </w:rPr>
        <w:t>第</w:t>
      </w:r>
      <w:r w:rsidRPr="004D081A">
        <w:rPr>
          <w:rFonts w:ascii="Adobe 仿宋 Std R" w:eastAsia="Adobe 仿宋 Std R" w:hAnsi="Adobe 仿宋 Std R" w:cs="Adobe 仿宋 Std R"/>
          <w:b/>
          <w:spacing w:val="14"/>
          <w:position w:val="-5"/>
          <w:sz w:val="30"/>
          <w:szCs w:val="30"/>
          <w:lang w:eastAsia="zh-CN"/>
        </w:rPr>
        <w:t>四</w:t>
      </w:r>
      <w:r w:rsidRPr="004D081A">
        <w:rPr>
          <w:rFonts w:ascii="Adobe 仿宋 Std R" w:eastAsia="Adobe 仿宋 Std R" w:hAnsi="Adobe 仿宋 Std R" w:cs="Adobe 仿宋 Std R"/>
          <w:b/>
          <w:spacing w:val="12"/>
          <w:position w:val="-5"/>
          <w:sz w:val="30"/>
          <w:szCs w:val="30"/>
          <w:lang w:eastAsia="zh-CN"/>
        </w:rPr>
        <w:t>十二</w:t>
      </w:r>
      <w:r w:rsidRPr="004D081A">
        <w:rPr>
          <w:rFonts w:ascii="Adobe 仿宋 Std R" w:eastAsia="Adobe 仿宋 Std R" w:hAnsi="Adobe 仿宋 Std R" w:cs="Adobe 仿宋 Std R"/>
          <w:b/>
          <w:position w:val="-5"/>
          <w:sz w:val="30"/>
          <w:szCs w:val="30"/>
          <w:lang w:eastAsia="zh-CN"/>
        </w:rPr>
        <w:t>条</w:t>
      </w:r>
      <w:r w:rsidR="005E3A21">
        <w:rPr>
          <w:rFonts w:ascii="Adobe 仿宋 Std R" w:eastAsia="Adobe 仿宋 Std R" w:hAnsi="Adobe 仿宋 Std R" w:cs="Adobe 仿宋 Std R"/>
          <w:position w:val="-5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各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购人的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法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定代表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（或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主要负</w:t>
      </w:r>
      <w:r>
        <w:rPr>
          <w:rFonts w:ascii="Adobe 仿宋 Std R" w:eastAsia="Adobe 仿宋 Std R" w:hAnsi="Adobe 仿宋 Std R" w:cs="Adobe 仿宋 Std R"/>
          <w:spacing w:val="14"/>
          <w:position w:val="-5"/>
          <w:sz w:val="30"/>
          <w:szCs w:val="30"/>
          <w:lang w:eastAsia="zh-CN"/>
        </w:rPr>
        <w:t>责</w:t>
      </w:r>
      <w:r>
        <w:rPr>
          <w:rFonts w:ascii="Adobe 仿宋 Std R" w:eastAsia="Adobe 仿宋 Std R" w:hAnsi="Adobe 仿宋 Std R" w:cs="Adobe 仿宋 Std R"/>
          <w:spacing w:val="12"/>
          <w:position w:val="-5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position w:val="-5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其指定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表应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字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章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期，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并载明以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声明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5E3A21">
      <w:pPr>
        <w:spacing w:before="75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“本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本人所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代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表的机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构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经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采取审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合理的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施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及其摘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所涉及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容均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进行详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细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查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容真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准确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完整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此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承担个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和连带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法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律责任”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E3A21">
      <w:pPr>
        <w:spacing w:before="18"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820DD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E820DD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四</w:t>
      </w:r>
      <w:r w:rsidRPr="00E820DD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</w:t>
      </w:r>
      <w:r w:rsidRPr="00E820DD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三</w:t>
      </w:r>
      <w:r w:rsidRPr="00E820DD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财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顾问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法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定代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人应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在本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告上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签字、盖章、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注日期，并载明以下声明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5E3A21">
      <w:pPr>
        <w:spacing w:before="16" w:after="0" w:line="600" w:lineRule="exact"/>
        <w:ind w:firstLineChars="200" w:firstLine="60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“本人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本人所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代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表的机构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已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按照执业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则规定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工作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序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履行尽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调查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审慎调查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及本人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代表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确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认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能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力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列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条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实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际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履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要约，并对此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承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担相应的法律责任”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E3A21">
      <w:pPr>
        <w:spacing w:before="18"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820DD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E820DD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四</w:t>
      </w:r>
      <w:r w:rsidRPr="00E820DD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</w:t>
      </w:r>
      <w:r w:rsidRPr="00E820DD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四</w:t>
      </w:r>
      <w:r w:rsidRPr="00E820DD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书出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法律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意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见的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律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师事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及签字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师应当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签字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章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期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明以下声明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5E3A21">
      <w:pPr>
        <w:spacing w:before="16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“本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及本人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代表的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构已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行勤勉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责义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内容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行核查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验证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未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现虚假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载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导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陈述或者重大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漏，并对此承担相应的责任”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9C7C2C" w:rsidRPr="00E820DD" w:rsidRDefault="009C7C2C" w:rsidP="00827E66">
      <w:pPr>
        <w:spacing w:before="16" w:after="0" w:line="600" w:lineRule="exact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</w:p>
    <w:p w:rsidR="005F6B3A" w:rsidRPr="00E820DD" w:rsidRDefault="0027753E" w:rsidP="005E3A21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E820DD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第十三</w:t>
      </w:r>
      <w:r w:rsidRPr="00E820DD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节</w:t>
      </w:r>
      <w:r w:rsidR="005E3A21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E820DD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备查文</w:t>
      </w:r>
      <w:r w:rsidRPr="00E820DD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件</w:t>
      </w:r>
    </w:p>
    <w:p w:rsidR="005F6B3A" w:rsidRDefault="0027753E" w:rsidP="005E3A21">
      <w:pPr>
        <w:tabs>
          <w:tab w:val="left" w:pos="2680"/>
        </w:tabs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820DD">
        <w:rPr>
          <w:rFonts w:ascii="Adobe 仿宋 Std R" w:eastAsia="Adobe 仿宋 Std R" w:hAnsi="Adobe 仿宋 Std R" w:cs="Adobe 仿宋 Std R"/>
          <w:b/>
          <w:position w:val="-1"/>
          <w:sz w:val="30"/>
          <w:szCs w:val="30"/>
          <w:lang w:eastAsia="zh-CN"/>
        </w:rPr>
        <w:t>第</w:t>
      </w:r>
      <w:r w:rsidRPr="00E820DD">
        <w:rPr>
          <w:rFonts w:ascii="Adobe 仿宋 Std R" w:eastAsia="Adobe 仿宋 Std R" w:hAnsi="Adobe 仿宋 Std R" w:cs="Adobe 仿宋 Std R"/>
          <w:b/>
          <w:spacing w:val="19"/>
          <w:position w:val="-1"/>
          <w:sz w:val="30"/>
          <w:szCs w:val="30"/>
          <w:lang w:eastAsia="zh-CN"/>
        </w:rPr>
        <w:t>四</w:t>
      </w:r>
      <w:r w:rsidRPr="00E820DD">
        <w:rPr>
          <w:rFonts w:ascii="Adobe 仿宋 Std R" w:eastAsia="Adobe 仿宋 Std R" w:hAnsi="Adobe 仿宋 Std R" w:cs="Adobe 仿宋 Std R"/>
          <w:b/>
          <w:position w:val="-1"/>
          <w:sz w:val="30"/>
          <w:szCs w:val="30"/>
          <w:lang w:eastAsia="zh-CN"/>
        </w:rPr>
        <w:t>十</w:t>
      </w:r>
      <w:r w:rsidRPr="00E820DD">
        <w:rPr>
          <w:rFonts w:ascii="Adobe 仿宋 Std R" w:eastAsia="Adobe 仿宋 Std R" w:hAnsi="Adobe 仿宋 Std R" w:cs="Adobe 仿宋 Std R"/>
          <w:b/>
          <w:spacing w:val="19"/>
          <w:position w:val="-1"/>
          <w:sz w:val="30"/>
          <w:szCs w:val="30"/>
          <w:lang w:eastAsia="zh-CN"/>
        </w:rPr>
        <w:t>五</w:t>
      </w:r>
      <w:r w:rsidRPr="00E820DD">
        <w:rPr>
          <w:rFonts w:ascii="Adobe 仿宋 Std R" w:eastAsia="Adobe 仿宋 Std R" w:hAnsi="Adobe 仿宋 Std R" w:cs="Adobe 仿宋 Std R"/>
          <w:b/>
          <w:position w:val="-1"/>
          <w:sz w:val="30"/>
          <w:szCs w:val="30"/>
          <w:lang w:eastAsia="zh-CN"/>
        </w:rPr>
        <w:t>条</w:t>
      </w:r>
      <w:r w:rsidR="005E3A21">
        <w:rPr>
          <w:rFonts w:ascii="Adobe 仿宋 Std R" w:eastAsia="Adobe 仿宋 Std R" w:hAnsi="Adobe 仿宋 Std R" w:cs="Adobe 仿宋 Std R"/>
          <w:position w:val="-1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人应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将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查文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的原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或有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法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律效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力的复印件报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证券交易所及上市公司。备查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件包括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5E3A21">
      <w:pPr>
        <w:spacing w:before="73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人为自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人的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提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其身份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明文件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法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人或其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组织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国境内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记注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的法人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者其他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织的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工商营业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照，或在中国境外登记注册的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E3A21">
      <w:pPr>
        <w:spacing w:before="1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二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人董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及高级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理人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-2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上述人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直系亲属的名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单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及身份证明文件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E3A21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（三）收购人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就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要约收购做出的相关决定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E3A21">
      <w:pPr>
        <w:spacing w:before="73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四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现金支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价款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资金来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源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关协议，包括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借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贷协议、资产置换或其他交易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协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议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B0E1D" w:rsidRDefault="0027753E" w:rsidP="005B0E1D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五</w:t>
      </w:r>
      <w:r>
        <w:rPr>
          <w:rFonts w:ascii="Adobe 仿宋 Std R" w:eastAsia="Adobe 仿宋 Std R" w:hAnsi="Adobe 仿宋 Std R" w:cs="Adobe 仿宋 Std R"/>
          <w:spacing w:val="-10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文件之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10"/>
          <w:sz w:val="30"/>
          <w:szCs w:val="30"/>
          <w:lang w:eastAsia="zh-CN"/>
        </w:rPr>
        <w:t>：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1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.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人将履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保证金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入并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结于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商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业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存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单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者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将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支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付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券委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券登记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算机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保管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证明文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pacing w:val="-31"/>
          <w:sz w:val="30"/>
          <w:szCs w:val="30"/>
          <w:lang w:eastAsia="zh-CN"/>
        </w:rPr>
        <w:t>；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.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对要约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需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价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出具的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函</w:t>
      </w:r>
      <w:r>
        <w:rPr>
          <w:rFonts w:ascii="Adobe 仿宋 Std R" w:eastAsia="Adobe 仿宋 Std R" w:hAnsi="Adobe 仿宋 Std R" w:cs="Adobe 仿宋 Std R"/>
          <w:spacing w:val="-31"/>
          <w:sz w:val="30"/>
          <w:szCs w:val="30"/>
          <w:lang w:eastAsia="zh-CN"/>
        </w:rPr>
        <w:t>；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3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.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财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顾问出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承担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连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带保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责任的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面</w:t>
      </w:r>
      <w:r w:rsidRPr="005E3A21"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承诺</w:t>
      </w:r>
      <w:r>
        <w:rPr>
          <w:rFonts w:ascii="Adobe 仿宋 Std R" w:eastAsia="Adobe 仿宋 Std R" w:hAnsi="Adobe 仿宋 Std R" w:cs="Adobe 仿宋 Std R"/>
          <w:position w:val="-5"/>
          <w:sz w:val="30"/>
          <w:szCs w:val="30"/>
          <w:lang w:eastAsia="zh-CN"/>
        </w:rPr>
        <w:t>；</w:t>
      </w:r>
    </w:p>
    <w:p w:rsidR="00E820DD" w:rsidRDefault="0027753E" w:rsidP="009D0CCA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六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人与上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市公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关联方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间在报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日前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4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个月内发生的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关交易的协议、合同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9D0CCA">
      <w:pPr>
        <w:spacing w:before="75" w:after="0" w:line="600" w:lineRule="exact"/>
        <w:ind w:firstLineChars="200" w:firstLine="624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人与上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联方之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已签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但尚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履行的协议、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同，或者正在谈判的其他合作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意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向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B0E1D">
      <w:pPr>
        <w:spacing w:before="75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七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书摘要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告之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前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6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内收购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及其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联方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各方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高级管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员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（或者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要负责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-17"/>
          <w:sz w:val="30"/>
          <w:szCs w:val="30"/>
          <w:lang w:eastAsia="zh-CN"/>
        </w:rPr>
        <w:t>）、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人员的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直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系亲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属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的名单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其持有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买卖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被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公司（如收购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为上市公司）股票的说明及相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关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B0E1D" w:rsidRDefault="0027753E" w:rsidP="005B0E1D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八</w:t>
      </w:r>
      <w:r>
        <w:rPr>
          <w:rFonts w:ascii="Adobe 仿宋 Std R" w:eastAsia="Adobe 仿宋 Std R" w:hAnsi="Adobe 仿宋 Std R" w:cs="Adobe 仿宋 Std R"/>
          <w:spacing w:val="-10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人所聘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请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的专业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构及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相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关人员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摘要公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之日起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前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6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内持有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买卖被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司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人（如收购人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上市公司）股票的情况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B0E1D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九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任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何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与本次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约收购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关的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合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同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议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和其他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排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文件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B0E1D">
      <w:pPr>
        <w:spacing w:before="19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十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人不存</w:t>
      </w:r>
      <w:r>
        <w:rPr>
          <w:rFonts w:ascii="Adobe 仿宋 Std R" w:eastAsia="Adobe 仿宋 Std R" w:hAnsi="Adobe 仿宋 Std R" w:cs="Adobe 仿宋 Std R"/>
          <w:spacing w:val="-24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《收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办法</w:t>
      </w:r>
      <w:r>
        <w:rPr>
          <w:rFonts w:ascii="Adobe 仿宋 Std R" w:eastAsia="Adobe 仿宋 Std R" w:hAnsi="Adobe 仿宋 Std R" w:cs="Adobe 仿宋 Std R"/>
          <w:spacing w:val="-29"/>
          <w:sz w:val="30"/>
          <w:szCs w:val="30"/>
          <w:lang w:eastAsia="zh-CN"/>
        </w:rPr>
        <w:t>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条规定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情形及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合《收购办法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第五十条规定的说明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B0E1D">
      <w:pPr>
        <w:spacing w:before="16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本准则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三十九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告的收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人的财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料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但不限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于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收购人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近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3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务会计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告及最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个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年度经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计的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务会计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近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一年经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计的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财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务会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报告应包括审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意见、财务报表和附注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B0E1D">
      <w:pPr>
        <w:spacing w:before="18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（十二）财务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顾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问报告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B0E1D">
      <w:pPr>
        <w:spacing w:before="73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（十三）法律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意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见书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；</w:t>
      </w:r>
    </w:p>
    <w:p w:rsidR="005F6B3A" w:rsidRDefault="0027753E" w:rsidP="005B0E1D">
      <w:pPr>
        <w:spacing w:before="73" w:after="0" w:line="600" w:lineRule="exact"/>
        <w:ind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四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国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证监会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者证券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交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易所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依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法要求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其他备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文件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B0E1D">
      <w:pPr>
        <w:spacing w:before="15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F25F80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F25F80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四</w:t>
      </w:r>
      <w:r w:rsidRPr="00F25F80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十六</w:t>
      </w:r>
      <w:r w:rsidRPr="00F25F80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5B0E1D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人应当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示上述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查文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目录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投资者备置地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。备查文件上网的，应披露网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址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after="0" w:line="600" w:lineRule="exact"/>
        <w:jc w:val="both"/>
        <w:rPr>
          <w:sz w:val="20"/>
          <w:szCs w:val="20"/>
          <w:lang w:eastAsia="zh-CN"/>
        </w:rPr>
      </w:pPr>
    </w:p>
    <w:p w:rsidR="005F6B3A" w:rsidRPr="00F25F80" w:rsidRDefault="0027753E" w:rsidP="005B0E1D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F25F80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第三</w:t>
      </w:r>
      <w:r w:rsidRPr="00F25F80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章</w:t>
      </w:r>
      <w:r w:rsidR="005B0E1D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F25F80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要约收购报告</w:t>
      </w:r>
      <w:r w:rsidRPr="00F25F80">
        <w:rPr>
          <w:rFonts w:ascii="Adobe 仿宋 Std R" w:eastAsia="Adobe 仿宋 Std R" w:hAnsi="Adobe 仿宋 Std R" w:cs="Adobe 仿宋 Std R"/>
          <w:b/>
          <w:spacing w:val="10"/>
          <w:sz w:val="30"/>
          <w:szCs w:val="30"/>
          <w:lang w:eastAsia="zh-CN"/>
        </w:rPr>
        <w:t>书</w:t>
      </w:r>
      <w:r w:rsidRPr="00F25F80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摘</w:t>
      </w:r>
      <w:r w:rsidRPr="00F25F80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要</w:t>
      </w:r>
    </w:p>
    <w:p w:rsidR="005F6B3A" w:rsidRDefault="005F6B3A" w:rsidP="00827E66">
      <w:pPr>
        <w:spacing w:before="15" w:after="0" w:line="600" w:lineRule="exact"/>
        <w:jc w:val="both"/>
        <w:rPr>
          <w:lang w:eastAsia="zh-CN"/>
        </w:rPr>
      </w:pPr>
    </w:p>
    <w:p w:rsidR="005F6B3A" w:rsidRDefault="0027753E" w:rsidP="005B0E1D">
      <w:pPr>
        <w:spacing w:after="0" w:line="600" w:lineRule="exact"/>
        <w:ind w:firstLineChars="200" w:firstLine="616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F25F80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第</w:t>
      </w:r>
      <w:r w:rsidRPr="00F25F80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四</w:t>
      </w:r>
      <w:r w:rsidRPr="00F25F80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十</w:t>
      </w:r>
      <w:r w:rsidRPr="00F25F80">
        <w:rPr>
          <w:rFonts w:ascii="Adobe 仿宋 Std R" w:eastAsia="Adobe 仿宋 Std R" w:hAnsi="Adobe 仿宋 Std R" w:cs="Adobe 仿宋 Std R"/>
          <w:b/>
          <w:spacing w:val="19"/>
          <w:sz w:val="30"/>
          <w:szCs w:val="30"/>
          <w:lang w:eastAsia="zh-CN"/>
        </w:rPr>
        <w:t>七</w:t>
      </w:r>
      <w:r w:rsidRPr="00F25F80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5B0E1D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人应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约收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报告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摘要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显著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位置做出如下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声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明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F25F80" w:rsidRDefault="0027753E" w:rsidP="005B0E1D">
      <w:pPr>
        <w:spacing w:before="16" w:after="0" w:line="600" w:lineRule="exact"/>
        <w:ind w:firstLineChars="200" w:firstLine="60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“本要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收购报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书摘要的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目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的仅为向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社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会公众</w:t>
      </w:r>
      <w:r>
        <w:rPr>
          <w:rFonts w:ascii="Adobe 仿宋 Std R" w:eastAsia="Adobe 仿宋 Std R" w:hAnsi="Adobe 仿宋 Std R" w:cs="Adobe 仿宋 Std R"/>
          <w:spacing w:val="19"/>
          <w:sz w:val="30"/>
          <w:szCs w:val="30"/>
          <w:lang w:eastAsia="zh-CN"/>
        </w:rPr>
        <w:t>投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资者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提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供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本次要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简要情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况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投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者在做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出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是否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受要约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之前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仔细阅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读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全文</w:t>
      </w:r>
      <w:r>
        <w:rPr>
          <w:rFonts w:ascii="Adobe 仿宋 Std R" w:eastAsia="Adobe 仿宋 Std R" w:hAnsi="Adobe 仿宋 Std R" w:cs="Adobe 仿宋 Std R"/>
          <w:spacing w:val="-48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此作为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投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资决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的依据。要约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购报告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全文将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于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年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月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日刊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登于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pacing w:val="7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”</w:t>
      </w:r>
    </w:p>
    <w:p w:rsidR="005B0E1D" w:rsidRDefault="0027753E" w:rsidP="009D0CCA">
      <w:pPr>
        <w:spacing w:before="1" w:after="0" w:line="600" w:lineRule="exact"/>
        <w:ind w:leftChars="50" w:left="110" w:firstLineChars="150" w:firstLine="468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lastRenderedPageBreak/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依法应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取得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准的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在公告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特别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提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示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：</w:t>
      </w:r>
    </w:p>
    <w:p w:rsidR="005F6B3A" w:rsidRDefault="0027753E" w:rsidP="005B0E1D">
      <w:pPr>
        <w:spacing w:after="0" w:line="600" w:lineRule="exact"/>
        <w:ind w:firstLineChars="200" w:firstLine="60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position w:val="-3"/>
          <w:sz w:val="30"/>
          <w:szCs w:val="30"/>
          <w:lang w:eastAsia="zh-CN"/>
        </w:rPr>
        <w:t>“本次要约收购文件尚须取得</w:t>
      </w:r>
      <w:r>
        <w:rPr>
          <w:rFonts w:ascii="Times New Roman" w:eastAsia="Times New Roman" w:hAnsi="Times New Roman" w:cs="Times New Roman"/>
          <w:spacing w:val="2"/>
          <w:position w:val="-3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pacing w:val="11"/>
          <w:position w:val="-3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position w:val="-3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position w:val="-3"/>
          <w:sz w:val="30"/>
          <w:szCs w:val="30"/>
          <w:lang w:eastAsia="zh-CN"/>
        </w:rPr>
        <w:t>的批准（尚须满足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约并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未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生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效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具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有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相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当的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不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确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7"/>
          <w:sz w:val="30"/>
          <w:szCs w:val="30"/>
          <w:lang w:eastAsia="zh-CN"/>
        </w:rPr>
        <w:t>性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书全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文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将在取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得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批</w:t>
      </w:r>
      <w:r>
        <w:rPr>
          <w:rFonts w:ascii="Adobe 仿宋 Std R" w:eastAsia="Adobe 仿宋 Std R" w:hAnsi="Adobe 仿宋 Std R" w:cs="Adobe 仿宋 Std R"/>
          <w:spacing w:val="-34"/>
          <w:sz w:val="30"/>
          <w:szCs w:val="30"/>
          <w:lang w:eastAsia="zh-CN"/>
        </w:rPr>
        <w:t>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（满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足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pacing w:val="9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条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件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后刊登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于</w:t>
      </w: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zh-CN"/>
        </w:rPr>
        <w:t>X</w:t>
      </w:r>
      <w:r>
        <w:rPr>
          <w:rFonts w:ascii="Times New Roman" w:eastAsia="Times New Roman" w:hAnsi="Times New Roman" w:cs="Times New Roman"/>
          <w:spacing w:val="4"/>
          <w:sz w:val="30"/>
          <w:szCs w:val="30"/>
          <w:lang w:eastAsia="zh-CN"/>
        </w:rPr>
        <w:t>X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。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”</w:t>
      </w:r>
    </w:p>
    <w:p w:rsidR="005F6B3A" w:rsidRDefault="0027753E" w:rsidP="005B0E1D">
      <w:pPr>
        <w:spacing w:before="15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12523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</w:t>
      </w:r>
      <w:r w:rsidRPr="00E12523">
        <w:rPr>
          <w:rFonts w:ascii="Adobe 仿宋 Std R" w:eastAsia="Adobe 仿宋 Std R" w:hAnsi="Adobe 仿宋 Std R" w:cs="Adobe 仿宋 Std R"/>
          <w:b/>
          <w:spacing w:val="14"/>
          <w:sz w:val="30"/>
          <w:szCs w:val="30"/>
          <w:lang w:eastAsia="zh-CN"/>
        </w:rPr>
        <w:t>四</w:t>
      </w:r>
      <w:r w:rsidRPr="00E12523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十八</w:t>
      </w:r>
      <w:r w:rsidRPr="00E12523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5B0E1D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人在要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约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收购报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书摘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应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按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照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准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则第十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六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条</w:t>
      </w:r>
      <w:r>
        <w:rPr>
          <w:rFonts w:ascii="Adobe 仿宋 Std R" w:eastAsia="Adobe 仿宋 Std R" w:hAnsi="Adobe 仿宋 Std R" w:cs="Adobe 仿宋 Std R"/>
          <w:spacing w:val="-10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七条的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规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定披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露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有关本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次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要约的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重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项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本准则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二章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第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二节</w:t>
      </w:r>
      <w:r>
        <w:rPr>
          <w:rFonts w:ascii="Adobe 仿宋 Std R" w:eastAsia="Adobe 仿宋 Std R" w:hAnsi="Adobe 仿宋 Std R" w:cs="Adobe 仿宋 Std R"/>
          <w:spacing w:val="-46"/>
          <w:sz w:val="30"/>
          <w:szCs w:val="30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第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三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节的内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容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和专</w:t>
      </w:r>
      <w:r>
        <w:rPr>
          <w:rFonts w:ascii="Adobe 仿宋 Std R" w:eastAsia="Adobe 仿宋 Std R" w:hAnsi="Adobe 仿宋 Std R" w:cs="Adobe 仿宋 Std R"/>
          <w:spacing w:val="14"/>
          <w:sz w:val="30"/>
          <w:szCs w:val="30"/>
          <w:lang w:eastAsia="zh-CN"/>
        </w:rPr>
        <w:t>业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机构的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结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论性意见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827E66">
      <w:pPr>
        <w:spacing w:after="0" w:line="600" w:lineRule="exact"/>
        <w:jc w:val="both"/>
        <w:rPr>
          <w:sz w:val="20"/>
          <w:szCs w:val="20"/>
          <w:lang w:eastAsia="zh-CN"/>
        </w:rPr>
      </w:pPr>
    </w:p>
    <w:p w:rsidR="005F6B3A" w:rsidRPr="00E12523" w:rsidRDefault="0027753E" w:rsidP="005B0E1D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</w:pPr>
      <w:r w:rsidRPr="00E12523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第四</w:t>
      </w:r>
      <w:r w:rsidRPr="00E12523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章</w:t>
      </w:r>
      <w:r w:rsidR="005B0E1D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E12523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附</w:t>
      </w:r>
      <w:r w:rsidR="005B0E1D">
        <w:rPr>
          <w:rFonts w:ascii="Adobe 仿宋 Std R" w:eastAsia="Adobe 仿宋 Std R" w:hAnsi="Adobe 仿宋 Std R" w:cs="Adobe 仿宋 Std R" w:hint="eastAsia"/>
          <w:b/>
          <w:sz w:val="30"/>
          <w:szCs w:val="30"/>
          <w:lang w:eastAsia="zh-CN"/>
        </w:rPr>
        <w:t xml:space="preserve">  </w:t>
      </w:r>
      <w:r w:rsidRPr="00E12523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则</w:t>
      </w:r>
    </w:p>
    <w:p w:rsidR="005F6B3A" w:rsidRDefault="005F6B3A" w:rsidP="00827E66">
      <w:pPr>
        <w:spacing w:before="15" w:after="0" w:line="600" w:lineRule="exact"/>
        <w:jc w:val="both"/>
        <w:rPr>
          <w:lang w:eastAsia="zh-CN"/>
        </w:rPr>
      </w:pPr>
    </w:p>
    <w:p w:rsidR="005F6B3A" w:rsidRDefault="0027753E" w:rsidP="005B0E1D">
      <w:pPr>
        <w:tabs>
          <w:tab w:val="left" w:pos="2600"/>
        </w:tabs>
        <w:spacing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12523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第四十九</w:t>
      </w:r>
      <w:r w:rsidRPr="00E12523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5B0E1D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本准则由中国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证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监会负责解释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27753E" w:rsidP="005B0E1D">
      <w:pPr>
        <w:tabs>
          <w:tab w:val="left" w:pos="2300"/>
        </w:tabs>
        <w:spacing w:before="73" w:after="0" w:line="600" w:lineRule="exact"/>
        <w:ind w:firstLineChars="200" w:firstLine="640"/>
        <w:jc w:val="both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 w:rsidRPr="00E12523">
        <w:rPr>
          <w:rFonts w:ascii="Adobe 仿宋 Std R" w:eastAsia="Adobe 仿宋 Std R" w:hAnsi="Adobe 仿宋 Std R" w:cs="Adobe 仿宋 Std R"/>
          <w:b/>
          <w:spacing w:val="12"/>
          <w:sz w:val="30"/>
          <w:szCs w:val="30"/>
          <w:lang w:eastAsia="zh-CN"/>
        </w:rPr>
        <w:t>第五十</w:t>
      </w:r>
      <w:r w:rsidRPr="00E12523">
        <w:rPr>
          <w:rFonts w:ascii="Adobe 仿宋 Std R" w:eastAsia="Adobe 仿宋 Std R" w:hAnsi="Adobe 仿宋 Std R" w:cs="Adobe 仿宋 Std R"/>
          <w:b/>
          <w:sz w:val="30"/>
          <w:szCs w:val="30"/>
          <w:lang w:eastAsia="zh-CN"/>
        </w:rPr>
        <w:t>条</w:t>
      </w:r>
      <w:r w:rsidR="005B0E1D"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本准则自公布</w:t>
      </w:r>
      <w:r>
        <w:rPr>
          <w:rFonts w:ascii="Adobe 仿宋 Std R" w:eastAsia="Adobe 仿宋 Std R" w:hAnsi="Adobe 仿宋 Std R" w:cs="Adobe 仿宋 Std R"/>
          <w:spacing w:val="10"/>
          <w:sz w:val="30"/>
          <w:szCs w:val="30"/>
          <w:lang w:eastAsia="zh-CN"/>
        </w:rPr>
        <w:t>之</w:t>
      </w:r>
      <w:r>
        <w:rPr>
          <w:rFonts w:ascii="Adobe 仿宋 Std R" w:eastAsia="Adobe 仿宋 Std R" w:hAnsi="Adobe 仿宋 Std R" w:cs="Adobe 仿宋 Std R"/>
          <w:spacing w:val="12"/>
          <w:sz w:val="30"/>
          <w:szCs w:val="30"/>
          <w:lang w:eastAsia="zh-CN"/>
        </w:rPr>
        <w:t>日起施行</w:t>
      </w:r>
      <w:r>
        <w:rPr>
          <w:rFonts w:ascii="Adobe 仿宋 Std R" w:eastAsia="Adobe 仿宋 Std R" w:hAnsi="Adobe 仿宋 Std R" w:cs="Adobe 仿宋 Std R"/>
          <w:sz w:val="30"/>
          <w:szCs w:val="30"/>
          <w:lang w:eastAsia="zh-CN"/>
        </w:rPr>
        <w:t>。</w:t>
      </w:r>
    </w:p>
    <w:p w:rsidR="005F6B3A" w:rsidRDefault="005F6B3A" w:rsidP="003374A6">
      <w:pPr>
        <w:spacing w:after="0" w:line="600" w:lineRule="exact"/>
        <w:rPr>
          <w:lang w:eastAsia="zh-CN"/>
        </w:rPr>
        <w:sectPr w:rsidR="005F6B3A">
          <w:footerReference w:type="default" r:id="rId8"/>
          <w:pgSz w:w="11920" w:h="16840"/>
          <w:pgMar w:top="1540" w:right="1520" w:bottom="1480" w:left="1680" w:header="0" w:footer="1092" w:gutter="0"/>
          <w:cols w:space="720"/>
        </w:sectPr>
      </w:pPr>
    </w:p>
    <w:p w:rsidR="005F6B3A" w:rsidRDefault="0027753E" w:rsidP="003374A6">
      <w:pPr>
        <w:spacing w:after="0" w:line="600" w:lineRule="exact"/>
        <w:rPr>
          <w:rFonts w:ascii="Adobe 仿宋 Std R" w:eastAsia="Adobe 仿宋 Std R" w:hAnsi="Adobe 仿宋 Std R" w:cs="Adobe 仿宋 Std R"/>
          <w:sz w:val="30"/>
          <w:szCs w:val="30"/>
        </w:rPr>
      </w:pPr>
      <w:proofErr w:type="spellStart"/>
      <w:r>
        <w:rPr>
          <w:rFonts w:ascii="Adobe 仿宋 Std R" w:eastAsia="Adobe 仿宋 Std R" w:hAnsi="Adobe 仿宋 Std R" w:cs="Adobe 仿宋 Std R"/>
          <w:spacing w:val="12"/>
          <w:position w:val="-4"/>
          <w:sz w:val="30"/>
          <w:szCs w:val="30"/>
        </w:rPr>
        <w:lastRenderedPageBreak/>
        <w:t>附</w:t>
      </w:r>
      <w:r>
        <w:rPr>
          <w:rFonts w:ascii="Adobe 仿宋 Std R" w:eastAsia="Adobe 仿宋 Std R" w:hAnsi="Adobe 仿宋 Std R" w:cs="Adobe 仿宋 Std R"/>
          <w:position w:val="-4"/>
          <w:sz w:val="30"/>
          <w:szCs w:val="30"/>
        </w:rPr>
        <w:t>表</w:t>
      </w:r>
      <w:proofErr w:type="spellEnd"/>
    </w:p>
    <w:p w:rsidR="00A6007E" w:rsidRPr="00A6007E" w:rsidRDefault="00A6007E" w:rsidP="003374A6">
      <w:pPr>
        <w:spacing w:after="0" w:line="600" w:lineRule="exact"/>
        <w:rPr>
          <w:rFonts w:ascii="Adobe 仿宋 Std R" w:eastAsia="Adobe 仿宋 Std R" w:hAnsi="Adobe 仿宋 Std R" w:cs="Adobe 仿宋 Std R"/>
          <w:sz w:val="30"/>
          <w:szCs w:val="30"/>
        </w:rPr>
      </w:pPr>
    </w:p>
    <w:p w:rsidR="005F6B3A" w:rsidRDefault="0027753E" w:rsidP="003374A6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6"/>
          <w:szCs w:val="36"/>
        </w:rPr>
      </w:pPr>
      <w:proofErr w:type="spellStart"/>
      <w:r w:rsidRPr="00A6007E">
        <w:rPr>
          <w:rFonts w:ascii="Adobe 仿宋 Std R" w:eastAsia="Adobe 仿宋 Std R" w:hAnsi="Adobe 仿宋 Std R" w:cs="Adobe 仿宋 Std R"/>
          <w:b/>
          <w:spacing w:val="12"/>
          <w:sz w:val="36"/>
          <w:szCs w:val="36"/>
        </w:rPr>
        <w:t>要约收购报告</w:t>
      </w:r>
      <w:r w:rsidRPr="00A6007E">
        <w:rPr>
          <w:rFonts w:ascii="Adobe 仿宋 Std R" w:eastAsia="Adobe 仿宋 Std R" w:hAnsi="Adobe 仿宋 Std R" w:cs="Adobe 仿宋 Std R"/>
          <w:b/>
          <w:sz w:val="36"/>
          <w:szCs w:val="36"/>
        </w:rPr>
        <w:t>书</w:t>
      </w:r>
      <w:proofErr w:type="spellEnd"/>
    </w:p>
    <w:p w:rsidR="003E40A3" w:rsidRPr="003E40A3" w:rsidRDefault="003E40A3" w:rsidP="003374A6">
      <w:pPr>
        <w:spacing w:after="0" w:line="600" w:lineRule="exact"/>
        <w:jc w:val="center"/>
        <w:rPr>
          <w:rFonts w:ascii="Adobe 仿宋 Std R" w:eastAsia="Adobe 仿宋 Std R" w:hAnsi="Adobe 仿宋 Std R" w:cs="Adobe 仿宋 Std R"/>
          <w:b/>
          <w:sz w:val="36"/>
          <w:szCs w:val="3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2879"/>
        <w:gridCol w:w="1894"/>
        <w:gridCol w:w="2468"/>
      </w:tblGrid>
      <w:tr w:rsidR="005F6B3A">
        <w:trPr>
          <w:trHeight w:hRule="exact" w:val="410"/>
        </w:trPr>
        <w:tc>
          <w:tcPr>
            <w:tcW w:w="90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基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本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情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况</w:t>
            </w:r>
          </w:p>
        </w:tc>
      </w:tr>
      <w:tr w:rsidR="005F6B3A">
        <w:trPr>
          <w:trHeight w:hRule="exact" w:val="810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上市公司名</w:t>
            </w:r>
            <w:proofErr w:type="spellEnd"/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称</w:t>
            </w:r>
          </w:p>
        </w:tc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line="400" w:lineRule="exact"/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上市公司所</w:t>
            </w:r>
            <w:proofErr w:type="spellEnd"/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在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地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line="400" w:lineRule="exact"/>
            </w:pPr>
          </w:p>
        </w:tc>
      </w:tr>
      <w:tr w:rsidR="005F6B3A">
        <w:trPr>
          <w:trHeight w:hRule="exact" w:val="410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股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票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简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称</w:t>
            </w:r>
            <w:proofErr w:type="spellEnd"/>
          </w:p>
        </w:tc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line="400" w:lineRule="exact"/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股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票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代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码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line="400" w:lineRule="exact"/>
            </w:pPr>
          </w:p>
        </w:tc>
      </w:tr>
      <w:tr w:rsidR="005F6B3A" w:rsidTr="003E40A3">
        <w:trPr>
          <w:trHeight w:hRule="exact" w:val="785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before="42"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收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购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名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称</w:t>
            </w:r>
            <w:proofErr w:type="spellEnd"/>
          </w:p>
        </w:tc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line="400" w:lineRule="exact"/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收购人注册地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line="400" w:lineRule="exact"/>
            </w:pPr>
          </w:p>
        </w:tc>
      </w:tr>
      <w:tr w:rsidR="005F6B3A">
        <w:trPr>
          <w:trHeight w:hRule="exact" w:val="1810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before="87" w:after="0" w:line="400" w:lineRule="exact"/>
              <w:jc w:val="both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收购人是否为公司第一大股东或实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际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控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制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Pr="003E40A3" w:rsidRDefault="005F6B3A" w:rsidP="003374A6">
            <w:pPr>
              <w:spacing w:line="400" w:lineRule="exact"/>
              <w:rPr>
                <w:lang w:eastAsia="zh-CN"/>
              </w:rPr>
            </w:pP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before="1" w:after="0" w:line="400" w:lineRule="exact"/>
              <w:rPr>
                <w:sz w:val="10"/>
                <w:szCs w:val="10"/>
                <w:lang w:eastAsia="zh-CN"/>
              </w:rPr>
            </w:pPr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是否有一致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动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人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line="400" w:lineRule="exact"/>
            </w:pPr>
          </w:p>
        </w:tc>
      </w:tr>
      <w:tr w:rsidR="005F6B3A" w:rsidTr="003E40A3">
        <w:trPr>
          <w:trHeight w:hRule="exact" w:val="2296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收购人是否</w:t>
            </w:r>
          </w:p>
          <w:p w:rsidR="005F6B3A" w:rsidRDefault="0027753E" w:rsidP="003374A6">
            <w:pPr>
              <w:spacing w:before="5"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对境内、境外其他上市</w:t>
            </w:r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公司持股</w:t>
            </w:r>
            <w:proofErr w:type="spellEnd"/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%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以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上</w:t>
            </w:r>
          </w:p>
        </w:tc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tabs>
                <w:tab w:val="left" w:pos="680"/>
                <w:tab w:val="left" w:pos="1840"/>
                <w:tab w:val="left" w:pos="242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</w:p>
          <w:p w:rsidR="005F6B3A" w:rsidRDefault="0027753E" w:rsidP="003374A6">
            <w:pPr>
              <w:spacing w:before="5"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17"/>
                <w:sz w:val="28"/>
                <w:szCs w:val="28"/>
                <w:lang w:eastAsia="zh-CN"/>
              </w:rPr>
              <w:t>回答</w:t>
            </w:r>
            <w:r>
              <w:rPr>
                <w:rFonts w:ascii="Adobe 仿宋 Std R" w:eastAsia="Adobe 仿宋 Std R" w:hAnsi="Adobe 仿宋 Std R" w:cs="Adobe 仿宋 Std R"/>
                <w:spacing w:val="14"/>
                <w:sz w:val="28"/>
                <w:szCs w:val="28"/>
                <w:lang w:eastAsia="zh-CN"/>
              </w:rPr>
              <w:t>“</w:t>
            </w:r>
            <w:r>
              <w:rPr>
                <w:rFonts w:ascii="Adobe 仿宋 Std R" w:eastAsia="Adobe 仿宋 Std R" w:hAnsi="Adobe 仿宋 Std R" w:cs="Adobe 仿宋 Std R"/>
                <w:spacing w:val="19"/>
                <w:sz w:val="28"/>
                <w:szCs w:val="28"/>
                <w:lang w:eastAsia="zh-CN"/>
              </w:rPr>
              <w:t>是</w:t>
            </w:r>
            <w:r>
              <w:rPr>
                <w:rFonts w:ascii="Adobe 仿宋 Std R" w:eastAsia="Adobe 仿宋 Std R" w:hAnsi="Adobe 仿宋 Std R" w:cs="Adobe 仿宋 Std R"/>
                <w:spacing w:val="14"/>
                <w:sz w:val="28"/>
                <w:szCs w:val="28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17"/>
                <w:sz w:val="28"/>
                <w:szCs w:val="28"/>
                <w:lang w:eastAsia="zh-CN"/>
              </w:rPr>
              <w:t>，请注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明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公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司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1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收购人是否</w:t>
            </w:r>
          </w:p>
          <w:p w:rsidR="005F6B3A" w:rsidRDefault="0027753E" w:rsidP="003374A6">
            <w:pPr>
              <w:spacing w:before="5"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拥有境内</w:t>
            </w:r>
            <w:r>
              <w:rPr>
                <w:rFonts w:ascii="Adobe 仿宋 Std R" w:eastAsia="Adobe 仿宋 Std R" w:hAnsi="Adobe 仿宋 Std R" w:cs="Adobe 仿宋 Std R"/>
                <w:spacing w:val="-63"/>
                <w:sz w:val="28"/>
                <w:szCs w:val="28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外两个以上</w:t>
            </w:r>
            <w:proofErr w:type="gramStart"/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上</w:t>
            </w:r>
            <w:proofErr w:type="gramEnd"/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市公司的控</w:t>
            </w:r>
            <w:proofErr w:type="spellEnd"/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制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权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tabs>
                <w:tab w:val="left" w:pos="680"/>
                <w:tab w:val="left" w:pos="1400"/>
                <w:tab w:val="left" w:pos="198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</w:p>
          <w:p w:rsidR="005F6B3A" w:rsidRDefault="0027753E" w:rsidP="003374A6">
            <w:pPr>
              <w:spacing w:before="5"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回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8"/>
                <w:szCs w:val="28"/>
                <w:lang w:eastAsia="zh-CN"/>
              </w:rPr>
              <w:t>答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“是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8"/>
                <w:szCs w:val="28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-15"/>
                <w:sz w:val="28"/>
                <w:szCs w:val="28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请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注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明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公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司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数</w:t>
            </w:r>
          </w:p>
        </w:tc>
      </w:tr>
      <w:tr w:rsidR="005F6B3A" w:rsidTr="003E40A3">
        <w:trPr>
          <w:trHeight w:hRule="exact" w:val="1007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要约收购目的</w:t>
            </w:r>
            <w:proofErr w:type="spellEnd"/>
          </w:p>
        </w:tc>
        <w:tc>
          <w:tcPr>
            <w:tcW w:w="72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tabs>
                <w:tab w:val="left" w:pos="1120"/>
                <w:tab w:val="left" w:pos="2140"/>
                <w:tab w:val="left" w:pos="3160"/>
                <w:tab w:val="left" w:pos="3880"/>
                <w:tab w:val="left" w:pos="636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履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要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约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义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务□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取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巩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固公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司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控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制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权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退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其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他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u w:val="single" w:color="000000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u w:val="single" w:color="000000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请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注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明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）</w:t>
            </w:r>
          </w:p>
        </w:tc>
      </w:tr>
      <w:tr w:rsidR="005F6B3A" w:rsidTr="003E40A3">
        <w:trPr>
          <w:trHeight w:hRule="exact" w:val="1418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before="42"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要约类型</w:t>
            </w:r>
            <w:proofErr w:type="spellEnd"/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（</w:t>
            </w:r>
            <w:proofErr w:type="spellStart"/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可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多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选</w:t>
            </w:r>
            <w:proofErr w:type="spellEnd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）</w:t>
            </w:r>
          </w:p>
        </w:tc>
        <w:tc>
          <w:tcPr>
            <w:tcW w:w="72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tabs>
                <w:tab w:val="left" w:pos="1700"/>
                <w:tab w:val="left" w:pos="2800"/>
                <w:tab w:val="left" w:pos="4460"/>
                <w:tab w:val="left" w:pos="5360"/>
                <w:tab w:val="left" w:pos="686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17"/>
                <w:sz w:val="28"/>
                <w:szCs w:val="28"/>
                <w:lang w:eastAsia="zh-CN"/>
              </w:rPr>
              <w:t>全面</w:t>
            </w:r>
            <w:r>
              <w:rPr>
                <w:rFonts w:ascii="Adobe 仿宋 Std R" w:eastAsia="Adobe 仿宋 Std R" w:hAnsi="Adobe 仿宋 Std R" w:cs="Adobe 仿宋 Std R"/>
                <w:spacing w:val="19"/>
                <w:sz w:val="28"/>
                <w:szCs w:val="28"/>
                <w:lang w:eastAsia="zh-CN"/>
              </w:rPr>
              <w:t>要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pacing w:val="17"/>
                <w:sz w:val="28"/>
                <w:szCs w:val="28"/>
                <w:lang w:eastAsia="zh-CN"/>
              </w:rPr>
              <w:t>部分</w:t>
            </w:r>
            <w:r>
              <w:rPr>
                <w:rFonts w:ascii="Adobe 仿宋 Std R" w:eastAsia="Adobe 仿宋 Std R" w:hAnsi="Adobe 仿宋 Std R" w:cs="Adobe 仿宋 Std R"/>
                <w:spacing w:val="19"/>
                <w:sz w:val="28"/>
                <w:szCs w:val="28"/>
                <w:lang w:eastAsia="zh-CN"/>
              </w:rPr>
              <w:t>要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pacing w:val="17"/>
                <w:sz w:val="28"/>
                <w:szCs w:val="28"/>
                <w:lang w:eastAsia="zh-CN"/>
              </w:rPr>
              <w:t>主动</w:t>
            </w:r>
            <w:r>
              <w:rPr>
                <w:rFonts w:ascii="Adobe 仿宋 Std R" w:eastAsia="Adobe 仿宋 Std R" w:hAnsi="Adobe 仿宋 Std R" w:cs="Adobe 仿宋 Std R"/>
                <w:spacing w:val="19"/>
                <w:sz w:val="28"/>
                <w:szCs w:val="28"/>
                <w:lang w:eastAsia="zh-CN"/>
              </w:rPr>
              <w:t>要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强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制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要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</w:p>
          <w:p w:rsidR="005F6B3A" w:rsidRDefault="0027753E" w:rsidP="003374A6">
            <w:pPr>
              <w:tabs>
                <w:tab w:val="left" w:pos="1700"/>
                <w:tab w:val="left" w:pos="2720"/>
                <w:tab w:val="left" w:pos="4320"/>
              </w:tabs>
              <w:spacing w:before="43"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初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始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要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竞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争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要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</w:p>
        </w:tc>
      </w:tr>
      <w:tr w:rsidR="005F6B3A" w:rsidTr="003E40A3">
        <w:trPr>
          <w:trHeight w:hRule="exact" w:val="1885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before="87" w:after="0" w:line="400" w:lineRule="exact"/>
              <w:jc w:val="both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预定收购股份数量和比例</w:t>
            </w:r>
          </w:p>
        </w:tc>
        <w:tc>
          <w:tcPr>
            <w:tcW w:w="72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after="0" w:line="400" w:lineRule="exact"/>
              <w:rPr>
                <w:sz w:val="20"/>
                <w:szCs w:val="20"/>
                <w:lang w:eastAsia="zh-CN"/>
              </w:rPr>
            </w:pPr>
          </w:p>
          <w:p w:rsidR="005F6B3A" w:rsidRDefault="0027753E" w:rsidP="003374A6">
            <w:pPr>
              <w:tabs>
                <w:tab w:val="left" w:pos="2580"/>
                <w:tab w:val="left" w:pos="3740"/>
                <w:tab w:val="left" w:pos="636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量</w:t>
            </w:r>
            <w:proofErr w:type="spellEnd"/>
            <w:r>
              <w:rPr>
                <w:rFonts w:ascii="Adobe 仿宋 Std R" w:eastAsia="Adobe 仿宋 Std R" w:hAnsi="Adobe 仿宋 Std R" w:cs="Adobe 仿宋 Std R"/>
                <w:spacing w:val="11"/>
                <w:sz w:val="28"/>
                <w:szCs w:val="28"/>
              </w:rPr>
              <w:t>：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u w:val="single" w:color="000000"/>
              </w:rPr>
              <w:tab/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</w:r>
            <w:proofErr w:type="spellStart"/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比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例</w:t>
            </w:r>
            <w:proofErr w:type="spellEnd"/>
            <w:r>
              <w:rPr>
                <w:rFonts w:ascii="Adobe 仿宋 Std R" w:eastAsia="Adobe 仿宋 Std R" w:hAnsi="Adobe 仿宋 Std R" w:cs="Adobe 仿宋 Std R"/>
                <w:spacing w:val="11"/>
                <w:sz w:val="28"/>
                <w:szCs w:val="28"/>
              </w:rPr>
              <w:t>：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u w:val="single" w:color="000000"/>
              </w:rPr>
              <w:tab/>
            </w:r>
          </w:p>
        </w:tc>
      </w:tr>
    </w:tbl>
    <w:p w:rsidR="005F6B3A" w:rsidRDefault="005F6B3A" w:rsidP="003374A6">
      <w:pPr>
        <w:spacing w:after="0" w:line="600" w:lineRule="exact"/>
        <w:sectPr w:rsidR="005F6B3A">
          <w:pgSz w:w="11920" w:h="16840"/>
          <w:pgMar w:top="1540" w:right="1300" w:bottom="1480" w:left="1320" w:header="0" w:footer="1092" w:gutter="0"/>
          <w:cols w:space="720"/>
        </w:sectPr>
      </w:pPr>
    </w:p>
    <w:p w:rsidR="005F6B3A" w:rsidRDefault="005F6B3A" w:rsidP="003374A6">
      <w:pPr>
        <w:spacing w:before="5" w:after="0" w:line="60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7241"/>
      </w:tblGrid>
      <w:tr w:rsidR="005F6B3A">
        <w:trPr>
          <w:trHeight w:hRule="exact" w:val="1810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before="87" w:after="0" w:line="400" w:lineRule="exact"/>
              <w:jc w:val="both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要约价格是否符合《收购办法》规定</w:t>
            </w: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after="0" w:line="400" w:lineRule="exact"/>
              <w:rPr>
                <w:sz w:val="20"/>
                <w:szCs w:val="20"/>
                <w:lang w:eastAsia="zh-CN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1980"/>
                <w:tab w:val="left" w:pos="2580"/>
              </w:tabs>
              <w:spacing w:after="0" w:line="400" w:lineRule="exact"/>
              <w:ind w:firstLineChars="50" w:firstLine="14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>
        <w:trPr>
          <w:trHeight w:hRule="exact" w:val="1510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before="1" w:after="0" w:line="400" w:lineRule="exact"/>
              <w:rPr>
                <w:sz w:val="10"/>
                <w:szCs w:val="10"/>
              </w:rPr>
            </w:pPr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对价支付方式</w:t>
            </w: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tabs>
                <w:tab w:val="left" w:pos="1700"/>
                <w:tab w:val="left" w:pos="3160"/>
                <w:tab w:val="left" w:pos="4360"/>
                <w:tab w:val="left" w:pos="4900"/>
                <w:tab w:val="left" w:pos="5380"/>
              </w:tabs>
              <w:spacing w:before="42"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现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金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对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价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证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券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对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价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现</w:t>
            </w:r>
            <w:r>
              <w:rPr>
                <w:rFonts w:ascii="Adobe 仿宋 Std R" w:eastAsia="Adobe 仿宋 Std R" w:hAnsi="Adobe 仿宋 Std R" w:cs="Adobe 仿宋 Std R"/>
                <w:spacing w:val="14"/>
                <w:sz w:val="28"/>
                <w:szCs w:val="28"/>
                <w:lang w:eastAsia="zh-CN"/>
              </w:rPr>
              <w:t>金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对价与</w:t>
            </w:r>
            <w:r>
              <w:rPr>
                <w:rFonts w:ascii="Adobe 仿宋 Std R" w:eastAsia="Adobe 仿宋 Std R" w:hAnsi="Adobe 仿宋 Std R" w:cs="Adobe 仿宋 Std R"/>
                <w:spacing w:val="14"/>
                <w:sz w:val="28"/>
                <w:szCs w:val="28"/>
                <w:lang w:eastAsia="zh-CN"/>
              </w:rPr>
              <w:t>证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券对</w:t>
            </w:r>
            <w:r>
              <w:rPr>
                <w:rFonts w:ascii="Adobe 仿宋 Std R" w:eastAsia="Adobe 仿宋 Std R" w:hAnsi="Adobe 仿宋 Std R" w:cs="Adobe 仿宋 Std R"/>
                <w:spacing w:val="14"/>
                <w:sz w:val="28"/>
                <w:szCs w:val="28"/>
                <w:lang w:eastAsia="zh-CN"/>
              </w:rPr>
              <w:t>价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任选其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ab/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现</w:t>
            </w:r>
            <w:r>
              <w:rPr>
                <w:rFonts w:ascii="Adobe 仿宋 Std R" w:eastAsia="Adobe 仿宋 Std R" w:hAnsi="Adobe 仿宋 Std R" w:cs="Adobe 仿宋 Std R"/>
                <w:spacing w:val="14"/>
                <w:sz w:val="28"/>
                <w:szCs w:val="28"/>
                <w:lang w:eastAsia="zh-CN"/>
              </w:rPr>
              <w:t>金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对价与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证</w:t>
            </w:r>
          </w:p>
          <w:p w:rsidR="005F6B3A" w:rsidRDefault="0027753E" w:rsidP="003374A6">
            <w:pPr>
              <w:tabs>
                <w:tab w:val="left" w:pos="258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券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对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价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二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者结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合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>
        <w:trPr>
          <w:trHeight w:hRule="exact" w:val="1810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before="86" w:after="0" w:line="400" w:lineRule="exact"/>
              <w:jc w:val="both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与上市公司之间是否存在持续关联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交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易</w:t>
            </w: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after="0" w:line="400" w:lineRule="exact"/>
              <w:rPr>
                <w:sz w:val="20"/>
                <w:szCs w:val="20"/>
                <w:lang w:eastAsia="zh-CN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2140"/>
                <w:tab w:val="left" w:pos="272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>
        <w:trPr>
          <w:trHeight w:hRule="exact" w:val="2210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before="86" w:after="0" w:line="400" w:lineRule="exact"/>
              <w:jc w:val="both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与上市公司之间是否存在同业竞争或潜在同业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竞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争</w:t>
            </w: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after="0" w:line="400" w:lineRule="exact"/>
              <w:rPr>
                <w:sz w:val="20"/>
                <w:szCs w:val="20"/>
                <w:lang w:eastAsia="zh-CN"/>
              </w:rPr>
            </w:pPr>
          </w:p>
          <w:p w:rsidR="005F6B3A" w:rsidRDefault="005F6B3A" w:rsidP="003374A6">
            <w:pPr>
              <w:spacing w:after="0" w:line="400" w:lineRule="exact"/>
              <w:rPr>
                <w:sz w:val="20"/>
                <w:szCs w:val="20"/>
                <w:lang w:eastAsia="zh-CN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2140"/>
                <w:tab w:val="left" w:pos="272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>
        <w:trPr>
          <w:trHeight w:hRule="exact" w:val="1610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收购人是否</w:t>
            </w:r>
          </w:p>
          <w:p w:rsidR="005F6B3A" w:rsidRDefault="0027753E" w:rsidP="003374A6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拟于未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来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  <w:p w:rsidR="005F6B3A" w:rsidRDefault="0027753E" w:rsidP="003374A6">
            <w:pPr>
              <w:spacing w:before="7"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个月内继续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增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持</w:t>
            </w: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before="1" w:after="0" w:line="400" w:lineRule="exact"/>
              <w:rPr>
                <w:sz w:val="14"/>
                <w:szCs w:val="14"/>
                <w:lang w:eastAsia="zh-CN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2280"/>
                <w:tab w:val="left" w:pos="286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>
        <w:trPr>
          <w:trHeight w:hRule="exact" w:val="2010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收购人前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  <w:p w:rsidR="005F6B3A" w:rsidRDefault="0027753E" w:rsidP="003374A6">
            <w:pPr>
              <w:spacing w:before="5"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个月是否在二级市场买</w:t>
            </w:r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卖该上市公</w:t>
            </w:r>
          </w:p>
          <w:p w:rsidR="005F6B3A" w:rsidRDefault="0027753E" w:rsidP="003374A6">
            <w:pPr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司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票</w:t>
            </w: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before="3" w:after="0" w:line="400" w:lineRule="exact"/>
              <w:rPr>
                <w:sz w:val="14"/>
                <w:szCs w:val="14"/>
              </w:rPr>
            </w:pPr>
          </w:p>
          <w:p w:rsidR="005F6B3A" w:rsidRDefault="005F6B3A" w:rsidP="003374A6">
            <w:pPr>
              <w:spacing w:after="0" w:line="400" w:lineRule="exact"/>
              <w:rPr>
                <w:sz w:val="20"/>
                <w:szCs w:val="20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2280"/>
                <w:tab w:val="left" w:pos="286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 w:rsidTr="0084035B">
        <w:trPr>
          <w:trHeight w:hRule="exact" w:val="2045"/>
        </w:trPr>
        <w:tc>
          <w:tcPr>
            <w:tcW w:w="1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27753E" w:rsidP="003374A6">
            <w:pPr>
              <w:spacing w:after="0" w:line="400" w:lineRule="exact"/>
              <w:jc w:val="both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是否存在</w:t>
            </w:r>
          </w:p>
          <w:p w:rsidR="005F6B3A" w:rsidRDefault="0027753E" w:rsidP="003374A6">
            <w:pPr>
              <w:spacing w:before="3" w:after="0" w:line="400" w:lineRule="exact"/>
              <w:jc w:val="both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《收购办法》第六条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规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情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形</w:t>
            </w:r>
          </w:p>
        </w:tc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6B3A" w:rsidRDefault="005F6B3A" w:rsidP="003374A6">
            <w:pPr>
              <w:spacing w:before="3" w:after="0" w:line="400" w:lineRule="exact"/>
              <w:rPr>
                <w:sz w:val="14"/>
                <w:szCs w:val="14"/>
                <w:lang w:eastAsia="zh-CN"/>
              </w:rPr>
            </w:pPr>
          </w:p>
          <w:p w:rsidR="0084035B" w:rsidRDefault="0084035B" w:rsidP="003374A6">
            <w:pPr>
              <w:tabs>
                <w:tab w:val="left" w:pos="680"/>
                <w:tab w:val="left" w:pos="2280"/>
                <w:tab w:val="left" w:pos="2860"/>
              </w:tabs>
              <w:spacing w:after="0" w:line="400" w:lineRule="exact"/>
              <w:rPr>
                <w:sz w:val="20"/>
                <w:szCs w:val="20"/>
                <w:lang w:eastAsia="zh-CN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2280"/>
                <w:tab w:val="left" w:pos="2860"/>
              </w:tabs>
              <w:spacing w:after="0" w:line="4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</w:tbl>
    <w:p w:rsidR="005F6B3A" w:rsidRDefault="005F6B3A" w:rsidP="003374A6">
      <w:pPr>
        <w:spacing w:after="0" w:line="600" w:lineRule="exact"/>
        <w:sectPr w:rsidR="005F6B3A">
          <w:pgSz w:w="11920" w:h="16840"/>
          <w:pgMar w:top="1340" w:right="1300" w:bottom="1280" w:left="1320" w:header="0" w:footer="1092" w:gutter="0"/>
          <w:cols w:space="720"/>
        </w:sectPr>
      </w:pPr>
    </w:p>
    <w:p w:rsidR="005F6B3A" w:rsidRDefault="005F6B3A" w:rsidP="003374A6">
      <w:pPr>
        <w:spacing w:before="5" w:after="0" w:line="60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206"/>
      </w:tblGrid>
      <w:tr w:rsidR="005F6B3A" w:rsidTr="00D8633B">
        <w:trPr>
          <w:trHeight w:hRule="exact" w:val="1535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27753E" w:rsidP="003374A6">
            <w:pPr>
              <w:spacing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是否已提供</w:t>
            </w:r>
          </w:p>
          <w:p w:rsidR="005F6B3A" w:rsidRDefault="0027753E" w:rsidP="00D8633B">
            <w:pPr>
              <w:spacing w:before="7"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《收购办法》第五十条要求的文件</w:t>
            </w:r>
          </w:p>
        </w:tc>
        <w:tc>
          <w:tcPr>
            <w:tcW w:w="7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5F6B3A" w:rsidP="003374A6">
            <w:pPr>
              <w:spacing w:before="1" w:after="0" w:line="300" w:lineRule="exact"/>
              <w:rPr>
                <w:sz w:val="14"/>
                <w:szCs w:val="14"/>
                <w:lang w:eastAsia="zh-CN"/>
              </w:rPr>
            </w:pPr>
          </w:p>
          <w:p w:rsidR="005F6B3A" w:rsidRDefault="005F6B3A" w:rsidP="003374A6">
            <w:pPr>
              <w:spacing w:after="0" w:line="300" w:lineRule="exact"/>
              <w:rPr>
                <w:sz w:val="20"/>
                <w:szCs w:val="20"/>
                <w:lang w:eastAsia="zh-CN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2280"/>
                <w:tab w:val="left" w:pos="2860"/>
              </w:tabs>
              <w:spacing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 w:rsidTr="006E3D48">
        <w:trPr>
          <w:trHeight w:hRule="exact" w:val="989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27753E" w:rsidP="003374A6">
            <w:pPr>
              <w:spacing w:before="3"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是否已充分披露资金来源</w:t>
            </w:r>
          </w:p>
        </w:tc>
        <w:tc>
          <w:tcPr>
            <w:tcW w:w="7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5F6B3A" w:rsidP="003374A6">
            <w:pPr>
              <w:spacing w:before="1" w:after="0" w:line="300" w:lineRule="exact"/>
              <w:rPr>
                <w:sz w:val="14"/>
                <w:szCs w:val="14"/>
                <w:lang w:eastAsia="zh-CN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2280"/>
                <w:tab w:val="left" w:pos="2860"/>
              </w:tabs>
              <w:spacing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 w:rsidTr="006E3D48">
        <w:trPr>
          <w:trHeight w:hRule="exact" w:val="991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27753E" w:rsidP="003374A6">
            <w:pPr>
              <w:spacing w:before="2"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是否披露后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续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划</w:t>
            </w:r>
          </w:p>
        </w:tc>
        <w:tc>
          <w:tcPr>
            <w:tcW w:w="7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27753E" w:rsidP="003374A6">
            <w:pPr>
              <w:tabs>
                <w:tab w:val="left" w:pos="680"/>
                <w:tab w:val="left" w:pos="2280"/>
                <w:tab w:val="left" w:pos="2860"/>
              </w:tabs>
              <w:spacing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 w:rsidTr="006E3D48">
        <w:trPr>
          <w:trHeight w:hRule="exact" w:val="993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27753E" w:rsidP="003374A6">
            <w:pPr>
              <w:spacing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是否聘请财</w:t>
            </w:r>
          </w:p>
          <w:p w:rsidR="005F6B3A" w:rsidRDefault="0027753E" w:rsidP="003374A6">
            <w:pPr>
              <w:spacing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</w:rPr>
              <w:t>务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</w:rPr>
              <w:t>顾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问</w:t>
            </w:r>
          </w:p>
        </w:tc>
        <w:tc>
          <w:tcPr>
            <w:tcW w:w="7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5F6B3A" w:rsidP="003374A6">
            <w:pPr>
              <w:spacing w:before="3" w:after="0" w:line="300" w:lineRule="exact"/>
              <w:rPr>
                <w:sz w:val="14"/>
                <w:szCs w:val="14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2280"/>
                <w:tab w:val="left" w:pos="2860"/>
              </w:tabs>
              <w:spacing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 w:rsidTr="006E3D48">
        <w:trPr>
          <w:trHeight w:hRule="exact" w:val="1422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27753E" w:rsidP="00D8633B">
            <w:pPr>
              <w:spacing w:before="2"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本次收购是否需取得批准及批准进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展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情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5F6B3A" w:rsidP="003374A6">
            <w:pPr>
              <w:spacing w:before="3" w:after="0" w:line="300" w:lineRule="exact"/>
              <w:rPr>
                <w:sz w:val="14"/>
                <w:szCs w:val="14"/>
                <w:lang w:eastAsia="zh-CN"/>
              </w:rPr>
            </w:pPr>
          </w:p>
          <w:p w:rsidR="005F6B3A" w:rsidRDefault="005F6B3A" w:rsidP="003374A6">
            <w:pPr>
              <w:spacing w:after="0" w:line="300" w:lineRule="exact"/>
              <w:rPr>
                <w:sz w:val="20"/>
                <w:szCs w:val="20"/>
                <w:lang w:eastAsia="zh-CN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2280"/>
                <w:tab w:val="left" w:pos="2860"/>
              </w:tabs>
              <w:spacing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  <w:tr w:rsidR="005F6B3A" w:rsidTr="006E3D48">
        <w:trPr>
          <w:trHeight w:hRule="exact" w:val="1410"/>
          <w:jc w:val="center"/>
        </w:trPr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27753E" w:rsidP="00D8633B">
            <w:pPr>
              <w:spacing w:before="3"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收购人是否声明放弃行使相关股份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9"/>
                <w:sz w:val="28"/>
                <w:szCs w:val="28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12"/>
                <w:sz w:val="28"/>
                <w:szCs w:val="28"/>
                <w:lang w:eastAsia="zh-CN"/>
              </w:rPr>
              <w:t>决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权</w:t>
            </w:r>
          </w:p>
        </w:tc>
        <w:tc>
          <w:tcPr>
            <w:tcW w:w="7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F6B3A" w:rsidRDefault="005F6B3A" w:rsidP="003374A6">
            <w:pPr>
              <w:spacing w:before="3" w:after="0" w:line="300" w:lineRule="exact"/>
              <w:rPr>
                <w:sz w:val="14"/>
                <w:szCs w:val="14"/>
                <w:lang w:eastAsia="zh-CN"/>
              </w:rPr>
            </w:pPr>
          </w:p>
          <w:p w:rsidR="005F6B3A" w:rsidRDefault="005F6B3A" w:rsidP="003374A6">
            <w:pPr>
              <w:spacing w:after="0" w:line="300" w:lineRule="exact"/>
              <w:rPr>
                <w:sz w:val="20"/>
                <w:szCs w:val="20"/>
                <w:lang w:eastAsia="zh-CN"/>
              </w:rPr>
            </w:pPr>
          </w:p>
          <w:p w:rsidR="005F6B3A" w:rsidRDefault="0027753E" w:rsidP="003374A6">
            <w:pPr>
              <w:tabs>
                <w:tab w:val="left" w:pos="680"/>
                <w:tab w:val="left" w:pos="2280"/>
                <w:tab w:val="left" w:pos="2860"/>
              </w:tabs>
              <w:spacing w:after="0" w:line="300" w:lineRule="exact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否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□</w:t>
            </w:r>
          </w:p>
        </w:tc>
      </w:tr>
    </w:tbl>
    <w:p w:rsidR="005F6B3A" w:rsidRDefault="0027753E" w:rsidP="006E3D48">
      <w:pPr>
        <w:spacing w:after="0" w:line="400" w:lineRule="exact"/>
        <w:ind w:firstLineChars="150" w:firstLine="438"/>
        <w:rPr>
          <w:rFonts w:ascii="Adobe 仿宋 Std R" w:eastAsia="Adobe 仿宋 Std R" w:hAnsi="Adobe 仿宋 Std R" w:cs="Adobe 仿宋 Std R"/>
          <w:sz w:val="28"/>
          <w:szCs w:val="28"/>
        </w:rPr>
      </w:pPr>
      <w:r>
        <w:rPr>
          <w:rFonts w:ascii="Adobe 仿宋 Std R" w:eastAsia="Adobe 仿宋 Std R" w:hAnsi="Adobe 仿宋 Std R" w:cs="Adobe 仿宋 Std R"/>
          <w:spacing w:val="12"/>
          <w:sz w:val="28"/>
          <w:szCs w:val="28"/>
        </w:rPr>
        <w:t>填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</w:rPr>
        <w:t>表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</w:rPr>
        <w:t>说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</w:rPr>
        <w:t>明</w:t>
      </w:r>
      <w:r>
        <w:rPr>
          <w:rFonts w:ascii="Adobe 仿宋 Std R" w:eastAsia="Adobe 仿宋 Std R" w:hAnsi="Adobe 仿宋 Std R" w:cs="Adobe 仿宋 Std R"/>
          <w:sz w:val="28"/>
          <w:szCs w:val="28"/>
        </w:rPr>
        <w:t>：</w:t>
      </w:r>
    </w:p>
    <w:p w:rsidR="005F6B3A" w:rsidRDefault="0027753E" w:rsidP="006E3D48">
      <w:pPr>
        <w:spacing w:before="5" w:after="0" w:line="400" w:lineRule="exact"/>
        <w:ind w:leftChars="150" w:left="330" w:firstLineChars="250" w:firstLine="707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1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存在对照表所列事项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7"/>
          <w:sz w:val="28"/>
          <w:szCs w:val="28"/>
          <w:lang w:eastAsia="zh-CN"/>
        </w:rPr>
        <w:t>按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“是或否</w:t>
      </w:r>
      <w:r>
        <w:rPr>
          <w:rFonts w:ascii="Adobe 仿宋 Std R" w:eastAsia="Adobe 仿宋 Std R" w:hAnsi="Adobe 仿宋 Std R" w:cs="Adobe 仿宋 Std R"/>
          <w:spacing w:val="7"/>
          <w:sz w:val="28"/>
          <w:szCs w:val="28"/>
          <w:lang w:eastAsia="zh-CN"/>
        </w:rPr>
        <w:t>”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填写核对情况</w:t>
      </w:r>
      <w:r>
        <w:rPr>
          <w:rFonts w:ascii="Adobe 仿宋 Std R" w:eastAsia="Adobe 仿宋 Std R" w:hAnsi="Adobe 仿宋 Std R" w:cs="Adobe 仿宋 Std R"/>
          <w:spacing w:val="7"/>
          <w:sz w:val="28"/>
          <w:szCs w:val="28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选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择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“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否”的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必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须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在栏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目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加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备注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予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以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说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明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；</w:t>
      </w:r>
    </w:p>
    <w:p w:rsidR="005F6B3A" w:rsidRDefault="0027753E" w:rsidP="006E3D48">
      <w:pPr>
        <w:spacing w:after="0" w:line="400" w:lineRule="exact"/>
        <w:ind w:firstLineChars="350" w:firstLine="990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2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不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存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在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对照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表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所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列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事项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按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“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无”填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写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核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对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情况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；</w:t>
      </w:r>
    </w:p>
    <w:p w:rsidR="005F6B3A" w:rsidRDefault="0027753E" w:rsidP="006E3D48">
      <w:pPr>
        <w:spacing w:after="0" w:line="400" w:lineRule="exact"/>
        <w:ind w:firstLineChars="350" w:firstLine="990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3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需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要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加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注说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可在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栏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目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注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明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并填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写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；</w:t>
      </w:r>
    </w:p>
    <w:p w:rsidR="005F6B3A" w:rsidRDefault="0027753E" w:rsidP="006E3D48">
      <w:pPr>
        <w:spacing w:before="7" w:after="0" w:line="400" w:lineRule="exact"/>
        <w:ind w:firstLineChars="350" w:firstLine="990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4</w:t>
      </w:r>
      <w:r>
        <w:rPr>
          <w:rFonts w:ascii="Adobe 仿宋 Std R" w:eastAsia="Adobe 仿宋 Std R" w:hAnsi="Adobe 仿宋 Std R" w:cs="Adobe 仿宋 Std R"/>
          <w:spacing w:val="5"/>
          <w:sz w:val="28"/>
          <w:szCs w:val="28"/>
          <w:lang w:eastAsia="zh-CN"/>
        </w:rPr>
        <w:t>、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收购人是多人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的</w:t>
      </w:r>
      <w:r>
        <w:rPr>
          <w:rFonts w:ascii="Adobe 仿宋 Std R" w:eastAsia="Adobe 仿宋 Std R" w:hAnsi="Adobe 仿宋 Std R" w:cs="Adobe 仿宋 Std R"/>
          <w:spacing w:val="5"/>
          <w:sz w:val="28"/>
          <w:szCs w:val="28"/>
          <w:lang w:eastAsia="zh-CN"/>
        </w:rPr>
        <w:t>，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可以推选其中一人作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为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指定代表以共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同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名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义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制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作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要约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报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告书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及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其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附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表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。</w:t>
      </w:r>
    </w:p>
    <w:p w:rsidR="006E3D48" w:rsidRPr="00084EC9" w:rsidRDefault="006E3D48" w:rsidP="006E3D48">
      <w:pPr>
        <w:spacing w:before="7" w:after="0" w:line="400" w:lineRule="exact"/>
        <w:ind w:firstLineChars="350" w:firstLine="980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</w:p>
    <w:p w:rsidR="006E3D48" w:rsidRDefault="0027753E" w:rsidP="006E3D48">
      <w:pPr>
        <w:spacing w:after="0" w:line="400" w:lineRule="exact"/>
        <w:ind w:firstLineChars="900" w:firstLine="2628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如为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法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或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其他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组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织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）</w:t>
      </w:r>
    </w:p>
    <w:p w:rsidR="00084EC9" w:rsidRDefault="0027753E" w:rsidP="006E3D48">
      <w:pPr>
        <w:spacing w:after="0" w:line="400" w:lineRule="exact"/>
        <w:ind w:firstLineChars="900" w:firstLine="2628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名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称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签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章）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：</w:t>
      </w:r>
    </w:p>
    <w:p w:rsidR="00084EC9" w:rsidRDefault="0027753E" w:rsidP="006E3D48">
      <w:pPr>
        <w:spacing w:after="0" w:line="400" w:lineRule="exact"/>
        <w:ind w:firstLineChars="900" w:firstLine="2628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法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定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代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表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人（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签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章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）</w:t>
      </w:r>
    </w:p>
    <w:p w:rsidR="006E3D48" w:rsidRDefault="0027753E" w:rsidP="006E3D48">
      <w:pPr>
        <w:spacing w:after="0" w:line="400" w:lineRule="exact"/>
        <w:ind w:firstLineChars="900" w:firstLine="2628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收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购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（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如为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自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然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人</w:t>
      </w: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）姓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名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：</w:t>
      </w:r>
    </w:p>
    <w:p w:rsidR="005F6B3A" w:rsidRPr="006E3D48" w:rsidRDefault="0027753E" w:rsidP="006E3D48">
      <w:pPr>
        <w:spacing w:after="0" w:line="400" w:lineRule="exact"/>
        <w:ind w:firstLineChars="900" w:firstLine="2628"/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sz w:val="28"/>
          <w:szCs w:val="28"/>
          <w:lang w:eastAsia="zh-CN"/>
        </w:rPr>
        <w:t>签</w:t>
      </w:r>
      <w:r>
        <w:rPr>
          <w:rFonts w:ascii="Adobe 仿宋 Std R" w:eastAsia="Adobe 仿宋 Std R" w:hAnsi="Adobe 仿宋 Std R" w:cs="Adobe 仿宋 Std R"/>
          <w:spacing w:val="9"/>
          <w:sz w:val="28"/>
          <w:szCs w:val="28"/>
          <w:lang w:eastAsia="zh-CN"/>
        </w:rPr>
        <w:t>字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：</w:t>
      </w:r>
    </w:p>
    <w:p w:rsidR="005F6B3A" w:rsidRDefault="0027753E" w:rsidP="006E3D48">
      <w:pPr>
        <w:spacing w:after="0" w:line="400" w:lineRule="exact"/>
        <w:ind w:firstLineChars="900" w:firstLine="2628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spacing w:val="12"/>
          <w:position w:val="-1"/>
          <w:sz w:val="28"/>
          <w:szCs w:val="28"/>
          <w:lang w:eastAsia="zh-CN"/>
        </w:rPr>
        <w:t>日</w:t>
      </w:r>
      <w:r>
        <w:rPr>
          <w:rFonts w:ascii="Adobe 仿宋 Std R" w:eastAsia="Adobe 仿宋 Std R" w:hAnsi="Adobe 仿宋 Std R" w:cs="Adobe 仿宋 Std R"/>
          <w:spacing w:val="9"/>
          <w:position w:val="-1"/>
          <w:sz w:val="28"/>
          <w:szCs w:val="28"/>
          <w:lang w:eastAsia="zh-CN"/>
        </w:rPr>
        <w:t>期</w:t>
      </w:r>
      <w:r>
        <w:rPr>
          <w:rFonts w:ascii="Adobe 仿宋 Std R" w:eastAsia="Adobe 仿宋 Std R" w:hAnsi="Adobe 仿宋 Std R" w:cs="Adobe 仿宋 Std R"/>
          <w:position w:val="-1"/>
          <w:sz w:val="28"/>
          <w:szCs w:val="28"/>
          <w:lang w:eastAsia="zh-CN"/>
        </w:rPr>
        <w:t>：</w:t>
      </w:r>
    </w:p>
    <w:sectPr w:rsidR="005F6B3A">
      <w:pgSz w:w="11920" w:h="16840"/>
      <w:pgMar w:top="1340" w:right="1300" w:bottom="1280" w:left="1320" w:header="0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DE" w:rsidRDefault="00452EDE">
      <w:pPr>
        <w:spacing w:after="0" w:line="240" w:lineRule="auto"/>
      </w:pPr>
      <w:r>
        <w:separator/>
      </w:r>
    </w:p>
  </w:endnote>
  <w:endnote w:type="continuationSeparator" w:id="0">
    <w:p w:rsidR="00452EDE" w:rsidRDefault="0045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altName w:val="Adobe 仿宋 Std R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3A" w:rsidRDefault="00BC1DDE">
    <w:pPr>
      <w:spacing w:after="0" w:line="40" w:lineRule="exact"/>
      <w:rPr>
        <w:sz w:val="4"/>
        <w:szCs w:val="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9733280</wp:posOffset>
              </wp:positionV>
              <wp:extent cx="354965" cy="177800"/>
              <wp:effectExtent l="190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B3A" w:rsidRDefault="0027753E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B6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65pt;margin-top:766.4pt;width:27.9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" filled="f" stroked="f">
              <v:textbox inset="0,0,0,0">
                <w:txbxContent>
                  <w:p w:rsidR="005F6B3A" w:rsidRDefault="0027753E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B6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DE" w:rsidRDefault="00452EDE">
      <w:pPr>
        <w:spacing w:after="0" w:line="240" w:lineRule="auto"/>
      </w:pPr>
      <w:r>
        <w:separator/>
      </w:r>
    </w:p>
  </w:footnote>
  <w:footnote w:type="continuationSeparator" w:id="0">
    <w:p w:rsidR="00452EDE" w:rsidRDefault="0045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8D2"/>
    <w:multiLevelType w:val="hybridMultilevel"/>
    <w:tmpl w:val="C6229FAE"/>
    <w:lvl w:ilvl="0" w:tplc="D5E64FE8">
      <w:start w:val="1"/>
      <w:numFmt w:val="japaneseCounting"/>
      <w:lvlText w:val="第%1节"/>
      <w:lvlJc w:val="left"/>
      <w:pPr>
        <w:ind w:left="240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3A"/>
    <w:rsid w:val="000129AE"/>
    <w:rsid w:val="0006196F"/>
    <w:rsid w:val="00064F66"/>
    <w:rsid w:val="00067091"/>
    <w:rsid w:val="00084EC9"/>
    <w:rsid w:val="000907AB"/>
    <w:rsid w:val="000A7FC0"/>
    <w:rsid w:val="000D712F"/>
    <w:rsid w:val="000E2366"/>
    <w:rsid w:val="00106703"/>
    <w:rsid w:val="00132EE5"/>
    <w:rsid w:val="001370B2"/>
    <w:rsid w:val="00137F99"/>
    <w:rsid w:val="001419EF"/>
    <w:rsid w:val="00160D18"/>
    <w:rsid w:val="00166043"/>
    <w:rsid w:val="0018293B"/>
    <w:rsid w:val="00182A4D"/>
    <w:rsid w:val="0019719B"/>
    <w:rsid w:val="001D3731"/>
    <w:rsid w:val="001E47A5"/>
    <w:rsid w:val="00273325"/>
    <w:rsid w:val="0027753E"/>
    <w:rsid w:val="00291514"/>
    <w:rsid w:val="003174BC"/>
    <w:rsid w:val="00323B70"/>
    <w:rsid w:val="003374A6"/>
    <w:rsid w:val="0036485E"/>
    <w:rsid w:val="00367813"/>
    <w:rsid w:val="003A20F9"/>
    <w:rsid w:val="003E40A3"/>
    <w:rsid w:val="00424924"/>
    <w:rsid w:val="00431B79"/>
    <w:rsid w:val="00452EDE"/>
    <w:rsid w:val="00490AA8"/>
    <w:rsid w:val="004D081A"/>
    <w:rsid w:val="004F00C9"/>
    <w:rsid w:val="004F304F"/>
    <w:rsid w:val="0053406F"/>
    <w:rsid w:val="005675FB"/>
    <w:rsid w:val="005A2577"/>
    <w:rsid w:val="005A66C5"/>
    <w:rsid w:val="005B0E1D"/>
    <w:rsid w:val="005E3A21"/>
    <w:rsid w:val="005F38C9"/>
    <w:rsid w:val="005F6B3A"/>
    <w:rsid w:val="006152EE"/>
    <w:rsid w:val="006236A5"/>
    <w:rsid w:val="00637485"/>
    <w:rsid w:val="006E3D48"/>
    <w:rsid w:val="006E767B"/>
    <w:rsid w:val="006F0B69"/>
    <w:rsid w:val="00725AC8"/>
    <w:rsid w:val="00734B22"/>
    <w:rsid w:val="00743737"/>
    <w:rsid w:val="00760BB2"/>
    <w:rsid w:val="007643F9"/>
    <w:rsid w:val="0077640F"/>
    <w:rsid w:val="00785482"/>
    <w:rsid w:val="007C0176"/>
    <w:rsid w:val="007C4BFB"/>
    <w:rsid w:val="0080614B"/>
    <w:rsid w:val="00827E66"/>
    <w:rsid w:val="00835204"/>
    <w:rsid w:val="0084035B"/>
    <w:rsid w:val="00863A0E"/>
    <w:rsid w:val="008D02AC"/>
    <w:rsid w:val="008E142A"/>
    <w:rsid w:val="009659F4"/>
    <w:rsid w:val="00974E84"/>
    <w:rsid w:val="009C7C2C"/>
    <w:rsid w:val="009D0CCA"/>
    <w:rsid w:val="009D2DD0"/>
    <w:rsid w:val="00A0641F"/>
    <w:rsid w:val="00A23B16"/>
    <w:rsid w:val="00A2535B"/>
    <w:rsid w:val="00A30817"/>
    <w:rsid w:val="00A31C09"/>
    <w:rsid w:val="00A33236"/>
    <w:rsid w:val="00A44EEA"/>
    <w:rsid w:val="00A6007E"/>
    <w:rsid w:val="00AA1B52"/>
    <w:rsid w:val="00BA13C3"/>
    <w:rsid w:val="00BC1DDE"/>
    <w:rsid w:val="00C20DD1"/>
    <w:rsid w:val="00C52CCC"/>
    <w:rsid w:val="00CB1533"/>
    <w:rsid w:val="00CF7DC0"/>
    <w:rsid w:val="00D13614"/>
    <w:rsid w:val="00D40644"/>
    <w:rsid w:val="00D46020"/>
    <w:rsid w:val="00D8633B"/>
    <w:rsid w:val="00D936B2"/>
    <w:rsid w:val="00DE5956"/>
    <w:rsid w:val="00E0162A"/>
    <w:rsid w:val="00E02E33"/>
    <w:rsid w:val="00E12523"/>
    <w:rsid w:val="00E13686"/>
    <w:rsid w:val="00E820DD"/>
    <w:rsid w:val="00E87436"/>
    <w:rsid w:val="00E96678"/>
    <w:rsid w:val="00F25F80"/>
    <w:rsid w:val="00FB6C76"/>
    <w:rsid w:val="00FD3704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B77F6"/>
  <w15:docId w15:val="{21D640C5-70CD-4784-8242-832C0805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2705-E20F-4D6B-B7FB-70F11D54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1677</Words>
  <Characters>9562</Characters>
  <Application>Microsoft Office Word</Application>
  <DocSecurity>0</DocSecurity>
  <Lines>79</Lines>
  <Paragraphs>22</Paragraphs>
  <ScaleCrop>false</ScaleCrop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中国证券监督管理委员会公告</dc:title>
  <dc:creator>吴伟央</dc:creator>
  <cp:lastModifiedBy>吕虹</cp:lastModifiedBy>
  <cp:revision>38</cp:revision>
  <dcterms:created xsi:type="dcterms:W3CDTF">2020-03-25T13:02:00Z</dcterms:created>
  <dcterms:modified xsi:type="dcterms:W3CDTF">2020-03-28T04:18:00Z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2020-03-23T00:00:00Z</vt:filetime>
  </property>
</Properties>
</file>