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471" w:rsidRPr="00EF3471" w:rsidRDefault="00EF3471" w:rsidP="00EF3471">
      <w:pPr>
        <w:adjustRightInd w:val="0"/>
        <w:snapToGrid w:val="0"/>
        <w:spacing w:line="560" w:lineRule="exact"/>
        <w:jc w:val="left"/>
        <w:rPr>
          <w:rFonts w:ascii="Times New Roman" w:eastAsia="方正仿宋简体" w:hAnsi="Times New Roman" w:cs="Times New Roman"/>
          <w:sz w:val="30"/>
          <w:szCs w:val="30"/>
        </w:rPr>
      </w:pPr>
      <w:bookmarkStart w:id="0" w:name="_Toc513791788"/>
      <w:bookmarkStart w:id="1" w:name="_Toc513792041"/>
      <w:bookmarkStart w:id="2" w:name="_Toc513792074"/>
      <w:bookmarkStart w:id="3" w:name="_Toc519177306"/>
      <w:bookmarkStart w:id="4" w:name="_GoBack"/>
      <w:bookmarkEnd w:id="4"/>
      <w:r w:rsidRPr="00EF3471">
        <w:rPr>
          <w:rFonts w:ascii="Times New Roman" w:eastAsia="方正仿宋简体" w:hAnsi="Times New Roman" w:cs="Times New Roman" w:hint="eastAsia"/>
          <w:sz w:val="30"/>
          <w:szCs w:val="30"/>
        </w:rPr>
        <w:t>附件</w:t>
      </w:r>
      <w:r>
        <w:rPr>
          <w:rFonts w:ascii="Times New Roman" w:eastAsia="方正仿宋简体" w:hAnsi="Times New Roman" w:cs="Times New Roman" w:hint="eastAsia"/>
          <w:sz w:val="30"/>
          <w:szCs w:val="30"/>
        </w:rPr>
        <w:t>2</w:t>
      </w:r>
      <w:r w:rsidRPr="00EF3471">
        <w:rPr>
          <w:rFonts w:ascii="Times New Roman" w:eastAsia="方正仿宋简体" w:hAnsi="Times New Roman" w:cs="Times New Roman" w:hint="eastAsia"/>
          <w:sz w:val="30"/>
          <w:szCs w:val="30"/>
        </w:rPr>
        <w:t>：</w:t>
      </w:r>
    </w:p>
    <w:p w:rsidR="00220B41" w:rsidRPr="00EF3471" w:rsidRDefault="00220B41" w:rsidP="009E4ED4">
      <w:pPr>
        <w:jc w:val="center"/>
        <w:rPr>
          <w:rFonts w:ascii="Times New Roman" w:eastAsia="方正小标宋简体" w:hAnsi="Times New Roman" w:cs="Times New Roman"/>
          <w:sz w:val="40"/>
          <w:szCs w:val="40"/>
        </w:rPr>
      </w:pPr>
    </w:p>
    <w:p w:rsidR="00220B41" w:rsidRDefault="00220B41" w:rsidP="009E4ED4">
      <w:pPr>
        <w:jc w:val="center"/>
        <w:rPr>
          <w:rFonts w:ascii="Times New Roman" w:eastAsia="方正小标宋简体" w:hAnsi="Times New Roman" w:cs="Times New Roman"/>
          <w:sz w:val="40"/>
          <w:szCs w:val="40"/>
        </w:rPr>
      </w:pPr>
    </w:p>
    <w:p w:rsidR="00220B41" w:rsidRDefault="00220B41" w:rsidP="009E4ED4">
      <w:pPr>
        <w:jc w:val="center"/>
        <w:rPr>
          <w:rFonts w:ascii="Times New Roman" w:eastAsia="方正小标宋简体" w:hAnsi="Times New Roman" w:cs="Times New Roman"/>
          <w:sz w:val="40"/>
          <w:szCs w:val="40"/>
        </w:rPr>
      </w:pPr>
    </w:p>
    <w:p w:rsidR="0029629C" w:rsidRPr="00763797" w:rsidRDefault="0029629C" w:rsidP="009E4ED4">
      <w:pPr>
        <w:jc w:val="center"/>
        <w:rPr>
          <w:rFonts w:ascii="Times New Roman" w:eastAsia="方正小标宋简体" w:hAnsi="Times New Roman" w:cs="Times New Roman"/>
          <w:sz w:val="40"/>
          <w:szCs w:val="40"/>
        </w:rPr>
      </w:pPr>
    </w:p>
    <w:p w:rsidR="00210BEC" w:rsidRPr="00763797" w:rsidRDefault="001C7393" w:rsidP="00210BEC">
      <w:pPr>
        <w:jc w:val="center"/>
        <w:rPr>
          <w:rFonts w:ascii="Times New Roman" w:eastAsia="方正小标宋简体" w:hAnsi="Times New Roman" w:cs="Times New Roman"/>
          <w:sz w:val="40"/>
          <w:szCs w:val="40"/>
        </w:rPr>
      </w:pPr>
      <w:r w:rsidRPr="00763797">
        <w:rPr>
          <w:rFonts w:ascii="Times New Roman" w:eastAsia="方正小标宋简体" w:hAnsi="Times New Roman" w:cs="Times New Roman" w:hint="eastAsia"/>
          <w:sz w:val="40"/>
          <w:szCs w:val="40"/>
        </w:rPr>
        <w:t>深圳证券交易所</w:t>
      </w:r>
      <w:r w:rsidR="00E74A9F" w:rsidRPr="00763797">
        <w:rPr>
          <w:rFonts w:ascii="Times New Roman" w:eastAsia="方正小标宋简体" w:hAnsi="Times New Roman" w:cs="Times New Roman"/>
          <w:sz w:val="40"/>
          <w:szCs w:val="40"/>
        </w:rPr>
        <w:t>信用保护</w:t>
      </w:r>
      <w:r w:rsidR="0029629C" w:rsidRPr="00763797">
        <w:rPr>
          <w:rFonts w:ascii="Times New Roman" w:eastAsia="方正小标宋简体" w:hAnsi="Times New Roman" w:cs="Times New Roman" w:hint="eastAsia"/>
          <w:sz w:val="40"/>
          <w:szCs w:val="40"/>
        </w:rPr>
        <w:t>工具</w:t>
      </w:r>
      <w:r w:rsidR="006F27B5" w:rsidRPr="00763797">
        <w:rPr>
          <w:rFonts w:ascii="Times New Roman" w:eastAsia="方正小标宋简体" w:hAnsi="Times New Roman" w:cs="Times New Roman"/>
          <w:sz w:val="40"/>
          <w:szCs w:val="40"/>
        </w:rPr>
        <w:t>业务指南</w:t>
      </w:r>
      <w:r w:rsidR="00210BEC" w:rsidRPr="00763797">
        <w:rPr>
          <w:rFonts w:ascii="Times New Roman" w:eastAsia="方正小标宋简体" w:hAnsi="Times New Roman" w:cs="Times New Roman" w:hint="eastAsia"/>
          <w:sz w:val="40"/>
          <w:szCs w:val="40"/>
        </w:rPr>
        <w:t>第</w:t>
      </w:r>
      <w:r w:rsidR="0029629C" w:rsidRPr="00763797">
        <w:rPr>
          <w:rFonts w:ascii="Times New Roman" w:eastAsia="方正小标宋简体" w:hAnsi="Times New Roman" w:cs="Times New Roman"/>
          <w:sz w:val="40"/>
          <w:szCs w:val="40"/>
        </w:rPr>
        <w:t>1</w:t>
      </w:r>
      <w:r w:rsidR="0029629C" w:rsidRPr="00763797">
        <w:rPr>
          <w:rFonts w:ascii="Times New Roman" w:eastAsia="方正小标宋简体" w:hAnsi="Times New Roman" w:cs="Times New Roman" w:hint="eastAsia"/>
          <w:sz w:val="40"/>
          <w:szCs w:val="40"/>
        </w:rPr>
        <w:t>号</w:t>
      </w:r>
    </w:p>
    <w:p w:rsidR="006F27B5" w:rsidRPr="00763797" w:rsidRDefault="00210BEC" w:rsidP="00210BEC">
      <w:pPr>
        <w:jc w:val="center"/>
        <w:rPr>
          <w:rFonts w:ascii="Times New Roman" w:eastAsia="方正小标宋简体" w:hAnsi="Times New Roman" w:cs="Times New Roman"/>
          <w:sz w:val="40"/>
          <w:szCs w:val="40"/>
        </w:rPr>
      </w:pPr>
      <w:r w:rsidRPr="00763797">
        <w:rPr>
          <w:rFonts w:ascii="Times New Roman" w:eastAsia="方正小标宋简体" w:hAnsi="Times New Roman" w:cs="Times New Roman" w:hint="eastAsia"/>
          <w:sz w:val="40"/>
          <w:szCs w:val="40"/>
        </w:rPr>
        <w:t>——</w:t>
      </w:r>
      <w:r w:rsidR="0029629C" w:rsidRPr="00763797">
        <w:rPr>
          <w:rFonts w:ascii="Times New Roman" w:eastAsia="方正小标宋简体" w:hAnsi="Times New Roman" w:cs="Times New Roman" w:hint="eastAsia"/>
          <w:sz w:val="40"/>
          <w:szCs w:val="40"/>
        </w:rPr>
        <w:t>信用保护合约</w:t>
      </w:r>
    </w:p>
    <w:p w:rsidR="001C7393" w:rsidRDefault="001C7393" w:rsidP="006F27B5">
      <w:pPr>
        <w:jc w:val="center"/>
        <w:rPr>
          <w:rFonts w:ascii="Times New Roman" w:eastAsia="方正小标宋简体" w:hAnsi="Times New Roman" w:cs="Times New Roman"/>
          <w:sz w:val="40"/>
          <w:szCs w:val="40"/>
        </w:rPr>
      </w:pPr>
    </w:p>
    <w:p w:rsidR="00220B41" w:rsidRDefault="00220B41" w:rsidP="006F27B5">
      <w:pPr>
        <w:jc w:val="center"/>
        <w:rPr>
          <w:rFonts w:ascii="Times New Roman" w:eastAsia="方正小标宋简体" w:hAnsi="Times New Roman" w:cs="Times New Roman"/>
          <w:sz w:val="40"/>
          <w:szCs w:val="40"/>
        </w:rPr>
      </w:pPr>
    </w:p>
    <w:p w:rsidR="00220B41" w:rsidRDefault="00220B41" w:rsidP="006F27B5">
      <w:pPr>
        <w:jc w:val="center"/>
        <w:rPr>
          <w:rFonts w:ascii="Times New Roman" w:eastAsia="方正小标宋简体" w:hAnsi="Times New Roman" w:cs="Times New Roman"/>
          <w:sz w:val="40"/>
          <w:szCs w:val="40"/>
        </w:rPr>
      </w:pPr>
    </w:p>
    <w:p w:rsidR="00220B41" w:rsidRDefault="00220B41" w:rsidP="006F27B5">
      <w:pPr>
        <w:jc w:val="center"/>
        <w:rPr>
          <w:rFonts w:ascii="Times New Roman" w:eastAsia="方正小标宋简体" w:hAnsi="Times New Roman" w:cs="Times New Roman"/>
          <w:sz w:val="40"/>
          <w:szCs w:val="40"/>
        </w:rPr>
      </w:pPr>
    </w:p>
    <w:p w:rsidR="00220B41" w:rsidRDefault="00220B41" w:rsidP="006F27B5">
      <w:pPr>
        <w:jc w:val="center"/>
        <w:rPr>
          <w:rFonts w:ascii="Times New Roman" w:eastAsia="方正小标宋简体" w:hAnsi="Times New Roman" w:cs="Times New Roman"/>
          <w:sz w:val="40"/>
          <w:szCs w:val="40"/>
        </w:rPr>
      </w:pPr>
    </w:p>
    <w:p w:rsidR="00220B41" w:rsidRDefault="00220B41" w:rsidP="006F27B5">
      <w:pPr>
        <w:jc w:val="center"/>
        <w:rPr>
          <w:rFonts w:ascii="Times New Roman" w:eastAsia="方正小标宋简体" w:hAnsi="Times New Roman" w:cs="Times New Roman"/>
          <w:sz w:val="40"/>
          <w:szCs w:val="40"/>
        </w:rPr>
      </w:pPr>
    </w:p>
    <w:p w:rsidR="00220B41" w:rsidRDefault="00220B41" w:rsidP="006F27B5">
      <w:pPr>
        <w:jc w:val="center"/>
        <w:rPr>
          <w:rFonts w:ascii="Times New Roman" w:eastAsia="方正小标宋简体" w:hAnsi="Times New Roman" w:cs="Times New Roman"/>
          <w:sz w:val="40"/>
          <w:szCs w:val="40"/>
        </w:rPr>
      </w:pPr>
    </w:p>
    <w:p w:rsidR="00220B41" w:rsidRDefault="00220B41" w:rsidP="006F27B5">
      <w:pPr>
        <w:jc w:val="center"/>
        <w:rPr>
          <w:rFonts w:ascii="Times New Roman" w:eastAsia="方正小标宋简体" w:hAnsi="Times New Roman" w:cs="Times New Roman"/>
          <w:sz w:val="40"/>
          <w:szCs w:val="40"/>
        </w:rPr>
      </w:pPr>
    </w:p>
    <w:p w:rsidR="00220B41" w:rsidRDefault="00220B41" w:rsidP="006F27B5">
      <w:pPr>
        <w:jc w:val="center"/>
        <w:rPr>
          <w:rFonts w:ascii="Times New Roman" w:eastAsia="方正小标宋简体" w:hAnsi="Times New Roman" w:cs="Times New Roman"/>
          <w:sz w:val="40"/>
          <w:szCs w:val="40"/>
        </w:rPr>
      </w:pPr>
    </w:p>
    <w:p w:rsidR="00220B41" w:rsidRDefault="00220B41" w:rsidP="006F27B5">
      <w:pPr>
        <w:jc w:val="center"/>
        <w:rPr>
          <w:rFonts w:ascii="Times New Roman" w:eastAsia="方正小标宋简体" w:hAnsi="Times New Roman" w:cs="Times New Roman"/>
          <w:sz w:val="40"/>
          <w:szCs w:val="40"/>
        </w:rPr>
      </w:pPr>
    </w:p>
    <w:p w:rsidR="00220B41" w:rsidRDefault="00220B41" w:rsidP="006F27B5">
      <w:pPr>
        <w:jc w:val="center"/>
        <w:rPr>
          <w:rFonts w:ascii="Times New Roman" w:eastAsia="方正小标宋简体" w:hAnsi="Times New Roman" w:cs="Times New Roman"/>
          <w:sz w:val="40"/>
          <w:szCs w:val="40"/>
        </w:rPr>
      </w:pPr>
    </w:p>
    <w:p w:rsidR="00220B41" w:rsidRDefault="00220B41" w:rsidP="006F27B5">
      <w:pPr>
        <w:jc w:val="center"/>
        <w:rPr>
          <w:rFonts w:ascii="Times New Roman" w:eastAsia="方正小标宋简体" w:hAnsi="Times New Roman" w:cs="Times New Roman"/>
          <w:sz w:val="40"/>
          <w:szCs w:val="40"/>
        </w:rPr>
      </w:pPr>
    </w:p>
    <w:p w:rsidR="00220B41" w:rsidRDefault="00220B41" w:rsidP="006F27B5">
      <w:pPr>
        <w:jc w:val="center"/>
        <w:rPr>
          <w:rFonts w:ascii="Times New Roman" w:eastAsia="方正小标宋简体" w:hAnsi="Times New Roman" w:cs="Times New Roman"/>
          <w:sz w:val="40"/>
          <w:szCs w:val="40"/>
        </w:rPr>
      </w:pPr>
    </w:p>
    <w:p w:rsidR="00220B41" w:rsidRDefault="00220B41" w:rsidP="006F27B5">
      <w:pPr>
        <w:jc w:val="center"/>
        <w:rPr>
          <w:rFonts w:ascii="Times New Roman" w:eastAsia="方正小标宋简体" w:hAnsi="Times New Roman" w:cs="Times New Roman"/>
          <w:sz w:val="40"/>
          <w:szCs w:val="40"/>
        </w:rPr>
      </w:pPr>
    </w:p>
    <w:p w:rsidR="009F3980" w:rsidRDefault="009F3980" w:rsidP="006F27B5">
      <w:pPr>
        <w:jc w:val="center"/>
        <w:rPr>
          <w:rFonts w:ascii="Times New Roman" w:eastAsia="方正小标宋简体" w:hAnsi="Times New Roman" w:cs="Times New Roman"/>
          <w:sz w:val="40"/>
          <w:szCs w:val="40"/>
        </w:rPr>
      </w:pPr>
    </w:p>
    <w:p w:rsidR="009F3980" w:rsidRPr="007574FD" w:rsidRDefault="009F3980" w:rsidP="006F27B5">
      <w:pPr>
        <w:jc w:val="center"/>
        <w:rPr>
          <w:rFonts w:ascii="方正仿宋简体" w:eastAsia="方正仿宋简体" w:hAnsi="Times New Roman" w:cs="Times New Roman"/>
          <w:sz w:val="36"/>
          <w:szCs w:val="40"/>
        </w:rPr>
      </w:pPr>
      <w:r w:rsidRPr="007574FD">
        <w:rPr>
          <w:rFonts w:ascii="方正仿宋简体" w:eastAsia="方正仿宋简体" w:hAnsi="Times New Roman" w:cs="Times New Roman" w:hint="eastAsia"/>
          <w:sz w:val="36"/>
          <w:szCs w:val="40"/>
        </w:rPr>
        <w:t>二○一九年四月</w:t>
      </w:r>
    </w:p>
    <w:p w:rsidR="00267481" w:rsidRDefault="00220B41">
      <w:pPr>
        <w:widowControl/>
        <w:jc w:val="left"/>
        <w:rPr>
          <w:rFonts w:ascii="Times New Roman" w:eastAsia="方正仿宋简体" w:hAnsi="Times New Roman" w:cs="Times New Roman"/>
          <w:b/>
          <w:sz w:val="30"/>
          <w:szCs w:val="30"/>
        </w:rPr>
      </w:pPr>
      <w:r>
        <w:rPr>
          <w:rFonts w:ascii="Times New Roman" w:eastAsia="方正仿宋简体" w:hAnsi="Times New Roman" w:cs="Times New Roman"/>
          <w:b/>
          <w:sz w:val="30"/>
          <w:szCs w:val="30"/>
        </w:rPr>
        <w:br w:type="page"/>
      </w:r>
    </w:p>
    <w:p w:rsidR="00BC2D7C" w:rsidRDefault="00BC2D7C" w:rsidP="007574FD">
      <w:pPr>
        <w:pStyle w:val="11"/>
        <w:tabs>
          <w:tab w:val="right" w:leader="middleDot" w:pos="8580"/>
        </w:tabs>
        <w:jc w:val="center"/>
        <w:rPr>
          <w:rFonts w:ascii="Times New Roman" w:eastAsia="方正仿宋简体" w:hAnsi="Times New Roman" w:cs="Times New Roman"/>
          <w:b/>
          <w:sz w:val="30"/>
          <w:szCs w:val="30"/>
        </w:rPr>
      </w:pPr>
      <w:r>
        <w:rPr>
          <w:rFonts w:ascii="Times New Roman" w:eastAsia="方正仿宋简体" w:hAnsi="Times New Roman" w:cs="Times New Roman" w:hint="eastAsia"/>
          <w:b/>
          <w:sz w:val="30"/>
          <w:szCs w:val="30"/>
        </w:rPr>
        <w:lastRenderedPageBreak/>
        <w:t>目录</w:t>
      </w:r>
    </w:p>
    <w:p w:rsidR="00B3586B" w:rsidRPr="007574FD" w:rsidRDefault="00D702C2" w:rsidP="00EF3471">
      <w:pPr>
        <w:pStyle w:val="11"/>
        <w:tabs>
          <w:tab w:val="right" w:leader="middleDot" w:pos="8222"/>
        </w:tabs>
        <w:rPr>
          <w:noProof/>
          <w:sz w:val="30"/>
          <w:szCs w:val="30"/>
        </w:rPr>
      </w:pPr>
      <w:r w:rsidRPr="00135FFC">
        <w:rPr>
          <w:rFonts w:ascii="Times New Roman" w:eastAsia="方正仿宋简体" w:hAnsi="Times New Roman" w:cs="Times New Roman"/>
          <w:b/>
          <w:sz w:val="30"/>
          <w:szCs w:val="30"/>
        </w:rPr>
        <w:fldChar w:fldCharType="begin"/>
      </w:r>
      <w:r w:rsidRPr="00B3586B">
        <w:rPr>
          <w:rFonts w:ascii="Times New Roman" w:eastAsia="方正仿宋简体" w:hAnsi="Times New Roman" w:cs="Times New Roman"/>
          <w:b/>
          <w:sz w:val="30"/>
          <w:szCs w:val="30"/>
        </w:rPr>
        <w:instrText xml:space="preserve"> TOC \o "1-2" \h \z \u </w:instrText>
      </w:r>
      <w:r w:rsidRPr="00135FFC">
        <w:rPr>
          <w:rFonts w:ascii="Times New Roman" w:eastAsia="方正仿宋简体" w:hAnsi="Times New Roman" w:cs="Times New Roman"/>
          <w:b/>
          <w:sz w:val="30"/>
          <w:szCs w:val="30"/>
        </w:rPr>
        <w:fldChar w:fldCharType="separate"/>
      </w:r>
      <w:hyperlink w:anchor="_Toc5195973" w:history="1">
        <w:r w:rsidR="00B3586B" w:rsidRPr="007574FD">
          <w:rPr>
            <w:rStyle w:val="af5"/>
            <w:rFonts w:ascii="Times New Roman" w:eastAsia="方正仿宋简体" w:hAnsi="Times New Roman" w:cs="Times New Roman" w:hint="eastAsia"/>
            <w:noProof/>
            <w:sz w:val="30"/>
            <w:szCs w:val="30"/>
          </w:rPr>
          <w:t>第一章</w:t>
        </w:r>
        <w:r w:rsidR="00B3586B" w:rsidRPr="007574FD">
          <w:rPr>
            <w:rStyle w:val="af5"/>
            <w:rFonts w:ascii="Times New Roman" w:eastAsia="方正仿宋简体" w:hAnsi="Times New Roman" w:cs="Times New Roman"/>
            <w:noProof/>
            <w:sz w:val="30"/>
            <w:szCs w:val="30"/>
          </w:rPr>
          <w:t xml:space="preserve"> </w:t>
        </w:r>
        <w:r w:rsidR="00B3586B" w:rsidRPr="007574FD">
          <w:rPr>
            <w:rStyle w:val="af5"/>
            <w:rFonts w:ascii="Times New Roman" w:eastAsia="方正仿宋简体" w:hAnsi="Times New Roman" w:cs="Times New Roman" w:hint="eastAsia"/>
            <w:noProof/>
            <w:sz w:val="30"/>
            <w:szCs w:val="30"/>
          </w:rPr>
          <w:t>总则</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_Toc5195973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1</w:t>
        </w:r>
        <w:r w:rsidR="00B3586B" w:rsidRPr="007574FD">
          <w:rPr>
            <w:noProof/>
            <w:webHidden/>
            <w:sz w:val="30"/>
            <w:szCs w:val="30"/>
          </w:rPr>
          <w:fldChar w:fldCharType="end"/>
        </w:r>
      </w:hyperlink>
    </w:p>
    <w:p w:rsidR="00B3586B" w:rsidRPr="007574FD" w:rsidRDefault="0002625A" w:rsidP="00EF3471">
      <w:pPr>
        <w:pStyle w:val="11"/>
        <w:tabs>
          <w:tab w:val="right" w:leader="middleDot" w:pos="8222"/>
        </w:tabs>
        <w:rPr>
          <w:noProof/>
          <w:sz w:val="30"/>
          <w:szCs w:val="30"/>
        </w:rPr>
      </w:pPr>
      <w:hyperlink w:anchor="_Toc5195974" w:history="1">
        <w:r w:rsidR="00B3586B" w:rsidRPr="007574FD">
          <w:rPr>
            <w:rStyle w:val="af5"/>
            <w:rFonts w:ascii="Times New Roman" w:eastAsia="方正仿宋简体" w:hAnsi="Times New Roman" w:cs="Times New Roman" w:hint="eastAsia"/>
            <w:noProof/>
            <w:sz w:val="30"/>
            <w:szCs w:val="30"/>
          </w:rPr>
          <w:t>第二章</w:t>
        </w:r>
        <w:r w:rsidR="00B3586B" w:rsidRPr="007574FD">
          <w:rPr>
            <w:rStyle w:val="af5"/>
            <w:rFonts w:ascii="Times New Roman" w:eastAsia="方正仿宋简体" w:hAnsi="Times New Roman" w:cs="Times New Roman"/>
            <w:noProof/>
            <w:sz w:val="30"/>
            <w:szCs w:val="30"/>
          </w:rPr>
          <w:t xml:space="preserve"> </w:t>
        </w:r>
        <w:r w:rsidR="00B3586B" w:rsidRPr="007574FD">
          <w:rPr>
            <w:rStyle w:val="af5"/>
            <w:rFonts w:ascii="Times New Roman" w:eastAsia="方正仿宋简体" w:hAnsi="Times New Roman" w:cs="Times New Roman" w:hint="eastAsia"/>
            <w:noProof/>
            <w:sz w:val="30"/>
            <w:szCs w:val="30"/>
          </w:rPr>
          <w:t>业务开展前准备</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_Toc5195974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2</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5975" w:history="1">
        <w:r w:rsidR="00B3586B" w:rsidRPr="007574FD">
          <w:rPr>
            <w:rStyle w:val="af5"/>
            <w:rFonts w:ascii="Times New Roman" w:eastAsia="方正仿宋简体" w:hAnsi="Times New Roman" w:hint="eastAsia"/>
            <w:noProof/>
            <w:sz w:val="30"/>
            <w:szCs w:val="30"/>
          </w:rPr>
          <w:t>一、市场参与者要求</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_Toc5195975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2</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5976" w:history="1">
        <w:r w:rsidR="00B3586B" w:rsidRPr="007574FD">
          <w:rPr>
            <w:rStyle w:val="af5"/>
            <w:rFonts w:ascii="Times New Roman" w:eastAsia="方正仿宋简体" w:hAnsi="Times New Roman" w:hint="eastAsia"/>
            <w:noProof/>
            <w:sz w:val="30"/>
            <w:szCs w:val="30"/>
          </w:rPr>
          <w:t>二、核心交易商备案</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_Toc5195976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3</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5977" w:history="1">
        <w:r w:rsidR="00B3586B" w:rsidRPr="007574FD">
          <w:rPr>
            <w:rStyle w:val="af5"/>
            <w:rFonts w:ascii="Times New Roman" w:eastAsia="方正仿宋简体" w:hAnsi="Times New Roman" w:hint="eastAsia"/>
            <w:noProof/>
            <w:sz w:val="30"/>
            <w:szCs w:val="30"/>
          </w:rPr>
          <w:t>三、签署主协议与补充协议</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_Toc5195977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4</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5978" w:history="1">
        <w:r w:rsidR="00B3586B" w:rsidRPr="007574FD">
          <w:rPr>
            <w:rStyle w:val="af5"/>
            <w:rFonts w:ascii="Times New Roman" w:eastAsia="方正仿宋简体" w:hAnsi="Times New Roman" w:hint="eastAsia"/>
            <w:noProof/>
            <w:sz w:val="30"/>
            <w:szCs w:val="30"/>
          </w:rPr>
          <w:t>四、经纪客户管理</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_Toc5195978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5</w:t>
        </w:r>
        <w:r w:rsidR="00B3586B" w:rsidRPr="007574FD">
          <w:rPr>
            <w:noProof/>
            <w:webHidden/>
            <w:sz w:val="30"/>
            <w:szCs w:val="30"/>
          </w:rPr>
          <w:fldChar w:fldCharType="end"/>
        </w:r>
      </w:hyperlink>
    </w:p>
    <w:p w:rsidR="00B3586B" w:rsidRPr="007574FD" w:rsidRDefault="0002625A" w:rsidP="00EF3471">
      <w:pPr>
        <w:pStyle w:val="11"/>
        <w:tabs>
          <w:tab w:val="right" w:leader="middleDot" w:pos="8222"/>
        </w:tabs>
        <w:rPr>
          <w:noProof/>
          <w:sz w:val="30"/>
          <w:szCs w:val="30"/>
        </w:rPr>
      </w:pPr>
      <w:hyperlink w:anchor="_Toc5195979" w:history="1">
        <w:r w:rsidR="00B3586B" w:rsidRPr="007574FD">
          <w:rPr>
            <w:rStyle w:val="af5"/>
            <w:rFonts w:ascii="Times New Roman" w:eastAsia="方正仿宋简体" w:hAnsi="Times New Roman" w:cs="Times New Roman" w:hint="eastAsia"/>
            <w:noProof/>
            <w:sz w:val="30"/>
            <w:szCs w:val="30"/>
          </w:rPr>
          <w:t>第三章</w:t>
        </w:r>
        <w:r w:rsidR="00B3586B" w:rsidRPr="007574FD">
          <w:rPr>
            <w:rStyle w:val="af5"/>
            <w:rFonts w:ascii="Times New Roman" w:eastAsia="方正仿宋简体" w:hAnsi="Times New Roman" w:cs="Times New Roman"/>
            <w:noProof/>
            <w:sz w:val="30"/>
            <w:szCs w:val="30"/>
          </w:rPr>
          <w:t xml:space="preserve"> </w:t>
        </w:r>
        <w:r w:rsidR="00B3586B" w:rsidRPr="007574FD">
          <w:rPr>
            <w:rStyle w:val="af5"/>
            <w:rFonts w:ascii="Times New Roman" w:eastAsia="方正仿宋简体" w:hAnsi="Times New Roman" w:cs="Times New Roman" w:hint="eastAsia"/>
            <w:noProof/>
            <w:sz w:val="30"/>
            <w:szCs w:val="30"/>
          </w:rPr>
          <w:t>合约业务流程</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_Toc5195979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6</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5980" w:history="1">
        <w:r w:rsidR="00B3586B" w:rsidRPr="007574FD">
          <w:rPr>
            <w:rStyle w:val="af5"/>
            <w:rFonts w:ascii="Times New Roman" w:eastAsia="方正仿宋简体" w:hAnsi="Times New Roman" w:hint="eastAsia"/>
            <w:noProof/>
            <w:sz w:val="30"/>
            <w:szCs w:val="30"/>
          </w:rPr>
          <w:t>一、合约达成</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_Toc5195980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6</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5981" w:history="1">
        <w:r w:rsidR="00B3586B" w:rsidRPr="007574FD">
          <w:rPr>
            <w:rStyle w:val="af5"/>
            <w:rFonts w:ascii="Times New Roman" w:eastAsia="方正仿宋简体" w:hAnsi="Times New Roman" w:hint="eastAsia"/>
            <w:noProof/>
            <w:sz w:val="30"/>
            <w:szCs w:val="30"/>
          </w:rPr>
          <w:t>二、保护费支付</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_Toc5195981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7</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5982" w:history="1">
        <w:r w:rsidR="00B3586B" w:rsidRPr="007574FD">
          <w:rPr>
            <w:rStyle w:val="af5"/>
            <w:rFonts w:ascii="Times New Roman" w:eastAsia="方正仿宋简体" w:hAnsi="Times New Roman" w:hint="eastAsia"/>
            <w:noProof/>
            <w:sz w:val="30"/>
            <w:szCs w:val="30"/>
          </w:rPr>
          <w:t>三、合约提前终止</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_Toc5195982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8</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5983" w:history="1">
        <w:r w:rsidR="00B3586B" w:rsidRPr="007574FD">
          <w:rPr>
            <w:rStyle w:val="af5"/>
            <w:rFonts w:ascii="Times New Roman" w:eastAsia="方正仿宋简体" w:hAnsi="Times New Roman" w:hint="eastAsia"/>
            <w:noProof/>
            <w:sz w:val="30"/>
            <w:szCs w:val="30"/>
          </w:rPr>
          <w:t>四、风险控制指标</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_Toc5195983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9</w:t>
        </w:r>
        <w:r w:rsidR="00B3586B" w:rsidRPr="007574FD">
          <w:rPr>
            <w:noProof/>
            <w:webHidden/>
            <w:sz w:val="30"/>
            <w:szCs w:val="30"/>
          </w:rPr>
          <w:fldChar w:fldCharType="end"/>
        </w:r>
      </w:hyperlink>
    </w:p>
    <w:p w:rsidR="00B3586B" w:rsidRPr="007574FD" w:rsidRDefault="0002625A" w:rsidP="00EF3471">
      <w:pPr>
        <w:pStyle w:val="11"/>
        <w:tabs>
          <w:tab w:val="right" w:leader="middleDot" w:pos="8222"/>
        </w:tabs>
        <w:rPr>
          <w:noProof/>
          <w:sz w:val="30"/>
          <w:szCs w:val="30"/>
        </w:rPr>
      </w:pPr>
      <w:hyperlink w:anchor="_Toc5195984" w:history="1">
        <w:r w:rsidR="00B3586B" w:rsidRPr="007574FD">
          <w:rPr>
            <w:rStyle w:val="af5"/>
            <w:rFonts w:ascii="Times New Roman" w:eastAsia="方正仿宋简体" w:hAnsi="Times New Roman" w:cs="Times New Roman" w:hint="eastAsia"/>
            <w:noProof/>
            <w:sz w:val="30"/>
            <w:szCs w:val="30"/>
          </w:rPr>
          <w:t>第四章</w:t>
        </w:r>
        <w:r w:rsidR="00B3586B" w:rsidRPr="007574FD">
          <w:rPr>
            <w:rStyle w:val="af5"/>
            <w:rFonts w:ascii="Times New Roman" w:eastAsia="方正仿宋简体" w:hAnsi="Times New Roman" w:cs="Times New Roman"/>
            <w:noProof/>
            <w:sz w:val="30"/>
            <w:szCs w:val="30"/>
          </w:rPr>
          <w:t xml:space="preserve"> </w:t>
        </w:r>
        <w:r w:rsidR="00B3586B" w:rsidRPr="007574FD">
          <w:rPr>
            <w:rStyle w:val="af5"/>
            <w:rFonts w:ascii="Times New Roman" w:eastAsia="方正仿宋简体" w:hAnsi="Times New Roman" w:cs="Times New Roman" w:hint="eastAsia"/>
            <w:noProof/>
            <w:sz w:val="30"/>
            <w:szCs w:val="30"/>
          </w:rPr>
          <w:t>信用事件发生后结算安排</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_Toc5195984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9</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5985" w:history="1">
        <w:r w:rsidR="00B3586B" w:rsidRPr="007574FD">
          <w:rPr>
            <w:rStyle w:val="af5"/>
            <w:rFonts w:ascii="Times New Roman" w:eastAsia="方正仿宋简体" w:hAnsi="Times New Roman" w:hint="eastAsia"/>
            <w:noProof/>
            <w:sz w:val="30"/>
            <w:szCs w:val="30"/>
          </w:rPr>
          <w:t>一、确定信用事件决定日</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_Toc5195985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9</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5986" w:history="1">
        <w:r w:rsidR="00B3586B" w:rsidRPr="007574FD">
          <w:rPr>
            <w:rStyle w:val="af5"/>
            <w:rFonts w:ascii="Times New Roman" w:eastAsia="方正仿宋简体" w:hAnsi="Times New Roman" w:hint="eastAsia"/>
            <w:noProof/>
            <w:sz w:val="30"/>
            <w:szCs w:val="30"/>
          </w:rPr>
          <w:t>二、发送结算通知书</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_Toc5195986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10</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5987" w:history="1">
        <w:r w:rsidR="00B3586B" w:rsidRPr="007574FD">
          <w:rPr>
            <w:rStyle w:val="af5"/>
            <w:rFonts w:ascii="Times New Roman" w:eastAsia="方正仿宋简体" w:hAnsi="Times New Roman" w:hint="eastAsia"/>
            <w:noProof/>
            <w:sz w:val="30"/>
            <w:szCs w:val="30"/>
          </w:rPr>
          <w:t>三、结算安排</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_Toc5195987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11</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5988" w:history="1">
        <w:r w:rsidR="00B3586B" w:rsidRPr="007574FD">
          <w:rPr>
            <w:rStyle w:val="af5"/>
            <w:rFonts w:ascii="Times New Roman" w:eastAsia="方正仿宋简体" w:hAnsi="Times New Roman" w:hint="eastAsia"/>
            <w:noProof/>
            <w:sz w:val="30"/>
            <w:szCs w:val="30"/>
          </w:rPr>
          <w:t>四、信用事件争议处理</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_Toc5195988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12</w:t>
        </w:r>
        <w:r w:rsidR="00B3586B" w:rsidRPr="007574FD">
          <w:rPr>
            <w:noProof/>
            <w:webHidden/>
            <w:sz w:val="30"/>
            <w:szCs w:val="30"/>
          </w:rPr>
          <w:fldChar w:fldCharType="end"/>
        </w:r>
      </w:hyperlink>
    </w:p>
    <w:p w:rsidR="00B3586B" w:rsidRPr="007574FD" w:rsidRDefault="0002625A" w:rsidP="00EF3471">
      <w:pPr>
        <w:pStyle w:val="11"/>
        <w:tabs>
          <w:tab w:val="right" w:leader="middleDot" w:pos="8222"/>
        </w:tabs>
        <w:rPr>
          <w:noProof/>
          <w:sz w:val="30"/>
          <w:szCs w:val="30"/>
        </w:rPr>
      </w:pPr>
      <w:hyperlink w:anchor="_Toc5195989" w:history="1">
        <w:r w:rsidR="00B3586B" w:rsidRPr="007574FD">
          <w:rPr>
            <w:rStyle w:val="af5"/>
            <w:rFonts w:ascii="Times New Roman" w:eastAsia="方正仿宋简体" w:hAnsi="Times New Roman" w:cs="Times New Roman" w:hint="eastAsia"/>
            <w:noProof/>
            <w:sz w:val="30"/>
            <w:szCs w:val="30"/>
          </w:rPr>
          <w:t>第五章</w:t>
        </w:r>
        <w:r w:rsidR="00B3586B" w:rsidRPr="007574FD">
          <w:rPr>
            <w:rStyle w:val="af5"/>
            <w:rFonts w:ascii="Times New Roman" w:eastAsia="方正仿宋简体" w:hAnsi="Times New Roman" w:cs="Times New Roman"/>
            <w:noProof/>
            <w:sz w:val="30"/>
            <w:szCs w:val="30"/>
          </w:rPr>
          <w:t xml:space="preserve"> </w:t>
        </w:r>
        <w:r w:rsidR="00B3586B" w:rsidRPr="007574FD">
          <w:rPr>
            <w:rStyle w:val="af5"/>
            <w:rFonts w:ascii="Times New Roman" w:eastAsia="方正仿宋简体" w:hAnsi="Times New Roman" w:cs="Times New Roman" w:hint="eastAsia"/>
            <w:noProof/>
            <w:sz w:val="30"/>
            <w:szCs w:val="30"/>
          </w:rPr>
          <w:t>信息披露</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_Toc5195989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12</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5990" w:history="1">
        <w:r w:rsidR="00B3586B" w:rsidRPr="007574FD">
          <w:rPr>
            <w:rStyle w:val="af5"/>
            <w:rFonts w:ascii="Times New Roman" w:eastAsia="方正仿宋简体" w:hAnsi="Times New Roman" w:hint="eastAsia"/>
            <w:noProof/>
            <w:sz w:val="30"/>
            <w:szCs w:val="30"/>
          </w:rPr>
          <w:t>一、交易双方信息披露要求</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_Toc5195990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12</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5991" w:history="1">
        <w:r w:rsidR="00B3586B" w:rsidRPr="007574FD">
          <w:rPr>
            <w:rStyle w:val="af5"/>
            <w:rFonts w:ascii="Times New Roman" w:eastAsia="方正仿宋简体" w:hAnsi="Times New Roman" w:hint="eastAsia"/>
            <w:noProof/>
            <w:sz w:val="30"/>
            <w:szCs w:val="30"/>
          </w:rPr>
          <w:t>二、本所信息披露安排</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_Toc5195991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13</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5992" w:history="1">
        <w:r w:rsidR="00B3586B" w:rsidRPr="007574FD">
          <w:rPr>
            <w:rStyle w:val="af5"/>
            <w:rFonts w:ascii="Times New Roman" w:eastAsia="方正仿宋简体" w:hAnsi="Times New Roman" w:hint="eastAsia"/>
            <w:noProof/>
            <w:sz w:val="30"/>
            <w:szCs w:val="30"/>
          </w:rPr>
          <w:t>三、违约报告</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_Toc5195992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13</w:t>
        </w:r>
        <w:r w:rsidR="00B3586B" w:rsidRPr="007574FD">
          <w:rPr>
            <w:noProof/>
            <w:webHidden/>
            <w:sz w:val="30"/>
            <w:szCs w:val="30"/>
          </w:rPr>
          <w:fldChar w:fldCharType="end"/>
        </w:r>
      </w:hyperlink>
    </w:p>
    <w:p w:rsidR="00B3586B" w:rsidRPr="007574FD" w:rsidRDefault="0002625A" w:rsidP="00EF3471">
      <w:pPr>
        <w:pStyle w:val="11"/>
        <w:tabs>
          <w:tab w:val="right" w:leader="middleDot" w:pos="8222"/>
        </w:tabs>
        <w:rPr>
          <w:noProof/>
          <w:sz w:val="30"/>
          <w:szCs w:val="30"/>
        </w:rPr>
      </w:pPr>
      <w:hyperlink w:anchor="_Toc5195993" w:history="1">
        <w:r w:rsidR="00B3586B" w:rsidRPr="007574FD">
          <w:rPr>
            <w:rStyle w:val="af5"/>
            <w:rFonts w:ascii="Times New Roman" w:eastAsia="方正仿宋简体" w:hAnsi="Times New Roman" w:cs="Times New Roman" w:hint="eastAsia"/>
            <w:noProof/>
            <w:sz w:val="30"/>
            <w:szCs w:val="30"/>
          </w:rPr>
          <w:t>第六章</w:t>
        </w:r>
        <w:r w:rsidR="00B3586B" w:rsidRPr="007574FD">
          <w:rPr>
            <w:rStyle w:val="af5"/>
            <w:rFonts w:ascii="Times New Roman" w:eastAsia="方正仿宋简体" w:hAnsi="Times New Roman" w:cs="Times New Roman"/>
            <w:noProof/>
            <w:sz w:val="30"/>
            <w:szCs w:val="30"/>
          </w:rPr>
          <w:t xml:space="preserve"> </w:t>
        </w:r>
        <w:r w:rsidR="00B3586B" w:rsidRPr="007574FD">
          <w:rPr>
            <w:rStyle w:val="af5"/>
            <w:rFonts w:ascii="Times New Roman" w:eastAsia="方正仿宋简体" w:hAnsi="Times New Roman" w:cs="Times New Roman" w:hint="eastAsia"/>
            <w:noProof/>
            <w:sz w:val="30"/>
            <w:szCs w:val="30"/>
          </w:rPr>
          <w:t>相关附件</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_Toc5195993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13</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5994" w:history="1">
        <w:r w:rsidR="00B3586B" w:rsidRPr="007574FD">
          <w:rPr>
            <w:rStyle w:val="af5"/>
            <w:rFonts w:ascii="Times New Roman" w:eastAsia="方正仿宋简体" w:hAnsi="Times New Roman" w:hint="eastAsia"/>
            <w:noProof/>
            <w:sz w:val="30"/>
            <w:szCs w:val="30"/>
          </w:rPr>
          <w:t>附件</w:t>
        </w:r>
        <w:r w:rsidR="00B3586B" w:rsidRPr="007574FD">
          <w:rPr>
            <w:rStyle w:val="af5"/>
            <w:rFonts w:ascii="Times New Roman" w:eastAsia="方正仿宋简体" w:hAnsi="Times New Roman"/>
            <w:noProof/>
            <w:sz w:val="30"/>
            <w:szCs w:val="30"/>
          </w:rPr>
          <w:t>1</w:t>
        </w:r>
        <w:r w:rsidR="00B3586B" w:rsidRPr="007574FD">
          <w:rPr>
            <w:rStyle w:val="af5"/>
            <w:rFonts w:ascii="Times New Roman" w:eastAsia="方正仿宋简体" w:hAnsi="Times New Roman" w:hint="eastAsia"/>
            <w:noProof/>
            <w:sz w:val="30"/>
            <w:szCs w:val="30"/>
          </w:rPr>
          <w:t>：信用保护合约核心交易商备案信息表</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_Toc5195994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14</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5995" w:history="1">
        <w:r w:rsidR="00B3586B" w:rsidRPr="007574FD">
          <w:rPr>
            <w:rStyle w:val="af5"/>
            <w:rFonts w:ascii="Times New Roman" w:eastAsia="方正仿宋简体" w:hAnsi="Times New Roman" w:hint="eastAsia"/>
            <w:noProof/>
            <w:sz w:val="30"/>
            <w:szCs w:val="30"/>
          </w:rPr>
          <w:t>附件</w:t>
        </w:r>
        <w:r w:rsidR="00B3586B" w:rsidRPr="007574FD">
          <w:rPr>
            <w:rStyle w:val="af5"/>
            <w:rFonts w:ascii="Times New Roman" w:eastAsia="方正仿宋简体" w:hAnsi="Times New Roman"/>
            <w:noProof/>
            <w:sz w:val="30"/>
            <w:szCs w:val="30"/>
          </w:rPr>
          <w:t>2</w:t>
        </w:r>
        <w:r w:rsidR="00B3586B" w:rsidRPr="007574FD">
          <w:rPr>
            <w:rStyle w:val="af5"/>
            <w:rFonts w:ascii="Times New Roman" w:eastAsia="方正仿宋简体" w:hAnsi="Times New Roman" w:hint="eastAsia"/>
            <w:noProof/>
            <w:sz w:val="30"/>
            <w:szCs w:val="30"/>
          </w:rPr>
          <w:t>：</w:t>
        </w:r>
        <w:r w:rsidR="00B3586B" w:rsidRPr="0002625A">
          <w:rPr>
            <w:rStyle w:val="af5"/>
            <w:rFonts w:ascii="Times New Roman" w:eastAsia="方正仿宋简体" w:hAnsi="Times New Roman" w:hint="eastAsia"/>
            <w:noProof/>
            <w:w w:val="95"/>
            <w:kern w:val="0"/>
            <w:sz w:val="30"/>
            <w:szCs w:val="30"/>
            <w:fitText w:val="6300" w:id="1948484096"/>
          </w:rPr>
          <w:t>关于符合核心交易商备案条件的专项说明格式要</w:t>
        </w:r>
        <w:r w:rsidR="00B3586B" w:rsidRPr="0002625A">
          <w:rPr>
            <w:rStyle w:val="af5"/>
            <w:rFonts w:ascii="Times New Roman" w:eastAsia="方正仿宋简体" w:hAnsi="Times New Roman" w:hint="eastAsia"/>
            <w:noProof/>
            <w:spacing w:val="17"/>
            <w:w w:val="95"/>
            <w:kern w:val="0"/>
            <w:sz w:val="30"/>
            <w:szCs w:val="30"/>
            <w:fitText w:val="6300" w:id="1948484096"/>
          </w:rPr>
          <w:t>求</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_Toc5195995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17</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5996" w:history="1">
        <w:r w:rsidR="00B3586B" w:rsidRPr="007574FD">
          <w:rPr>
            <w:rStyle w:val="af5"/>
            <w:rFonts w:ascii="Times New Roman" w:eastAsia="方正仿宋简体" w:hAnsi="Times New Roman" w:hint="eastAsia"/>
            <w:noProof/>
            <w:sz w:val="30"/>
            <w:szCs w:val="30"/>
          </w:rPr>
          <w:t>附件</w:t>
        </w:r>
        <w:r w:rsidR="00B3586B" w:rsidRPr="007574FD">
          <w:rPr>
            <w:rStyle w:val="af5"/>
            <w:rFonts w:ascii="Times New Roman" w:eastAsia="方正仿宋简体" w:hAnsi="Times New Roman"/>
            <w:noProof/>
            <w:sz w:val="30"/>
            <w:szCs w:val="30"/>
          </w:rPr>
          <w:t>3</w:t>
        </w:r>
        <w:r w:rsidR="00B3586B" w:rsidRPr="007574FD">
          <w:rPr>
            <w:rStyle w:val="af5"/>
            <w:rFonts w:ascii="Times New Roman" w:eastAsia="方正仿宋简体" w:hAnsi="Times New Roman" w:hint="eastAsia"/>
            <w:noProof/>
            <w:sz w:val="30"/>
            <w:szCs w:val="30"/>
          </w:rPr>
          <w:t>：信用保护工具业务风险揭示书必备条款</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_Toc5195996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19</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5997" w:history="1">
        <w:r w:rsidR="00B3586B" w:rsidRPr="007574FD">
          <w:rPr>
            <w:rStyle w:val="af5"/>
            <w:rFonts w:ascii="Times New Roman" w:eastAsia="方正仿宋简体" w:hAnsi="Times New Roman" w:hint="eastAsia"/>
            <w:noProof/>
            <w:sz w:val="30"/>
            <w:szCs w:val="30"/>
          </w:rPr>
          <w:t>附件</w:t>
        </w:r>
        <w:r w:rsidR="00B3586B" w:rsidRPr="007574FD">
          <w:rPr>
            <w:rStyle w:val="af5"/>
            <w:rFonts w:ascii="Times New Roman" w:eastAsia="方正仿宋简体" w:hAnsi="Times New Roman"/>
            <w:noProof/>
            <w:sz w:val="30"/>
            <w:szCs w:val="30"/>
          </w:rPr>
          <w:t>4</w:t>
        </w:r>
        <w:r w:rsidR="00B3586B" w:rsidRPr="007574FD">
          <w:rPr>
            <w:rStyle w:val="af5"/>
            <w:rFonts w:ascii="Times New Roman" w:eastAsia="方正仿宋简体" w:hAnsi="Times New Roman" w:hint="eastAsia"/>
            <w:noProof/>
            <w:sz w:val="30"/>
            <w:szCs w:val="30"/>
          </w:rPr>
          <w:t>：</w:t>
        </w:r>
        <w:r w:rsidR="00B3586B" w:rsidRPr="007574FD">
          <w:rPr>
            <w:rStyle w:val="af5"/>
            <w:noProof/>
            <w:sz w:val="30"/>
            <w:szCs w:val="30"/>
          </w:rPr>
          <w:t xml:space="preserve"> </w:t>
        </w:r>
        <w:r w:rsidR="00B3586B" w:rsidRPr="007574FD">
          <w:rPr>
            <w:rStyle w:val="af5"/>
            <w:rFonts w:ascii="Times New Roman" w:eastAsia="方正仿宋简体" w:hAnsi="Times New Roman"/>
            <w:noProof/>
            <w:sz w:val="30"/>
            <w:szCs w:val="30"/>
          </w:rPr>
          <w:t>XXXX</w:t>
        </w:r>
        <w:r w:rsidR="00B3586B" w:rsidRPr="007574FD">
          <w:rPr>
            <w:rStyle w:val="af5"/>
            <w:rFonts w:ascii="Times New Roman" w:eastAsia="方正仿宋简体" w:hAnsi="Times New Roman" w:hint="eastAsia"/>
            <w:noProof/>
            <w:sz w:val="30"/>
            <w:szCs w:val="30"/>
          </w:rPr>
          <w:t>信用保护合约交易确认书</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_Toc5195997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22</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5998" w:history="1">
        <w:r w:rsidR="00B3586B" w:rsidRPr="007574FD">
          <w:rPr>
            <w:rStyle w:val="af5"/>
            <w:rFonts w:ascii="Times New Roman" w:eastAsia="方正仿宋简体" w:hAnsi="Times New Roman" w:hint="eastAsia"/>
            <w:noProof/>
            <w:sz w:val="30"/>
            <w:szCs w:val="30"/>
          </w:rPr>
          <w:t>附件</w:t>
        </w:r>
        <w:r w:rsidR="00B3586B" w:rsidRPr="007574FD">
          <w:rPr>
            <w:rStyle w:val="af5"/>
            <w:rFonts w:ascii="Times New Roman" w:eastAsia="方正仿宋简体" w:hAnsi="Times New Roman"/>
            <w:noProof/>
            <w:sz w:val="30"/>
            <w:szCs w:val="30"/>
          </w:rPr>
          <w:t>5</w:t>
        </w:r>
        <w:r w:rsidR="00B3586B" w:rsidRPr="007574FD">
          <w:rPr>
            <w:rStyle w:val="af5"/>
            <w:rFonts w:ascii="Times New Roman" w:eastAsia="方正仿宋简体" w:hAnsi="Times New Roman" w:hint="eastAsia"/>
            <w:noProof/>
            <w:sz w:val="30"/>
            <w:szCs w:val="30"/>
          </w:rPr>
          <w:t>：信用保护合约提前终止申报表</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_Toc5195998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43</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5999" w:history="1">
        <w:r w:rsidR="00B3586B" w:rsidRPr="007574FD">
          <w:rPr>
            <w:rStyle w:val="af5"/>
            <w:rFonts w:ascii="Times New Roman" w:eastAsia="方正仿宋简体" w:hAnsi="Times New Roman" w:hint="eastAsia"/>
            <w:noProof/>
            <w:sz w:val="30"/>
            <w:szCs w:val="30"/>
          </w:rPr>
          <w:t>附件</w:t>
        </w:r>
        <w:r w:rsidR="00B3586B" w:rsidRPr="007574FD">
          <w:rPr>
            <w:rStyle w:val="af5"/>
            <w:rFonts w:ascii="Times New Roman" w:eastAsia="方正仿宋简体" w:hAnsi="Times New Roman"/>
            <w:noProof/>
            <w:sz w:val="30"/>
            <w:szCs w:val="30"/>
          </w:rPr>
          <w:t>6</w:t>
        </w:r>
        <w:r w:rsidR="00B3586B" w:rsidRPr="007574FD">
          <w:rPr>
            <w:rStyle w:val="af5"/>
            <w:rFonts w:ascii="Times New Roman" w:eastAsia="方正仿宋简体" w:hAnsi="Times New Roman" w:hint="eastAsia"/>
            <w:noProof/>
            <w:sz w:val="30"/>
            <w:szCs w:val="30"/>
          </w:rPr>
          <w:t>：信用事件通知书参考模板</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_Toc5195999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45</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6000" w:history="1">
        <w:r w:rsidR="00B3586B" w:rsidRPr="007574FD">
          <w:rPr>
            <w:rStyle w:val="af5"/>
            <w:rFonts w:ascii="Times New Roman" w:eastAsia="方正仿宋简体" w:hAnsi="Times New Roman" w:hint="eastAsia"/>
            <w:noProof/>
            <w:sz w:val="30"/>
            <w:szCs w:val="30"/>
          </w:rPr>
          <w:t>附件</w:t>
        </w:r>
        <w:r w:rsidR="00B3586B" w:rsidRPr="007574FD">
          <w:rPr>
            <w:rStyle w:val="af5"/>
            <w:rFonts w:ascii="Times New Roman" w:eastAsia="方正仿宋简体" w:hAnsi="Times New Roman"/>
            <w:noProof/>
            <w:sz w:val="30"/>
            <w:szCs w:val="30"/>
          </w:rPr>
          <w:t>7</w:t>
        </w:r>
        <w:r w:rsidR="00B3586B" w:rsidRPr="007574FD">
          <w:rPr>
            <w:rStyle w:val="af5"/>
            <w:rFonts w:ascii="Times New Roman" w:eastAsia="方正仿宋简体" w:hAnsi="Times New Roman" w:hint="eastAsia"/>
            <w:noProof/>
            <w:sz w:val="30"/>
            <w:szCs w:val="30"/>
          </w:rPr>
          <w:t>：公共信息通知书参考模板</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_Toc5196000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46</w:t>
        </w:r>
        <w:r w:rsidR="00B3586B" w:rsidRPr="007574FD">
          <w:rPr>
            <w:noProof/>
            <w:webHidden/>
            <w:sz w:val="30"/>
            <w:szCs w:val="30"/>
          </w:rPr>
          <w:fldChar w:fldCharType="end"/>
        </w:r>
      </w:hyperlink>
    </w:p>
    <w:p w:rsidR="00B3586B" w:rsidRPr="007574FD" w:rsidRDefault="0002625A" w:rsidP="00EF3471">
      <w:pPr>
        <w:pStyle w:val="20"/>
        <w:tabs>
          <w:tab w:val="right" w:leader="middleDot" w:pos="8222"/>
        </w:tabs>
        <w:rPr>
          <w:noProof/>
          <w:sz w:val="30"/>
          <w:szCs w:val="30"/>
        </w:rPr>
      </w:pPr>
      <w:hyperlink w:anchor="_Toc5196001" w:history="1">
        <w:r w:rsidR="00B3586B" w:rsidRPr="007574FD">
          <w:rPr>
            <w:rStyle w:val="af5"/>
            <w:rFonts w:ascii="Times New Roman" w:eastAsia="方正仿宋简体" w:hAnsi="Times New Roman" w:hint="eastAsia"/>
            <w:noProof/>
            <w:sz w:val="30"/>
            <w:szCs w:val="30"/>
          </w:rPr>
          <w:t>附件</w:t>
        </w:r>
        <w:r w:rsidR="00B3586B" w:rsidRPr="007574FD">
          <w:rPr>
            <w:rStyle w:val="af5"/>
            <w:rFonts w:ascii="Times New Roman" w:eastAsia="方正仿宋简体" w:hAnsi="Times New Roman"/>
            <w:noProof/>
            <w:sz w:val="30"/>
            <w:szCs w:val="30"/>
          </w:rPr>
          <w:t>8</w:t>
        </w:r>
        <w:r w:rsidR="00B3586B" w:rsidRPr="007574FD">
          <w:rPr>
            <w:rStyle w:val="af5"/>
            <w:rFonts w:ascii="Times New Roman" w:eastAsia="方正仿宋简体" w:hAnsi="Times New Roman" w:hint="eastAsia"/>
            <w:noProof/>
            <w:sz w:val="30"/>
            <w:szCs w:val="30"/>
          </w:rPr>
          <w:t>：结算通知书参考模板</w:t>
        </w:r>
        <w:r w:rsidR="00B3586B" w:rsidRPr="007574FD">
          <w:rPr>
            <w:noProof/>
            <w:webHidden/>
            <w:sz w:val="30"/>
            <w:szCs w:val="30"/>
          </w:rPr>
          <w:tab/>
        </w:r>
        <w:r w:rsidR="00B3586B" w:rsidRPr="007574FD">
          <w:rPr>
            <w:noProof/>
            <w:webHidden/>
            <w:sz w:val="30"/>
            <w:szCs w:val="30"/>
          </w:rPr>
          <w:fldChar w:fldCharType="begin"/>
        </w:r>
        <w:r w:rsidR="00B3586B" w:rsidRPr="007574FD">
          <w:rPr>
            <w:noProof/>
            <w:webHidden/>
            <w:sz w:val="30"/>
            <w:szCs w:val="30"/>
          </w:rPr>
          <w:instrText xml:space="preserve"> PAGEREF _Toc5196001 \h </w:instrText>
        </w:r>
        <w:r w:rsidR="00B3586B" w:rsidRPr="007574FD">
          <w:rPr>
            <w:noProof/>
            <w:webHidden/>
            <w:sz w:val="30"/>
            <w:szCs w:val="30"/>
          </w:rPr>
        </w:r>
        <w:r w:rsidR="00B3586B" w:rsidRPr="007574FD">
          <w:rPr>
            <w:noProof/>
            <w:webHidden/>
            <w:sz w:val="30"/>
            <w:szCs w:val="30"/>
          </w:rPr>
          <w:fldChar w:fldCharType="separate"/>
        </w:r>
        <w:r w:rsidR="00EF3471">
          <w:rPr>
            <w:noProof/>
            <w:webHidden/>
            <w:sz w:val="30"/>
            <w:szCs w:val="30"/>
          </w:rPr>
          <w:t>48</w:t>
        </w:r>
        <w:r w:rsidR="00B3586B" w:rsidRPr="007574FD">
          <w:rPr>
            <w:noProof/>
            <w:webHidden/>
            <w:sz w:val="30"/>
            <w:szCs w:val="30"/>
          </w:rPr>
          <w:fldChar w:fldCharType="end"/>
        </w:r>
      </w:hyperlink>
    </w:p>
    <w:p w:rsidR="00D702C2" w:rsidRDefault="00D702C2">
      <w:pPr>
        <w:widowControl/>
        <w:jc w:val="left"/>
        <w:rPr>
          <w:rFonts w:ascii="Times New Roman" w:eastAsia="方正仿宋简体" w:hAnsi="Times New Roman" w:cs="Times New Roman"/>
          <w:b/>
          <w:sz w:val="30"/>
          <w:szCs w:val="30"/>
        </w:rPr>
      </w:pPr>
      <w:r w:rsidRPr="00135FFC">
        <w:rPr>
          <w:rFonts w:ascii="Times New Roman" w:eastAsia="方正仿宋简体" w:hAnsi="Times New Roman" w:cs="Times New Roman"/>
          <w:b/>
          <w:sz w:val="30"/>
          <w:szCs w:val="30"/>
        </w:rPr>
        <w:fldChar w:fldCharType="end"/>
      </w:r>
    </w:p>
    <w:p w:rsidR="00D702C2" w:rsidRDefault="00D702C2">
      <w:pPr>
        <w:widowControl/>
        <w:jc w:val="left"/>
        <w:rPr>
          <w:rFonts w:ascii="Times New Roman" w:eastAsia="方正仿宋简体" w:hAnsi="Times New Roman" w:cs="Times New Roman"/>
          <w:b/>
          <w:sz w:val="30"/>
          <w:szCs w:val="30"/>
        </w:rPr>
        <w:sectPr w:rsidR="00D702C2" w:rsidSect="00EF3471">
          <w:footerReference w:type="default" r:id="rId12"/>
          <w:pgSz w:w="11910" w:h="16840"/>
          <w:pgMar w:top="1420" w:right="1987" w:bottom="1780" w:left="1660" w:header="852" w:footer="1583" w:gutter="0"/>
          <w:pgNumType w:start="1"/>
          <w:cols w:space="720"/>
          <w:docGrid w:linePitch="286"/>
        </w:sectPr>
      </w:pPr>
    </w:p>
    <w:p w:rsidR="006F27B5" w:rsidRPr="00EF3471" w:rsidRDefault="0029629C" w:rsidP="00EF3471">
      <w:pPr>
        <w:pStyle w:val="1"/>
        <w:spacing w:before="0" w:after="0" w:line="560" w:lineRule="exact"/>
        <w:jc w:val="center"/>
        <w:rPr>
          <w:rFonts w:ascii="Times New Roman" w:eastAsia="方正仿宋简体" w:hAnsi="Times New Roman" w:cs="Times New Roman"/>
          <w:sz w:val="30"/>
          <w:szCs w:val="30"/>
        </w:rPr>
      </w:pPr>
      <w:bookmarkStart w:id="5" w:name="_Toc5193293"/>
      <w:bookmarkStart w:id="6" w:name="_Toc5195973"/>
      <w:r w:rsidRPr="00EF3471">
        <w:rPr>
          <w:rFonts w:ascii="Times New Roman" w:eastAsia="方正仿宋简体" w:hAnsi="Times New Roman" w:cs="Times New Roman"/>
          <w:sz w:val="30"/>
          <w:szCs w:val="30"/>
        </w:rPr>
        <w:lastRenderedPageBreak/>
        <w:t>第一章</w:t>
      </w:r>
      <w:r w:rsidRPr="00EF3471">
        <w:rPr>
          <w:rFonts w:ascii="Times New Roman" w:eastAsia="方正仿宋简体" w:hAnsi="Times New Roman" w:cs="Times New Roman"/>
          <w:sz w:val="30"/>
          <w:szCs w:val="30"/>
        </w:rPr>
        <w:t xml:space="preserve"> </w:t>
      </w:r>
      <w:bookmarkEnd w:id="0"/>
      <w:bookmarkEnd w:id="1"/>
      <w:bookmarkEnd w:id="2"/>
      <w:bookmarkEnd w:id="3"/>
      <w:r w:rsidR="00C57C73" w:rsidRPr="00EF3471">
        <w:rPr>
          <w:rFonts w:ascii="Times New Roman" w:eastAsia="方正仿宋简体" w:hAnsi="Times New Roman" w:cs="Times New Roman"/>
          <w:sz w:val="30"/>
          <w:szCs w:val="30"/>
        </w:rPr>
        <w:t>总则</w:t>
      </w:r>
      <w:bookmarkEnd w:id="5"/>
      <w:bookmarkEnd w:id="6"/>
    </w:p>
    <w:p w:rsidR="00194A9D" w:rsidRPr="00EF3471" w:rsidRDefault="00194A9D"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为</w:t>
      </w:r>
      <w:r w:rsidR="00E40E42" w:rsidRPr="00EF3471">
        <w:rPr>
          <w:rFonts w:ascii="Times New Roman" w:eastAsia="方正仿宋简体" w:hAnsi="Times New Roman" w:cs="Times New Roman"/>
          <w:sz w:val="30"/>
          <w:szCs w:val="30"/>
        </w:rPr>
        <w:t>便于</w:t>
      </w:r>
      <w:r w:rsidR="00287868" w:rsidRPr="00EF3471">
        <w:rPr>
          <w:rFonts w:ascii="Times New Roman" w:eastAsia="方正仿宋简体" w:hAnsi="Times New Roman" w:cs="Times New Roman"/>
          <w:sz w:val="30"/>
          <w:szCs w:val="30"/>
        </w:rPr>
        <w:t>深圳证券交易所（以下简称本所）</w:t>
      </w:r>
      <w:r w:rsidR="00E40E42" w:rsidRPr="00EF3471">
        <w:rPr>
          <w:rFonts w:ascii="Times New Roman" w:eastAsia="方正仿宋简体" w:hAnsi="Times New Roman" w:cs="Times New Roman"/>
          <w:sz w:val="30"/>
          <w:szCs w:val="30"/>
        </w:rPr>
        <w:t>市场参与者了解和熟悉信用保护工具业务，进一步明确信用保护合约</w:t>
      </w:r>
      <w:r w:rsidR="00D819C6" w:rsidRPr="00EF3471">
        <w:rPr>
          <w:rFonts w:ascii="Times New Roman" w:eastAsia="方正仿宋简体" w:hAnsi="Times New Roman" w:cs="Times New Roman"/>
          <w:sz w:val="30"/>
          <w:szCs w:val="30"/>
        </w:rPr>
        <w:t>（以下简称合约）</w:t>
      </w:r>
      <w:r w:rsidR="002400D2" w:rsidRPr="00EF3471">
        <w:rPr>
          <w:rFonts w:ascii="Times New Roman" w:eastAsia="方正仿宋简体" w:hAnsi="Times New Roman" w:cs="Times New Roman"/>
          <w:sz w:val="30"/>
          <w:szCs w:val="30"/>
        </w:rPr>
        <w:t>业务各</w:t>
      </w:r>
      <w:r w:rsidRPr="00EF3471">
        <w:rPr>
          <w:rFonts w:ascii="Times New Roman" w:eastAsia="方正仿宋简体" w:hAnsi="Times New Roman" w:cs="Times New Roman"/>
          <w:sz w:val="30"/>
          <w:szCs w:val="30"/>
        </w:rPr>
        <w:t>环节操作流程，</w:t>
      </w:r>
      <w:r w:rsidR="002400D2" w:rsidRPr="00EF3471">
        <w:rPr>
          <w:rFonts w:ascii="Times New Roman" w:eastAsia="方正仿宋简体" w:hAnsi="Times New Roman" w:cs="Times New Roman"/>
          <w:sz w:val="30"/>
          <w:szCs w:val="30"/>
        </w:rPr>
        <w:t>根据</w:t>
      </w:r>
      <w:r w:rsidR="00A96C6C" w:rsidRPr="00EF3471">
        <w:rPr>
          <w:rFonts w:ascii="Times New Roman" w:eastAsia="方正仿宋简体" w:hAnsi="Times New Roman" w:cs="Times New Roman"/>
          <w:sz w:val="30"/>
          <w:szCs w:val="30"/>
        </w:rPr>
        <w:t>《深圳证券交易所</w:t>
      </w:r>
      <w:r w:rsidR="00A96C6C" w:rsidRPr="00EF3471">
        <w:rPr>
          <w:rFonts w:ascii="Times New Roman" w:eastAsia="方正仿宋简体" w:hAnsi="Times New Roman" w:cs="Times New Roman"/>
          <w:sz w:val="30"/>
          <w:szCs w:val="30"/>
        </w:rPr>
        <w:t xml:space="preserve"> </w:t>
      </w:r>
      <w:r w:rsidRPr="00EF3471">
        <w:rPr>
          <w:rFonts w:ascii="Times New Roman" w:eastAsia="方正仿宋简体" w:hAnsi="Times New Roman" w:cs="Times New Roman"/>
          <w:sz w:val="30"/>
          <w:szCs w:val="30"/>
        </w:rPr>
        <w:t>中国证券登记结算有限责任公司</w:t>
      </w:r>
      <w:r w:rsidR="001A2C49" w:rsidRPr="00EF3471">
        <w:rPr>
          <w:rFonts w:ascii="Times New Roman" w:eastAsia="方正仿宋简体" w:hAnsi="Times New Roman" w:cs="Times New Roman"/>
          <w:sz w:val="30"/>
          <w:szCs w:val="30"/>
        </w:rPr>
        <w:t>信用保护工具业务管理试点</w:t>
      </w:r>
      <w:r w:rsidR="002400D2" w:rsidRPr="00EF3471">
        <w:rPr>
          <w:rFonts w:ascii="Times New Roman" w:eastAsia="方正仿宋简体" w:hAnsi="Times New Roman" w:cs="Times New Roman"/>
          <w:sz w:val="30"/>
          <w:szCs w:val="30"/>
        </w:rPr>
        <w:t>办法</w:t>
      </w:r>
      <w:r w:rsidR="005907CB" w:rsidRPr="00EF3471">
        <w:rPr>
          <w:rFonts w:ascii="Times New Roman" w:eastAsia="方正仿宋简体" w:hAnsi="Times New Roman" w:cs="Times New Roman"/>
          <w:sz w:val="30"/>
          <w:szCs w:val="30"/>
        </w:rPr>
        <w:t>》</w:t>
      </w:r>
      <w:r w:rsidR="00A751C0" w:rsidRPr="00EF3471">
        <w:rPr>
          <w:rFonts w:ascii="Times New Roman" w:eastAsia="方正仿宋简体" w:hAnsi="Times New Roman" w:cs="Times New Roman"/>
          <w:sz w:val="30"/>
          <w:szCs w:val="30"/>
        </w:rPr>
        <w:t>（以下简称</w:t>
      </w:r>
      <w:r w:rsidR="007E6040" w:rsidRPr="00EF3471">
        <w:rPr>
          <w:rFonts w:ascii="Times New Roman" w:eastAsia="方正仿宋简体" w:hAnsi="Times New Roman" w:cs="Times New Roman"/>
          <w:sz w:val="30"/>
          <w:szCs w:val="30"/>
        </w:rPr>
        <w:t>《</w:t>
      </w:r>
      <w:r w:rsidR="00A751C0" w:rsidRPr="00EF3471">
        <w:rPr>
          <w:rFonts w:ascii="Times New Roman" w:eastAsia="方正仿宋简体" w:hAnsi="Times New Roman" w:cs="Times New Roman"/>
          <w:sz w:val="30"/>
          <w:szCs w:val="30"/>
        </w:rPr>
        <w:t>试点办法</w:t>
      </w:r>
      <w:r w:rsidR="007E6040" w:rsidRPr="00EF3471">
        <w:rPr>
          <w:rFonts w:ascii="Times New Roman" w:eastAsia="方正仿宋简体" w:hAnsi="Times New Roman" w:cs="Times New Roman"/>
          <w:sz w:val="30"/>
          <w:szCs w:val="30"/>
        </w:rPr>
        <w:t>》</w:t>
      </w:r>
      <w:r w:rsidR="0036395F" w:rsidRPr="00EF3471">
        <w:rPr>
          <w:rFonts w:ascii="Times New Roman" w:eastAsia="方正仿宋简体" w:hAnsi="Times New Roman" w:cs="Times New Roman"/>
          <w:sz w:val="30"/>
          <w:szCs w:val="30"/>
        </w:rPr>
        <w:t>）</w:t>
      </w:r>
      <w:r w:rsidR="005907CB" w:rsidRPr="00EF3471">
        <w:rPr>
          <w:rFonts w:ascii="Times New Roman" w:eastAsia="方正仿宋简体" w:hAnsi="Times New Roman" w:cs="Times New Roman"/>
          <w:sz w:val="30"/>
          <w:szCs w:val="30"/>
        </w:rPr>
        <w:t>《深圳证券交易所信用保护工具业务指引》</w:t>
      </w:r>
      <w:r w:rsidR="007E6040" w:rsidRPr="00EF3471">
        <w:rPr>
          <w:rFonts w:ascii="Times New Roman" w:eastAsia="方正仿宋简体" w:hAnsi="Times New Roman" w:cs="Times New Roman"/>
          <w:sz w:val="30"/>
          <w:szCs w:val="30"/>
        </w:rPr>
        <w:t>（以下简称《指引》）</w:t>
      </w:r>
      <w:r w:rsidR="005907CB" w:rsidRPr="00EF3471">
        <w:rPr>
          <w:rFonts w:ascii="Times New Roman" w:eastAsia="方正仿宋简体" w:hAnsi="Times New Roman" w:cs="Times New Roman"/>
          <w:sz w:val="30"/>
          <w:szCs w:val="30"/>
        </w:rPr>
        <w:t>等</w:t>
      </w:r>
      <w:r w:rsidRPr="00EF3471">
        <w:rPr>
          <w:rFonts w:ascii="Times New Roman" w:eastAsia="方正仿宋简体" w:hAnsi="Times New Roman" w:cs="Times New Roman"/>
          <w:sz w:val="30"/>
          <w:szCs w:val="30"/>
        </w:rPr>
        <w:t>法律、行政法规、部门规章、规范性文件、业务规则，制定本指南。</w:t>
      </w:r>
    </w:p>
    <w:p w:rsidR="00BA4C08" w:rsidRPr="00EF3471" w:rsidRDefault="00775E66"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本指南所称的合约</w:t>
      </w:r>
      <w:r w:rsidR="00BA4C08" w:rsidRPr="00EF3471">
        <w:rPr>
          <w:rFonts w:ascii="Times New Roman" w:eastAsia="方正仿宋简体" w:hAnsi="Times New Roman" w:cs="Times New Roman"/>
          <w:sz w:val="30"/>
          <w:szCs w:val="30"/>
        </w:rPr>
        <w:t>是指信用保护卖方和信用保护买方（以下合称交易双方）达成的，约定在未来一定期限内，信用保护买方（以下简称买方）按照约定的标准和方式向信用保护卖方（以下简称卖方）支付信用保护费用，由卖方就约定的一个或多个参考实体或其符合特定债务种类和债务特征的一个或多个、一类或多类债务向买方提供信用风险保护的</w:t>
      </w:r>
      <w:r w:rsidRPr="00EF3471">
        <w:rPr>
          <w:rFonts w:ascii="Times New Roman" w:eastAsia="方正仿宋简体" w:hAnsi="Times New Roman" w:cs="Times New Roman"/>
          <w:sz w:val="30"/>
          <w:szCs w:val="30"/>
        </w:rPr>
        <w:t>合约类信用保护工具</w:t>
      </w:r>
      <w:r w:rsidR="00BA4C08" w:rsidRPr="00EF3471">
        <w:rPr>
          <w:rFonts w:ascii="Times New Roman" w:eastAsia="方正仿宋简体" w:hAnsi="Times New Roman" w:cs="Times New Roman"/>
          <w:sz w:val="30"/>
          <w:szCs w:val="30"/>
        </w:rPr>
        <w:t>。</w:t>
      </w:r>
      <w:r w:rsidR="007E15D0" w:rsidRPr="00EF3471">
        <w:rPr>
          <w:rFonts w:ascii="Times New Roman" w:eastAsia="方正仿宋简体" w:hAnsi="Times New Roman" w:cs="Times New Roman"/>
          <w:sz w:val="30"/>
          <w:szCs w:val="30"/>
        </w:rPr>
        <w:t>合约由交易双方签署的《中国证券期货市场衍生品交易主协议（信用保护合约专用版）》（以下简称主协议）、</w:t>
      </w:r>
      <w:r w:rsidR="004069DB" w:rsidRPr="00EF3471">
        <w:rPr>
          <w:rFonts w:ascii="Times New Roman" w:eastAsia="方正仿宋简体" w:hAnsi="Times New Roman" w:cs="Times New Roman"/>
          <w:sz w:val="30"/>
          <w:szCs w:val="30"/>
        </w:rPr>
        <w:t>《中国证券期货市场衍生品交易主协议（信用保护合约专用版）》补充协议（以下简称补充协议）</w:t>
      </w:r>
      <w:r w:rsidR="007E15D0" w:rsidRPr="00EF3471">
        <w:rPr>
          <w:rFonts w:ascii="Times New Roman" w:eastAsia="方正仿宋简体" w:hAnsi="Times New Roman" w:cs="Times New Roman"/>
          <w:sz w:val="30"/>
          <w:szCs w:val="30"/>
        </w:rPr>
        <w:t>等一系列合同文本组成。</w:t>
      </w:r>
      <w:r w:rsidR="00BA4C08" w:rsidRPr="00EF3471">
        <w:rPr>
          <w:rFonts w:ascii="Times New Roman" w:eastAsia="方正仿宋简体" w:hAnsi="Times New Roman" w:cs="Times New Roman"/>
          <w:sz w:val="30"/>
          <w:szCs w:val="30"/>
        </w:rPr>
        <w:t>合约项下的相关权利义务由交易双方各自享有和承担，不可转让。</w:t>
      </w:r>
    </w:p>
    <w:p w:rsidR="007E15D0" w:rsidRPr="00EF3471" w:rsidRDefault="00474D89"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合约受保护债务范围为交易双方约定的参考实体的债务，</w:t>
      </w:r>
      <w:r w:rsidR="007E15D0" w:rsidRPr="00EF3471">
        <w:rPr>
          <w:rFonts w:ascii="Times New Roman" w:eastAsia="方正仿宋简体" w:hAnsi="Times New Roman" w:cs="Times New Roman"/>
          <w:sz w:val="30"/>
          <w:szCs w:val="30"/>
        </w:rPr>
        <w:t>试点初期主要包括在中国境内发行并在深沪证券交易所上市交易或者挂牌转让的以人民币计价的公司债券（不含次级债券）、可转换公司债券、企业债券及深交所认可的其他债务。</w:t>
      </w:r>
    </w:p>
    <w:p w:rsidR="00920F07" w:rsidRPr="00EF3471" w:rsidRDefault="005907CB"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本指南</w:t>
      </w:r>
      <w:r w:rsidR="00775E66" w:rsidRPr="00EF3471">
        <w:rPr>
          <w:rFonts w:ascii="Times New Roman" w:eastAsia="方正仿宋简体" w:hAnsi="Times New Roman" w:cs="Times New Roman"/>
          <w:sz w:val="30"/>
          <w:szCs w:val="30"/>
        </w:rPr>
        <w:t>适用于在</w:t>
      </w:r>
      <w:r w:rsidR="00C72055" w:rsidRPr="00EF3471">
        <w:rPr>
          <w:rFonts w:ascii="Times New Roman" w:eastAsia="方正仿宋简体" w:hAnsi="Times New Roman" w:cs="Times New Roman"/>
          <w:sz w:val="30"/>
          <w:szCs w:val="30"/>
        </w:rPr>
        <w:t>本</w:t>
      </w:r>
      <w:r w:rsidR="00775E66" w:rsidRPr="00EF3471">
        <w:rPr>
          <w:rFonts w:ascii="Times New Roman" w:eastAsia="方正仿宋简体" w:hAnsi="Times New Roman" w:cs="Times New Roman"/>
          <w:sz w:val="30"/>
          <w:szCs w:val="30"/>
        </w:rPr>
        <w:t>所开展的合约业务，</w:t>
      </w:r>
      <w:r w:rsidR="00F93B6C" w:rsidRPr="00EF3471">
        <w:rPr>
          <w:rFonts w:ascii="Times New Roman" w:eastAsia="方正仿宋简体" w:hAnsi="Times New Roman" w:cs="Times New Roman"/>
          <w:sz w:val="30"/>
          <w:szCs w:val="30"/>
        </w:rPr>
        <w:t>包括</w:t>
      </w:r>
      <w:r w:rsidR="00194A9D" w:rsidRPr="00EF3471">
        <w:rPr>
          <w:rFonts w:ascii="Times New Roman" w:eastAsia="方正仿宋简体" w:hAnsi="Times New Roman" w:cs="Times New Roman"/>
          <w:sz w:val="30"/>
          <w:szCs w:val="30"/>
        </w:rPr>
        <w:t>业务开展前准备、</w:t>
      </w:r>
      <w:r w:rsidR="001C7393" w:rsidRPr="00EF3471">
        <w:rPr>
          <w:rFonts w:ascii="Times New Roman" w:eastAsia="方正仿宋简体" w:hAnsi="Times New Roman" w:cs="Times New Roman"/>
          <w:sz w:val="30"/>
          <w:szCs w:val="30"/>
        </w:rPr>
        <w:lastRenderedPageBreak/>
        <w:t>合约</w:t>
      </w:r>
      <w:r w:rsidR="001B26CA" w:rsidRPr="00EF3471">
        <w:rPr>
          <w:rFonts w:ascii="Times New Roman" w:eastAsia="方正仿宋简体" w:hAnsi="Times New Roman" w:cs="Times New Roman"/>
          <w:sz w:val="30"/>
          <w:szCs w:val="30"/>
        </w:rPr>
        <w:t>业务流程</w:t>
      </w:r>
      <w:r w:rsidR="001C7393" w:rsidRPr="00EF3471">
        <w:rPr>
          <w:rFonts w:ascii="Times New Roman" w:eastAsia="方正仿宋简体" w:hAnsi="Times New Roman" w:cs="Times New Roman"/>
          <w:sz w:val="30"/>
          <w:szCs w:val="30"/>
        </w:rPr>
        <w:t>、</w:t>
      </w:r>
      <w:r w:rsidR="00534797" w:rsidRPr="00EF3471">
        <w:rPr>
          <w:rFonts w:ascii="Times New Roman" w:eastAsia="方正仿宋简体" w:hAnsi="Times New Roman" w:cs="Times New Roman"/>
          <w:sz w:val="30"/>
          <w:szCs w:val="30"/>
        </w:rPr>
        <w:t>信用事件发生后结算安排、信息披露</w:t>
      </w:r>
      <w:r w:rsidR="00194A9D" w:rsidRPr="00EF3471">
        <w:rPr>
          <w:rFonts w:ascii="Times New Roman" w:eastAsia="方正仿宋简体" w:hAnsi="Times New Roman" w:cs="Times New Roman"/>
          <w:sz w:val="30"/>
          <w:szCs w:val="30"/>
        </w:rPr>
        <w:t>等。</w:t>
      </w:r>
      <w:r w:rsidR="00920F07" w:rsidRPr="00EF3471">
        <w:rPr>
          <w:rFonts w:ascii="Times New Roman" w:eastAsia="方正仿宋简体" w:hAnsi="Times New Roman" w:cs="Times New Roman"/>
          <w:sz w:val="30"/>
          <w:szCs w:val="30"/>
        </w:rPr>
        <w:t>合约相关结算业务具体流程按照中国证券登记结算有限责任公司（以下简称中国结算）相关规则办理。</w:t>
      </w:r>
    </w:p>
    <w:p w:rsidR="007350DE" w:rsidRPr="00EF3471" w:rsidRDefault="00D27FDB"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市场参与者</w:t>
      </w:r>
      <w:r w:rsidR="00D16D6E" w:rsidRPr="00EF3471">
        <w:rPr>
          <w:rFonts w:ascii="Times New Roman" w:eastAsia="方正仿宋简体" w:hAnsi="Times New Roman" w:cs="Times New Roman"/>
          <w:sz w:val="30"/>
          <w:szCs w:val="30"/>
        </w:rPr>
        <w:t>通过电子邮件向本所提交</w:t>
      </w:r>
      <w:r w:rsidR="007D28E6" w:rsidRPr="00EF3471">
        <w:rPr>
          <w:rFonts w:ascii="Times New Roman" w:eastAsia="方正仿宋简体" w:hAnsi="Times New Roman" w:cs="Times New Roman"/>
          <w:sz w:val="30"/>
          <w:szCs w:val="30"/>
        </w:rPr>
        <w:t>相关文件</w:t>
      </w:r>
      <w:r w:rsidR="00430EF1" w:rsidRPr="00EF3471">
        <w:rPr>
          <w:rFonts w:ascii="Times New Roman" w:eastAsia="方正仿宋简体" w:hAnsi="Times New Roman" w:cs="Times New Roman"/>
          <w:sz w:val="30"/>
          <w:szCs w:val="30"/>
        </w:rPr>
        <w:t>的</w:t>
      </w:r>
      <w:r w:rsidR="00CA3422" w:rsidRPr="00EF3471">
        <w:rPr>
          <w:rFonts w:ascii="Times New Roman" w:eastAsia="方正仿宋简体" w:hAnsi="Times New Roman" w:cs="Times New Roman"/>
          <w:sz w:val="30"/>
          <w:szCs w:val="30"/>
        </w:rPr>
        <w:t>，相关文件均需</w:t>
      </w:r>
      <w:r w:rsidR="009008A0" w:rsidRPr="00EF3471">
        <w:rPr>
          <w:rFonts w:ascii="Times New Roman" w:eastAsia="方正仿宋简体" w:hAnsi="Times New Roman" w:cs="Times New Roman"/>
          <w:sz w:val="30"/>
          <w:szCs w:val="30"/>
        </w:rPr>
        <w:t>盖章</w:t>
      </w:r>
      <w:r w:rsidR="00CA3422" w:rsidRPr="00EF3471">
        <w:rPr>
          <w:rFonts w:ascii="Times New Roman" w:eastAsia="方正仿宋简体" w:hAnsi="Times New Roman" w:cs="Times New Roman"/>
          <w:sz w:val="30"/>
          <w:szCs w:val="30"/>
        </w:rPr>
        <w:t>，并以彩色扫描件方式制作成</w:t>
      </w:r>
      <w:r w:rsidR="00CA3422" w:rsidRPr="00EF3471">
        <w:rPr>
          <w:rFonts w:ascii="Times New Roman" w:eastAsia="方正仿宋简体" w:hAnsi="Times New Roman" w:cs="Times New Roman"/>
          <w:sz w:val="30"/>
          <w:szCs w:val="30"/>
        </w:rPr>
        <w:t>PDF</w:t>
      </w:r>
      <w:r w:rsidR="00CA3422" w:rsidRPr="00EF3471">
        <w:rPr>
          <w:rFonts w:ascii="Times New Roman" w:eastAsia="方正仿宋简体" w:hAnsi="Times New Roman" w:cs="Times New Roman"/>
          <w:sz w:val="30"/>
          <w:szCs w:val="30"/>
        </w:rPr>
        <w:t>文件后发送至本所指定邮箱（</w:t>
      </w:r>
      <w:r w:rsidR="00CA3422" w:rsidRPr="00EF3471">
        <w:rPr>
          <w:rFonts w:ascii="Times New Roman" w:eastAsia="方正仿宋简体" w:hAnsi="Times New Roman" w:cs="Times New Roman"/>
          <w:sz w:val="30"/>
          <w:szCs w:val="30"/>
        </w:rPr>
        <w:t>szsecds@szse.cn</w:t>
      </w:r>
      <w:r w:rsidR="00CA3422" w:rsidRPr="00EF3471">
        <w:rPr>
          <w:rFonts w:ascii="Times New Roman" w:eastAsia="方正仿宋简体" w:hAnsi="Times New Roman" w:cs="Times New Roman"/>
          <w:sz w:val="30"/>
          <w:szCs w:val="30"/>
        </w:rPr>
        <w:t>）</w:t>
      </w:r>
      <w:r w:rsidR="00C97A1B" w:rsidRPr="00EF3471">
        <w:rPr>
          <w:rFonts w:ascii="Times New Roman" w:eastAsia="方正仿宋简体" w:hAnsi="Times New Roman" w:cs="Times New Roman"/>
          <w:sz w:val="30"/>
          <w:szCs w:val="30"/>
        </w:rPr>
        <w:t>，附件超过</w:t>
      </w:r>
      <w:r w:rsidR="00D33F26" w:rsidRPr="00EF3471">
        <w:rPr>
          <w:rFonts w:ascii="Times New Roman" w:eastAsia="方正仿宋简体" w:hAnsi="Times New Roman" w:cs="Times New Roman"/>
          <w:sz w:val="30"/>
          <w:szCs w:val="30"/>
        </w:rPr>
        <w:t>1</w:t>
      </w:r>
      <w:r w:rsidR="00C97A1B" w:rsidRPr="00EF3471">
        <w:rPr>
          <w:rFonts w:ascii="Times New Roman" w:eastAsia="方正仿宋简体" w:hAnsi="Times New Roman" w:cs="Times New Roman"/>
          <w:sz w:val="30"/>
          <w:szCs w:val="30"/>
        </w:rPr>
        <w:t>0M</w:t>
      </w:r>
      <w:r w:rsidR="00C97A1B" w:rsidRPr="00EF3471">
        <w:rPr>
          <w:rFonts w:ascii="Times New Roman" w:eastAsia="方正仿宋简体" w:hAnsi="Times New Roman" w:cs="Times New Roman"/>
          <w:sz w:val="30"/>
          <w:szCs w:val="30"/>
        </w:rPr>
        <w:t>的请以超大附件或网盘链接发送。</w:t>
      </w:r>
      <w:r w:rsidR="00D16D6E" w:rsidRPr="00EF3471">
        <w:rPr>
          <w:rFonts w:ascii="Times New Roman" w:eastAsia="方正仿宋简体" w:hAnsi="Times New Roman" w:cs="Times New Roman"/>
          <w:sz w:val="30"/>
          <w:szCs w:val="30"/>
        </w:rPr>
        <w:t>市场参与者应当保证其提交的文件真实、准确、完整，不存在虚假记载、误导性陈述或者重大遗漏，并确保提交的电子文件与原件一致。</w:t>
      </w:r>
    </w:p>
    <w:p w:rsidR="00B247CE" w:rsidRPr="00EF3471" w:rsidRDefault="007D5E92"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本所将根据实际情况，对本指南进行不定期修订并发布更新版本。本所对本指南保留最终解释权。</w:t>
      </w:r>
    </w:p>
    <w:p w:rsidR="000B5341" w:rsidRPr="00EF3471" w:rsidRDefault="000B5341" w:rsidP="0002625A">
      <w:pPr>
        <w:spacing w:line="560" w:lineRule="exact"/>
        <w:ind w:firstLineChars="200" w:firstLine="600"/>
        <w:rPr>
          <w:rFonts w:ascii="Times New Roman" w:eastAsia="方正仿宋简体" w:hAnsi="Times New Roman" w:cs="Times New Roman"/>
          <w:b/>
          <w:sz w:val="30"/>
          <w:szCs w:val="30"/>
        </w:rPr>
      </w:pPr>
      <w:bookmarkStart w:id="7" w:name="_Toc513791789"/>
      <w:bookmarkStart w:id="8" w:name="_Toc513792042"/>
      <w:bookmarkStart w:id="9" w:name="_Toc513792075"/>
      <w:bookmarkStart w:id="10" w:name="_Toc519177307"/>
    </w:p>
    <w:p w:rsidR="006F27B5" w:rsidRPr="00EF3471" w:rsidRDefault="0029629C" w:rsidP="0002625A">
      <w:pPr>
        <w:pStyle w:val="1"/>
        <w:spacing w:before="0" w:after="0" w:line="560" w:lineRule="exact"/>
        <w:ind w:firstLineChars="200" w:firstLine="600"/>
        <w:jc w:val="center"/>
        <w:rPr>
          <w:rFonts w:ascii="Times New Roman" w:eastAsia="方正仿宋简体" w:hAnsi="Times New Roman" w:cs="Times New Roman"/>
          <w:sz w:val="30"/>
          <w:szCs w:val="30"/>
        </w:rPr>
      </w:pPr>
      <w:bookmarkStart w:id="11" w:name="_Toc5193294"/>
      <w:bookmarkStart w:id="12" w:name="_Toc5195974"/>
      <w:r w:rsidRPr="00EF3471">
        <w:rPr>
          <w:rFonts w:ascii="Times New Roman" w:eastAsia="方正仿宋简体" w:hAnsi="Times New Roman" w:cs="Times New Roman"/>
          <w:sz w:val="30"/>
          <w:szCs w:val="30"/>
        </w:rPr>
        <w:t>第二章</w:t>
      </w:r>
      <w:r w:rsidRPr="00EF3471">
        <w:rPr>
          <w:rFonts w:ascii="Times New Roman" w:eastAsia="方正仿宋简体" w:hAnsi="Times New Roman" w:cs="Times New Roman"/>
          <w:sz w:val="30"/>
          <w:szCs w:val="30"/>
        </w:rPr>
        <w:t xml:space="preserve"> </w:t>
      </w:r>
      <w:r w:rsidR="006F27B5" w:rsidRPr="00EF3471">
        <w:rPr>
          <w:rFonts w:ascii="Times New Roman" w:eastAsia="方正仿宋简体" w:hAnsi="Times New Roman" w:cs="Times New Roman"/>
          <w:sz w:val="30"/>
          <w:szCs w:val="30"/>
        </w:rPr>
        <w:t>业务开展前准备</w:t>
      </w:r>
      <w:bookmarkEnd w:id="7"/>
      <w:bookmarkEnd w:id="8"/>
      <w:bookmarkEnd w:id="9"/>
      <w:bookmarkEnd w:id="10"/>
      <w:bookmarkEnd w:id="11"/>
      <w:bookmarkEnd w:id="12"/>
    </w:p>
    <w:p w:rsidR="004970BD" w:rsidRPr="00EF3471" w:rsidRDefault="00C57C73" w:rsidP="0002625A">
      <w:pPr>
        <w:pStyle w:val="2"/>
        <w:spacing w:before="0" w:after="0" w:line="560" w:lineRule="exact"/>
        <w:ind w:firstLineChars="200" w:firstLine="600"/>
        <w:rPr>
          <w:rFonts w:ascii="Times New Roman" w:eastAsia="方正仿宋简体" w:hAnsi="Times New Roman"/>
          <w:sz w:val="30"/>
          <w:szCs w:val="30"/>
        </w:rPr>
      </w:pPr>
      <w:bookmarkStart w:id="13" w:name="_Toc5193295"/>
      <w:bookmarkStart w:id="14" w:name="_Toc5195975"/>
      <w:r w:rsidRPr="00EF3471">
        <w:rPr>
          <w:rFonts w:ascii="Times New Roman" w:eastAsia="方正仿宋简体" w:hAnsi="Times New Roman"/>
          <w:sz w:val="30"/>
          <w:szCs w:val="30"/>
        </w:rPr>
        <w:t>一</w:t>
      </w:r>
      <w:r w:rsidR="0029629C" w:rsidRPr="00EF3471">
        <w:rPr>
          <w:rFonts w:ascii="Times New Roman" w:eastAsia="方正仿宋简体" w:hAnsi="Times New Roman"/>
          <w:sz w:val="30"/>
          <w:szCs w:val="30"/>
        </w:rPr>
        <w:t>、</w:t>
      </w:r>
      <w:r w:rsidR="00831205" w:rsidRPr="00EF3471">
        <w:rPr>
          <w:rFonts w:ascii="Times New Roman" w:eastAsia="方正仿宋简体" w:hAnsi="Times New Roman"/>
          <w:sz w:val="30"/>
          <w:szCs w:val="30"/>
        </w:rPr>
        <w:t>市场参与者</w:t>
      </w:r>
      <w:r w:rsidR="00F93B6C" w:rsidRPr="00EF3471">
        <w:rPr>
          <w:rFonts w:ascii="Times New Roman" w:eastAsia="方正仿宋简体" w:hAnsi="Times New Roman"/>
          <w:sz w:val="30"/>
          <w:szCs w:val="30"/>
        </w:rPr>
        <w:t>要求</w:t>
      </w:r>
      <w:bookmarkEnd w:id="13"/>
      <w:bookmarkEnd w:id="14"/>
    </w:p>
    <w:p w:rsidR="004970BD" w:rsidRPr="00EF3471" w:rsidRDefault="0029629C" w:rsidP="0002625A">
      <w:pPr>
        <w:pStyle w:val="3"/>
        <w:spacing w:before="0" w:after="0" w:line="560" w:lineRule="exact"/>
        <w:ind w:firstLineChars="200" w:firstLine="600"/>
        <w:rPr>
          <w:rFonts w:ascii="Times New Roman" w:eastAsia="方正仿宋简体" w:hAnsi="Times New Roman" w:cs="Times New Roman"/>
          <w:sz w:val="30"/>
          <w:szCs w:val="30"/>
        </w:rPr>
      </w:pPr>
      <w:bookmarkStart w:id="15" w:name="_Toc5193296"/>
      <w:r w:rsidRPr="00EF3471">
        <w:rPr>
          <w:rFonts w:ascii="Times New Roman" w:eastAsia="方正仿宋简体" w:hAnsi="Times New Roman" w:cs="Times New Roman"/>
          <w:sz w:val="30"/>
          <w:szCs w:val="30"/>
        </w:rPr>
        <w:t>（一）</w:t>
      </w:r>
      <w:r w:rsidR="00136362" w:rsidRPr="00EF3471">
        <w:rPr>
          <w:rFonts w:ascii="Times New Roman" w:eastAsia="方正仿宋简体" w:hAnsi="Times New Roman" w:cs="Times New Roman"/>
          <w:sz w:val="30"/>
          <w:szCs w:val="30"/>
        </w:rPr>
        <w:t>投资者适当性要求</w:t>
      </w:r>
      <w:bookmarkEnd w:id="15"/>
    </w:p>
    <w:p w:rsidR="00136362" w:rsidRPr="00EF3471" w:rsidRDefault="0036395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合约</w:t>
      </w:r>
      <w:r w:rsidR="00136362" w:rsidRPr="00EF3471">
        <w:rPr>
          <w:rFonts w:ascii="Times New Roman" w:eastAsia="方正仿宋简体" w:hAnsi="Times New Roman" w:cs="Times New Roman"/>
          <w:sz w:val="30"/>
          <w:szCs w:val="30"/>
        </w:rPr>
        <w:t>交易双方的投资者适当性应当与《深圳证券交易所债券市场投资者适当性管理办法》规定的参考实体受保护债务投资者适当性标准保持一致。参考实体受保护的多个债务投资者适当性标准不一致的，以受保护债务中较高的投资者适当性标准为准；受保护债务投资者适当性标准不明确的，限于合格机构投资者参与</w:t>
      </w:r>
      <w:r w:rsidR="00A07DEF" w:rsidRPr="00EF3471">
        <w:rPr>
          <w:rFonts w:ascii="Times New Roman" w:eastAsia="方正仿宋简体" w:hAnsi="Times New Roman" w:cs="Times New Roman"/>
          <w:sz w:val="30"/>
          <w:szCs w:val="30"/>
        </w:rPr>
        <w:t>合约</w:t>
      </w:r>
      <w:r w:rsidR="00136362" w:rsidRPr="00EF3471">
        <w:rPr>
          <w:rFonts w:ascii="Times New Roman" w:eastAsia="方正仿宋简体" w:hAnsi="Times New Roman" w:cs="Times New Roman"/>
          <w:sz w:val="30"/>
          <w:szCs w:val="30"/>
        </w:rPr>
        <w:t>交易。本所可以根据市场发展情况，调整</w:t>
      </w:r>
      <w:r w:rsidRPr="00EF3471">
        <w:rPr>
          <w:rFonts w:ascii="Times New Roman" w:eastAsia="方正仿宋简体" w:hAnsi="Times New Roman" w:cs="Times New Roman"/>
          <w:sz w:val="30"/>
          <w:szCs w:val="30"/>
        </w:rPr>
        <w:t>合约</w:t>
      </w:r>
      <w:r w:rsidR="00136362" w:rsidRPr="00EF3471">
        <w:rPr>
          <w:rFonts w:ascii="Times New Roman" w:eastAsia="方正仿宋简体" w:hAnsi="Times New Roman" w:cs="Times New Roman"/>
          <w:sz w:val="30"/>
          <w:szCs w:val="30"/>
        </w:rPr>
        <w:t>投资者适当性标准。</w:t>
      </w:r>
    </w:p>
    <w:p w:rsidR="0036395F" w:rsidRPr="00EF3471" w:rsidRDefault="0036395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交易双方应当充分知悉合约的相关规则，了解合约的相关风险，根据</w:t>
      </w:r>
      <w:r w:rsidR="007E6040" w:rsidRPr="00EF3471">
        <w:rPr>
          <w:rFonts w:ascii="Times New Roman" w:eastAsia="方正仿宋简体" w:hAnsi="Times New Roman" w:cs="Times New Roman"/>
          <w:sz w:val="30"/>
          <w:szCs w:val="30"/>
        </w:rPr>
        <w:t>《</w:t>
      </w:r>
      <w:r w:rsidR="00A751C0" w:rsidRPr="00EF3471">
        <w:rPr>
          <w:rFonts w:ascii="Times New Roman" w:eastAsia="方正仿宋简体" w:hAnsi="Times New Roman" w:cs="Times New Roman"/>
          <w:sz w:val="30"/>
          <w:szCs w:val="30"/>
        </w:rPr>
        <w:t>试点办法</w:t>
      </w:r>
      <w:r w:rsidR="007E6040" w:rsidRPr="00EF3471">
        <w:rPr>
          <w:rFonts w:ascii="Times New Roman" w:eastAsia="方正仿宋简体" w:hAnsi="Times New Roman" w:cs="Times New Roman"/>
          <w:sz w:val="30"/>
          <w:szCs w:val="30"/>
        </w:rPr>
        <w:t>》和《指引》</w:t>
      </w:r>
      <w:r w:rsidRPr="00EF3471">
        <w:rPr>
          <w:rFonts w:ascii="Times New Roman" w:eastAsia="方正仿宋简体" w:hAnsi="Times New Roman" w:cs="Times New Roman"/>
          <w:sz w:val="30"/>
          <w:szCs w:val="30"/>
        </w:rPr>
        <w:t>规定的条件及自身的风险承受能力评估是否适合参与合约业务，并自行判断和承担风险。</w:t>
      </w:r>
    </w:p>
    <w:p w:rsidR="00C57C73" w:rsidRPr="00EF3471" w:rsidRDefault="00C57C73" w:rsidP="0002625A">
      <w:pPr>
        <w:pStyle w:val="2"/>
        <w:spacing w:before="0" w:after="0" w:line="560" w:lineRule="exact"/>
        <w:ind w:firstLineChars="200" w:firstLine="600"/>
        <w:rPr>
          <w:rFonts w:ascii="Times New Roman" w:eastAsia="方正仿宋简体" w:hAnsi="Times New Roman"/>
          <w:sz w:val="30"/>
          <w:szCs w:val="30"/>
        </w:rPr>
      </w:pPr>
      <w:bookmarkStart w:id="16" w:name="_Toc5193297"/>
      <w:bookmarkStart w:id="17" w:name="_Toc5195976"/>
      <w:r w:rsidRPr="00EF3471">
        <w:rPr>
          <w:rFonts w:ascii="Times New Roman" w:eastAsia="方正仿宋简体" w:hAnsi="Times New Roman"/>
          <w:sz w:val="30"/>
          <w:szCs w:val="30"/>
        </w:rPr>
        <w:lastRenderedPageBreak/>
        <w:t>二、核心交易商备案</w:t>
      </w:r>
      <w:bookmarkEnd w:id="16"/>
      <w:bookmarkEnd w:id="17"/>
    </w:p>
    <w:p w:rsidR="00136362" w:rsidRPr="00EF3471" w:rsidRDefault="00C57C73" w:rsidP="0002625A">
      <w:pPr>
        <w:pStyle w:val="3"/>
        <w:spacing w:before="0" w:after="0" w:line="560" w:lineRule="exact"/>
        <w:ind w:firstLineChars="200" w:firstLine="600"/>
        <w:rPr>
          <w:rFonts w:ascii="Times New Roman" w:eastAsia="方正仿宋简体" w:hAnsi="Times New Roman" w:cs="Times New Roman"/>
          <w:sz w:val="30"/>
          <w:szCs w:val="30"/>
        </w:rPr>
      </w:pPr>
      <w:bookmarkStart w:id="18" w:name="_Toc5193298"/>
      <w:r w:rsidRPr="00EF3471">
        <w:rPr>
          <w:rFonts w:ascii="Times New Roman" w:eastAsia="方正仿宋简体" w:hAnsi="Times New Roman" w:cs="Times New Roman"/>
          <w:sz w:val="30"/>
          <w:szCs w:val="30"/>
        </w:rPr>
        <w:t>（一</w:t>
      </w:r>
      <w:r w:rsidR="0029629C" w:rsidRPr="00EF3471">
        <w:rPr>
          <w:rFonts w:ascii="Times New Roman" w:eastAsia="方正仿宋简体" w:hAnsi="Times New Roman" w:cs="Times New Roman"/>
          <w:sz w:val="30"/>
          <w:szCs w:val="30"/>
        </w:rPr>
        <w:t>）</w:t>
      </w:r>
      <w:r w:rsidR="00136362" w:rsidRPr="00EF3471">
        <w:rPr>
          <w:rFonts w:ascii="Times New Roman" w:eastAsia="方正仿宋简体" w:hAnsi="Times New Roman" w:cs="Times New Roman"/>
          <w:sz w:val="30"/>
          <w:szCs w:val="30"/>
        </w:rPr>
        <w:t>核心交易商</w:t>
      </w:r>
      <w:r w:rsidRPr="00EF3471">
        <w:rPr>
          <w:rFonts w:ascii="Times New Roman" w:eastAsia="方正仿宋简体" w:hAnsi="Times New Roman" w:cs="Times New Roman"/>
          <w:sz w:val="30"/>
          <w:szCs w:val="30"/>
        </w:rPr>
        <w:t>要求</w:t>
      </w:r>
      <w:bookmarkEnd w:id="18"/>
    </w:p>
    <w:p w:rsidR="00136362" w:rsidRPr="00EF3471" w:rsidRDefault="00136362"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符合以下条件的金融机构、信用增进机构等</w:t>
      </w:r>
      <w:r w:rsidR="00535CD6" w:rsidRPr="00EF3471">
        <w:rPr>
          <w:rFonts w:ascii="Times New Roman" w:eastAsia="方正仿宋简体" w:hAnsi="Times New Roman" w:cs="Times New Roman"/>
          <w:sz w:val="30"/>
          <w:szCs w:val="30"/>
        </w:rPr>
        <w:t>经本</w:t>
      </w:r>
      <w:r w:rsidRPr="00EF3471">
        <w:rPr>
          <w:rFonts w:ascii="Times New Roman" w:eastAsia="方正仿宋简体" w:hAnsi="Times New Roman" w:cs="Times New Roman"/>
          <w:sz w:val="30"/>
          <w:szCs w:val="30"/>
        </w:rPr>
        <w:t>所备案可成为合约核心交易商（以下简称核心交易商）：</w:t>
      </w:r>
    </w:p>
    <w:p w:rsidR="00136362" w:rsidRPr="00EF3471" w:rsidRDefault="009F069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w:t>
      </w:r>
      <w:r w:rsidRPr="00EF3471">
        <w:rPr>
          <w:rFonts w:ascii="Times New Roman" w:eastAsia="方正仿宋简体" w:hAnsi="Times New Roman" w:cs="Times New Roman"/>
          <w:sz w:val="30"/>
          <w:szCs w:val="30"/>
        </w:rPr>
        <w:t>1</w:t>
      </w:r>
      <w:r w:rsidR="00136362" w:rsidRPr="00EF3471">
        <w:rPr>
          <w:rFonts w:ascii="Times New Roman" w:eastAsia="方正仿宋简体" w:hAnsi="Times New Roman" w:cs="Times New Roman"/>
          <w:sz w:val="30"/>
          <w:szCs w:val="30"/>
        </w:rPr>
        <w:t>）具有较</w:t>
      </w:r>
      <w:r w:rsidR="00A26ED5" w:rsidRPr="00EF3471">
        <w:rPr>
          <w:rFonts w:ascii="Times New Roman" w:eastAsia="方正仿宋简体" w:hAnsi="Times New Roman" w:cs="Times New Roman"/>
          <w:sz w:val="30"/>
          <w:szCs w:val="30"/>
        </w:rPr>
        <w:t>丰富</w:t>
      </w:r>
      <w:r w:rsidR="00136362" w:rsidRPr="00EF3471">
        <w:rPr>
          <w:rFonts w:ascii="Times New Roman" w:eastAsia="方正仿宋简体" w:hAnsi="Times New Roman" w:cs="Times New Roman"/>
          <w:sz w:val="30"/>
          <w:szCs w:val="30"/>
        </w:rPr>
        <w:t>的</w:t>
      </w:r>
      <w:r w:rsidR="00A26ED5" w:rsidRPr="00EF3471">
        <w:rPr>
          <w:rFonts w:ascii="Times New Roman" w:eastAsia="方正仿宋简体" w:hAnsi="Times New Roman" w:cs="Times New Roman"/>
          <w:sz w:val="30"/>
          <w:szCs w:val="30"/>
        </w:rPr>
        <w:t>信用</w:t>
      </w:r>
      <w:r w:rsidR="00136362" w:rsidRPr="00EF3471">
        <w:rPr>
          <w:rFonts w:ascii="Times New Roman" w:eastAsia="方正仿宋简体" w:hAnsi="Times New Roman" w:cs="Times New Roman"/>
          <w:sz w:val="30"/>
          <w:szCs w:val="30"/>
        </w:rPr>
        <w:t>风险管理</w:t>
      </w:r>
      <w:r w:rsidR="00A26ED5" w:rsidRPr="00EF3471">
        <w:rPr>
          <w:rFonts w:ascii="Times New Roman" w:eastAsia="方正仿宋简体" w:hAnsi="Times New Roman" w:cs="Times New Roman"/>
          <w:sz w:val="30"/>
          <w:szCs w:val="30"/>
        </w:rPr>
        <w:t>经验和较强的信用风险</w:t>
      </w:r>
      <w:r w:rsidR="00136362" w:rsidRPr="00EF3471">
        <w:rPr>
          <w:rFonts w:ascii="Times New Roman" w:eastAsia="方正仿宋简体" w:hAnsi="Times New Roman" w:cs="Times New Roman"/>
          <w:sz w:val="30"/>
          <w:szCs w:val="30"/>
        </w:rPr>
        <w:t>承担能力；</w:t>
      </w:r>
    </w:p>
    <w:p w:rsidR="00136362" w:rsidRPr="00EF3471" w:rsidRDefault="009F069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w:t>
      </w:r>
      <w:r w:rsidRPr="00EF3471">
        <w:rPr>
          <w:rFonts w:ascii="Times New Roman" w:eastAsia="方正仿宋简体" w:hAnsi="Times New Roman" w:cs="Times New Roman"/>
          <w:sz w:val="30"/>
          <w:szCs w:val="30"/>
        </w:rPr>
        <w:t>2</w:t>
      </w:r>
      <w:r w:rsidR="00136362" w:rsidRPr="00EF3471">
        <w:rPr>
          <w:rFonts w:ascii="Times New Roman" w:eastAsia="方正仿宋简体" w:hAnsi="Times New Roman" w:cs="Times New Roman"/>
          <w:sz w:val="30"/>
          <w:szCs w:val="30"/>
        </w:rPr>
        <w:t>）具有相对独立的信用保护工具交易团队</w:t>
      </w:r>
      <w:r w:rsidR="00A26ED5" w:rsidRPr="00EF3471">
        <w:rPr>
          <w:rFonts w:ascii="Times New Roman" w:eastAsia="方正仿宋简体" w:hAnsi="Times New Roman" w:cs="Times New Roman"/>
          <w:sz w:val="30"/>
          <w:szCs w:val="30"/>
        </w:rPr>
        <w:t>，</w:t>
      </w:r>
      <w:r w:rsidR="00136362" w:rsidRPr="00EF3471">
        <w:rPr>
          <w:rFonts w:ascii="Times New Roman" w:eastAsia="方正仿宋简体" w:hAnsi="Times New Roman" w:cs="Times New Roman"/>
          <w:sz w:val="30"/>
          <w:szCs w:val="30"/>
        </w:rPr>
        <w:t>建立</w:t>
      </w:r>
      <w:r w:rsidR="00A26ED5" w:rsidRPr="00EF3471">
        <w:rPr>
          <w:rFonts w:ascii="Times New Roman" w:eastAsia="方正仿宋简体" w:hAnsi="Times New Roman" w:cs="Times New Roman"/>
          <w:sz w:val="30"/>
          <w:szCs w:val="30"/>
        </w:rPr>
        <w:t>完备</w:t>
      </w:r>
      <w:r w:rsidR="00136362" w:rsidRPr="00EF3471">
        <w:rPr>
          <w:rFonts w:ascii="Times New Roman" w:eastAsia="方正仿宋简体" w:hAnsi="Times New Roman" w:cs="Times New Roman"/>
          <w:sz w:val="30"/>
          <w:szCs w:val="30"/>
        </w:rPr>
        <w:t>的</w:t>
      </w:r>
      <w:r w:rsidR="00A26ED5" w:rsidRPr="00EF3471">
        <w:rPr>
          <w:rFonts w:ascii="Times New Roman" w:eastAsia="方正仿宋简体" w:hAnsi="Times New Roman" w:cs="Times New Roman"/>
          <w:sz w:val="30"/>
          <w:szCs w:val="30"/>
        </w:rPr>
        <w:t>信用风险管理工具</w:t>
      </w:r>
      <w:r w:rsidR="00136362" w:rsidRPr="00EF3471">
        <w:rPr>
          <w:rFonts w:ascii="Times New Roman" w:eastAsia="方正仿宋简体" w:hAnsi="Times New Roman" w:cs="Times New Roman"/>
          <w:sz w:val="30"/>
          <w:szCs w:val="30"/>
        </w:rPr>
        <w:t>内部</w:t>
      </w:r>
      <w:r w:rsidR="00A26ED5" w:rsidRPr="00EF3471">
        <w:rPr>
          <w:rFonts w:ascii="Times New Roman" w:eastAsia="方正仿宋简体" w:hAnsi="Times New Roman" w:cs="Times New Roman"/>
          <w:sz w:val="30"/>
          <w:szCs w:val="30"/>
        </w:rPr>
        <w:t>操作规程</w:t>
      </w:r>
      <w:r w:rsidR="00136362" w:rsidRPr="00EF3471">
        <w:rPr>
          <w:rFonts w:ascii="Times New Roman" w:eastAsia="方正仿宋简体" w:hAnsi="Times New Roman" w:cs="Times New Roman"/>
          <w:sz w:val="30"/>
          <w:szCs w:val="30"/>
        </w:rPr>
        <w:t>和</w:t>
      </w:r>
      <w:r w:rsidR="00A26ED5" w:rsidRPr="00EF3471">
        <w:rPr>
          <w:rFonts w:ascii="Times New Roman" w:eastAsia="方正仿宋简体" w:hAnsi="Times New Roman" w:cs="Times New Roman"/>
          <w:sz w:val="30"/>
          <w:szCs w:val="30"/>
        </w:rPr>
        <w:t>业务</w:t>
      </w:r>
      <w:r w:rsidR="00136362" w:rsidRPr="00EF3471">
        <w:rPr>
          <w:rFonts w:ascii="Times New Roman" w:eastAsia="方正仿宋简体" w:hAnsi="Times New Roman" w:cs="Times New Roman"/>
          <w:sz w:val="30"/>
          <w:szCs w:val="30"/>
        </w:rPr>
        <w:t>管理制度；</w:t>
      </w:r>
    </w:p>
    <w:p w:rsidR="00136362" w:rsidRPr="00EF3471" w:rsidRDefault="009F069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w:t>
      </w:r>
      <w:r w:rsidR="00A26ED5" w:rsidRPr="00EF3471">
        <w:rPr>
          <w:rFonts w:ascii="Times New Roman" w:eastAsia="方正仿宋简体" w:hAnsi="Times New Roman" w:cs="Times New Roman"/>
          <w:sz w:val="30"/>
          <w:szCs w:val="30"/>
        </w:rPr>
        <w:t>3</w:t>
      </w:r>
      <w:r w:rsidR="00136362" w:rsidRPr="00EF3471">
        <w:rPr>
          <w:rFonts w:ascii="Times New Roman" w:eastAsia="方正仿宋简体" w:hAnsi="Times New Roman" w:cs="Times New Roman"/>
          <w:sz w:val="30"/>
          <w:szCs w:val="30"/>
        </w:rPr>
        <w:t>）近</w:t>
      </w:r>
      <w:r w:rsidR="00A26ED5" w:rsidRPr="00EF3471">
        <w:rPr>
          <w:rFonts w:ascii="Times New Roman" w:eastAsia="方正仿宋简体" w:hAnsi="Times New Roman" w:cs="Times New Roman"/>
          <w:sz w:val="30"/>
          <w:szCs w:val="30"/>
        </w:rPr>
        <w:t>3</w:t>
      </w:r>
      <w:r w:rsidR="00136362" w:rsidRPr="00EF3471">
        <w:rPr>
          <w:rFonts w:ascii="Times New Roman" w:eastAsia="方正仿宋简体" w:hAnsi="Times New Roman" w:cs="Times New Roman"/>
          <w:sz w:val="30"/>
          <w:szCs w:val="30"/>
        </w:rPr>
        <w:t>年未因重大的证券期货违法行为</w:t>
      </w:r>
      <w:r w:rsidR="00210BEC" w:rsidRPr="00EF3471">
        <w:rPr>
          <w:rFonts w:ascii="Times New Roman" w:eastAsia="方正仿宋简体" w:hAnsi="Times New Roman" w:cs="Times New Roman"/>
          <w:sz w:val="30"/>
          <w:szCs w:val="30"/>
        </w:rPr>
        <w:t>被</w:t>
      </w:r>
      <w:r w:rsidR="00D3734B" w:rsidRPr="00EF3471">
        <w:rPr>
          <w:rFonts w:ascii="Times New Roman" w:eastAsia="方正仿宋简体" w:hAnsi="Times New Roman" w:cs="Times New Roman"/>
          <w:sz w:val="30"/>
          <w:szCs w:val="30"/>
        </w:rPr>
        <w:t>采取</w:t>
      </w:r>
      <w:r w:rsidR="00210BEC" w:rsidRPr="00EF3471">
        <w:rPr>
          <w:rFonts w:ascii="Times New Roman" w:eastAsia="方正仿宋简体" w:hAnsi="Times New Roman" w:cs="Times New Roman"/>
          <w:sz w:val="30"/>
          <w:szCs w:val="30"/>
        </w:rPr>
        <w:t>过重大行政监管措施或</w:t>
      </w:r>
      <w:r w:rsidR="00136362" w:rsidRPr="00EF3471">
        <w:rPr>
          <w:rFonts w:ascii="Times New Roman" w:eastAsia="方正仿宋简体" w:hAnsi="Times New Roman" w:cs="Times New Roman"/>
          <w:sz w:val="30"/>
          <w:szCs w:val="30"/>
        </w:rPr>
        <w:t>受到行政</w:t>
      </w:r>
      <w:r w:rsidR="00210BEC" w:rsidRPr="00EF3471">
        <w:rPr>
          <w:rFonts w:ascii="Times New Roman" w:eastAsia="方正仿宋简体" w:hAnsi="Times New Roman" w:cs="Times New Roman"/>
          <w:sz w:val="30"/>
          <w:szCs w:val="30"/>
        </w:rPr>
        <w:t>、</w:t>
      </w:r>
      <w:r w:rsidR="00136362" w:rsidRPr="00EF3471">
        <w:rPr>
          <w:rFonts w:ascii="Times New Roman" w:eastAsia="方正仿宋简体" w:hAnsi="Times New Roman" w:cs="Times New Roman"/>
          <w:sz w:val="30"/>
          <w:szCs w:val="30"/>
        </w:rPr>
        <w:t>刑事处罚；</w:t>
      </w:r>
    </w:p>
    <w:p w:rsidR="00136362" w:rsidRPr="00EF3471" w:rsidRDefault="009F069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w:t>
      </w:r>
      <w:r w:rsidR="00A26ED5" w:rsidRPr="00EF3471">
        <w:rPr>
          <w:rFonts w:ascii="Times New Roman" w:eastAsia="方正仿宋简体" w:hAnsi="Times New Roman" w:cs="Times New Roman"/>
          <w:sz w:val="30"/>
          <w:szCs w:val="30"/>
        </w:rPr>
        <w:t>4</w:t>
      </w:r>
      <w:r w:rsidR="00E40E42" w:rsidRPr="00EF3471">
        <w:rPr>
          <w:rFonts w:ascii="Times New Roman" w:eastAsia="方正仿宋简体" w:hAnsi="Times New Roman" w:cs="Times New Roman"/>
          <w:sz w:val="30"/>
          <w:szCs w:val="30"/>
        </w:rPr>
        <w:t>）本所</w:t>
      </w:r>
      <w:r w:rsidR="00136362" w:rsidRPr="00EF3471">
        <w:rPr>
          <w:rFonts w:ascii="Times New Roman" w:eastAsia="方正仿宋简体" w:hAnsi="Times New Roman" w:cs="Times New Roman"/>
          <w:sz w:val="30"/>
          <w:szCs w:val="30"/>
        </w:rPr>
        <w:t>要求的其他条件。</w:t>
      </w:r>
    </w:p>
    <w:p w:rsidR="00E118E9" w:rsidRPr="00EF3471" w:rsidRDefault="009624B5" w:rsidP="00EF3471">
      <w:pPr>
        <w:spacing w:line="560" w:lineRule="exact"/>
        <w:ind w:firstLineChars="200" w:firstLine="600"/>
        <w:rPr>
          <w:rFonts w:ascii="Times New Roman" w:eastAsia="方正仿宋简体" w:hAnsi="Times New Roman" w:cs="Times New Roman"/>
          <w:sz w:val="30"/>
          <w:szCs w:val="30"/>
          <w:highlight w:val="yellow"/>
        </w:rPr>
      </w:pPr>
      <w:r w:rsidRPr="00EF3471">
        <w:rPr>
          <w:rFonts w:ascii="Times New Roman" w:eastAsia="方正仿宋简体" w:hAnsi="Times New Roman" w:cs="Times New Roman"/>
          <w:sz w:val="30"/>
          <w:szCs w:val="30"/>
        </w:rPr>
        <w:t>证券期货经营机构备案成为核心交易商的，还须符合中国证券监督管理委员会（以下简称中国证监会）的相关规定。</w:t>
      </w:r>
      <w:r w:rsidR="00E118E9" w:rsidRPr="00EF3471">
        <w:rPr>
          <w:rFonts w:ascii="Times New Roman" w:eastAsia="方正仿宋简体" w:hAnsi="Times New Roman" w:cs="Times New Roman"/>
          <w:sz w:val="30"/>
          <w:szCs w:val="30"/>
        </w:rPr>
        <w:t>对于</w:t>
      </w:r>
      <w:r w:rsidR="00945DE1" w:rsidRPr="00EF3471">
        <w:rPr>
          <w:rFonts w:ascii="Times New Roman" w:eastAsia="方正仿宋简体" w:hAnsi="Times New Roman" w:cs="Times New Roman"/>
          <w:sz w:val="30"/>
          <w:szCs w:val="30"/>
        </w:rPr>
        <w:t>已取得中国证监会信用衍生品业务资格的证券公司，在备案文件齐备的前提下，本所将直接予以备案。</w:t>
      </w:r>
    </w:p>
    <w:p w:rsidR="009F3452" w:rsidRPr="00EF3471" w:rsidRDefault="009F3452"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其他金融机构、信用增进机构等备案成为核心交易商的，须符合其主管机构或中国证监会的相关规定（如有）。</w:t>
      </w:r>
    </w:p>
    <w:p w:rsidR="00136362" w:rsidRPr="00EF3471" w:rsidRDefault="00136362"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核心交易商可以与所有投资者签订合约，非核心交易商只能与核心交易商签订合约。</w:t>
      </w:r>
    </w:p>
    <w:p w:rsidR="00136362" w:rsidRPr="00EF3471" w:rsidRDefault="00C57C73" w:rsidP="0002625A">
      <w:pPr>
        <w:pStyle w:val="3"/>
        <w:spacing w:before="0" w:after="0" w:line="560" w:lineRule="exact"/>
        <w:ind w:firstLineChars="200" w:firstLine="600"/>
        <w:rPr>
          <w:rFonts w:ascii="Times New Roman" w:eastAsia="方正仿宋简体" w:hAnsi="Times New Roman" w:cs="Times New Roman"/>
          <w:sz w:val="30"/>
          <w:szCs w:val="30"/>
        </w:rPr>
      </w:pPr>
      <w:bookmarkStart w:id="19" w:name="_Toc5193299"/>
      <w:r w:rsidRPr="00EF3471">
        <w:rPr>
          <w:rFonts w:ascii="Times New Roman" w:eastAsia="方正仿宋简体" w:hAnsi="Times New Roman" w:cs="Times New Roman"/>
          <w:sz w:val="30"/>
          <w:szCs w:val="30"/>
        </w:rPr>
        <w:t>（二</w:t>
      </w:r>
      <w:r w:rsidR="0029629C" w:rsidRPr="00EF3471">
        <w:rPr>
          <w:rFonts w:ascii="Times New Roman" w:eastAsia="方正仿宋简体" w:hAnsi="Times New Roman" w:cs="Times New Roman"/>
          <w:sz w:val="30"/>
          <w:szCs w:val="30"/>
        </w:rPr>
        <w:t>）</w:t>
      </w:r>
      <w:r w:rsidR="00136362" w:rsidRPr="00EF3471">
        <w:rPr>
          <w:rFonts w:ascii="Times New Roman" w:eastAsia="方正仿宋简体" w:hAnsi="Times New Roman" w:cs="Times New Roman"/>
          <w:sz w:val="30"/>
          <w:szCs w:val="30"/>
        </w:rPr>
        <w:t>核心交易商备案文件</w:t>
      </w:r>
      <w:bookmarkEnd w:id="19"/>
    </w:p>
    <w:p w:rsidR="00136362" w:rsidRPr="00EF3471" w:rsidRDefault="00136362"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市场参与者拟成为核心交易商的，应当向本所提交以下备案文件：</w:t>
      </w:r>
    </w:p>
    <w:p w:rsidR="00136362" w:rsidRPr="00EF3471" w:rsidRDefault="009F069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w:t>
      </w:r>
      <w:r w:rsidRPr="00EF3471">
        <w:rPr>
          <w:rFonts w:ascii="Times New Roman" w:eastAsia="方正仿宋简体" w:hAnsi="Times New Roman" w:cs="Times New Roman"/>
          <w:sz w:val="30"/>
          <w:szCs w:val="30"/>
        </w:rPr>
        <w:t>1</w:t>
      </w:r>
      <w:r w:rsidR="00136362" w:rsidRPr="00EF3471">
        <w:rPr>
          <w:rFonts w:ascii="Times New Roman" w:eastAsia="方正仿宋简体" w:hAnsi="Times New Roman" w:cs="Times New Roman"/>
          <w:sz w:val="30"/>
          <w:szCs w:val="30"/>
        </w:rPr>
        <w:t>）信用保护</w:t>
      </w:r>
      <w:r w:rsidR="00493C92" w:rsidRPr="00EF3471">
        <w:rPr>
          <w:rFonts w:ascii="Times New Roman" w:eastAsia="方正仿宋简体" w:hAnsi="Times New Roman" w:cs="Times New Roman"/>
          <w:sz w:val="30"/>
          <w:szCs w:val="30"/>
        </w:rPr>
        <w:t>合约</w:t>
      </w:r>
      <w:r w:rsidR="00136362" w:rsidRPr="00EF3471">
        <w:rPr>
          <w:rFonts w:ascii="Times New Roman" w:eastAsia="方正仿宋简体" w:hAnsi="Times New Roman" w:cs="Times New Roman"/>
          <w:sz w:val="30"/>
          <w:szCs w:val="30"/>
        </w:rPr>
        <w:t>核心交易商</w:t>
      </w:r>
      <w:r w:rsidR="00883F22" w:rsidRPr="00EF3471">
        <w:rPr>
          <w:rFonts w:ascii="Times New Roman" w:eastAsia="方正仿宋简体" w:hAnsi="Times New Roman" w:cs="Times New Roman"/>
          <w:sz w:val="30"/>
          <w:szCs w:val="30"/>
        </w:rPr>
        <w:t>备案</w:t>
      </w:r>
      <w:r w:rsidR="00136362" w:rsidRPr="00EF3471">
        <w:rPr>
          <w:rFonts w:ascii="Times New Roman" w:eastAsia="方正仿宋简体" w:hAnsi="Times New Roman" w:cs="Times New Roman"/>
          <w:sz w:val="30"/>
          <w:szCs w:val="30"/>
        </w:rPr>
        <w:t>信息表</w:t>
      </w:r>
      <w:r w:rsidRPr="00EF3471">
        <w:rPr>
          <w:rFonts w:ascii="Times New Roman" w:eastAsia="方正仿宋简体" w:hAnsi="Times New Roman" w:cs="Times New Roman"/>
          <w:sz w:val="30"/>
          <w:szCs w:val="30"/>
        </w:rPr>
        <w:t>（附件</w:t>
      </w:r>
      <w:r w:rsidRPr="00EF3471">
        <w:rPr>
          <w:rFonts w:ascii="Times New Roman" w:eastAsia="方正仿宋简体" w:hAnsi="Times New Roman" w:cs="Times New Roman"/>
          <w:sz w:val="30"/>
          <w:szCs w:val="30"/>
        </w:rPr>
        <w:t>1</w:t>
      </w:r>
      <w:r w:rsidRPr="00EF3471">
        <w:rPr>
          <w:rFonts w:ascii="Times New Roman" w:eastAsia="方正仿宋简体" w:hAnsi="Times New Roman" w:cs="Times New Roman"/>
          <w:sz w:val="30"/>
          <w:szCs w:val="30"/>
        </w:rPr>
        <w:t>）</w:t>
      </w:r>
      <w:r w:rsidR="00136362" w:rsidRPr="00EF3471">
        <w:rPr>
          <w:rFonts w:ascii="Times New Roman" w:eastAsia="方正仿宋简体" w:hAnsi="Times New Roman" w:cs="Times New Roman"/>
          <w:sz w:val="30"/>
          <w:szCs w:val="30"/>
        </w:rPr>
        <w:t>；</w:t>
      </w:r>
    </w:p>
    <w:p w:rsidR="00136362" w:rsidRPr="00EF3471" w:rsidRDefault="00136362"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w:t>
      </w:r>
      <w:r w:rsidR="009F069F" w:rsidRPr="00EF3471">
        <w:rPr>
          <w:rFonts w:ascii="Times New Roman" w:eastAsia="方正仿宋简体" w:hAnsi="Times New Roman" w:cs="Times New Roman"/>
          <w:sz w:val="30"/>
          <w:szCs w:val="30"/>
        </w:rPr>
        <w:t>2</w:t>
      </w:r>
      <w:r w:rsidRPr="00EF3471">
        <w:rPr>
          <w:rFonts w:ascii="Times New Roman" w:eastAsia="方正仿宋简体" w:hAnsi="Times New Roman" w:cs="Times New Roman"/>
          <w:sz w:val="30"/>
          <w:szCs w:val="30"/>
        </w:rPr>
        <w:t>）最近一个会计年度经审计的</w:t>
      </w:r>
      <w:r w:rsidR="0083470C" w:rsidRPr="00EF3471">
        <w:rPr>
          <w:rFonts w:ascii="Times New Roman" w:eastAsia="方正仿宋简体" w:hAnsi="Times New Roman" w:cs="Times New Roman"/>
          <w:sz w:val="30"/>
          <w:szCs w:val="30"/>
        </w:rPr>
        <w:t>总资产、</w:t>
      </w:r>
      <w:r w:rsidR="005907CB" w:rsidRPr="00EF3471">
        <w:rPr>
          <w:rFonts w:ascii="Times New Roman" w:eastAsia="方正仿宋简体" w:hAnsi="Times New Roman" w:cs="Times New Roman"/>
          <w:sz w:val="30"/>
          <w:szCs w:val="30"/>
        </w:rPr>
        <w:t>净资产</w:t>
      </w:r>
      <w:r w:rsidRPr="00EF3471">
        <w:rPr>
          <w:rFonts w:ascii="Times New Roman" w:eastAsia="方正仿宋简体" w:hAnsi="Times New Roman" w:cs="Times New Roman"/>
          <w:sz w:val="30"/>
          <w:szCs w:val="30"/>
        </w:rPr>
        <w:t>说明及相关</w:t>
      </w:r>
      <w:r w:rsidRPr="00EF3471">
        <w:rPr>
          <w:rFonts w:ascii="Times New Roman" w:eastAsia="方正仿宋简体" w:hAnsi="Times New Roman" w:cs="Times New Roman"/>
          <w:sz w:val="30"/>
          <w:szCs w:val="30"/>
        </w:rPr>
        <w:lastRenderedPageBreak/>
        <w:t>证明文件；</w:t>
      </w:r>
    </w:p>
    <w:p w:rsidR="00136362" w:rsidRPr="00EF3471" w:rsidRDefault="009F069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w:t>
      </w:r>
      <w:r w:rsidRPr="00EF3471">
        <w:rPr>
          <w:rFonts w:ascii="Times New Roman" w:eastAsia="方正仿宋简体" w:hAnsi="Times New Roman" w:cs="Times New Roman"/>
          <w:sz w:val="30"/>
          <w:szCs w:val="30"/>
        </w:rPr>
        <w:t>3</w:t>
      </w:r>
      <w:r w:rsidR="00136362" w:rsidRPr="00EF3471">
        <w:rPr>
          <w:rFonts w:ascii="Times New Roman" w:eastAsia="方正仿宋简体" w:hAnsi="Times New Roman" w:cs="Times New Roman"/>
          <w:sz w:val="30"/>
          <w:szCs w:val="30"/>
        </w:rPr>
        <w:t>）</w:t>
      </w:r>
      <w:r w:rsidR="001867AC" w:rsidRPr="00EF3471">
        <w:rPr>
          <w:rFonts w:ascii="Times New Roman" w:eastAsia="方正仿宋简体" w:hAnsi="Times New Roman" w:cs="Times New Roman"/>
          <w:sz w:val="30"/>
          <w:szCs w:val="30"/>
        </w:rPr>
        <w:t>关于符合核心交易商备案条件的专项说明</w:t>
      </w:r>
      <w:r w:rsidR="00D3734B" w:rsidRPr="00EF3471">
        <w:rPr>
          <w:rFonts w:ascii="Times New Roman" w:eastAsia="方正仿宋简体" w:hAnsi="Times New Roman" w:cs="Times New Roman"/>
          <w:sz w:val="30"/>
          <w:szCs w:val="30"/>
        </w:rPr>
        <w:t>（附件</w:t>
      </w:r>
      <w:r w:rsidR="00D3734B" w:rsidRPr="00EF3471">
        <w:rPr>
          <w:rFonts w:ascii="Times New Roman" w:eastAsia="方正仿宋简体" w:hAnsi="Times New Roman" w:cs="Times New Roman"/>
          <w:sz w:val="30"/>
          <w:szCs w:val="30"/>
        </w:rPr>
        <w:t>2</w:t>
      </w:r>
      <w:r w:rsidR="00D3734B" w:rsidRPr="00EF3471">
        <w:rPr>
          <w:rFonts w:ascii="Times New Roman" w:eastAsia="方正仿宋简体" w:hAnsi="Times New Roman" w:cs="Times New Roman"/>
          <w:sz w:val="30"/>
          <w:szCs w:val="30"/>
        </w:rPr>
        <w:t>）</w:t>
      </w:r>
      <w:r w:rsidR="00136362" w:rsidRPr="00EF3471">
        <w:rPr>
          <w:rFonts w:ascii="Times New Roman" w:eastAsia="方正仿宋简体" w:hAnsi="Times New Roman" w:cs="Times New Roman"/>
          <w:sz w:val="30"/>
          <w:szCs w:val="30"/>
        </w:rPr>
        <w:t>；</w:t>
      </w:r>
    </w:p>
    <w:p w:rsidR="00136362" w:rsidRPr="00EF3471" w:rsidRDefault="009F069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w:t>
      </w:r>
      <w:r w:rsidRPr="00EF3471">
        <w:rPr>
          <w:rFonts w:ascii="Times New Roman" w:eastAsia="方正仿宋简体" w:hAnsi="Times New Roman" w:cs="Times New Roman"/>
          <w:sz w:val="30"/>
          <w:szCs w:val="30"/>
        </w:rPr>
        <w:t>4</w:t>
      </w:r>
      <w:r w:rsidR="00136362" w:rsidRPr="00EF3471">
        <w:rPr>
          <w:rFonts w:ascii="Times New Roman" w:eastAsia="方正仿宋简体" w:hAnsi="Times New Roman" w:cs="Times New Roman"/>
          <w:sz w:val="30"/>
          <w:szCs w:val="30"/>
        </w:rPr>
        <w:t>）本所要求的其他文件。</w:t>
      </w:r>
    </w:p>
    <w:p w:rsidR="00C57C73" w:rsidRPr="00EF3471" w:rsidRDefault="005907CB"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核心交易商在申请备案时，应当</w:t>
      </w:r>
      <w:r w:rsidR="00C57C73" w:rsidRPr="00EF3471">
        <w:rPr>
          <w:rFonts w:ascii="Times New Roman" w:eastAsia="方正仿宋简体" w:hAnsi="Times New Roman" w:cs="Times New Roman"/>
          <w:sz w:val="30"/>
          <w:szCs w:val="30"/>
        </w:rPr>
        <w:t>在《信用保护</w:t>
      </w:r>
      <w:r w:rsidR="00493C92" w:rsidRPr="00EF3471">
        <w:rPr>
          <w:rFonts w:ascii="Times New Roman" w:eastAsia="方正仿宋简体" w:hAnsi="Times New Roman" w:cs="Times New Roman"/>
          <w:sz w:val="30"/>
          <w:szCs w:val="30"/>
        </w:rPr>
        <w:t>合约</w:t>
      </w:r>
      <w:r w:rsidR="00C57C73" w:rsidRPr="00EF3471">
        <w:rPr>
          <w:rFonts w:ascii="Times New Roman" w:eastAsia="方正仿宋简体" w:hAnsi="Times New Roman" w:cs="Times New Roman"/>
          <w:sz w:val="30"/>
          <w:szCs w:val="30"/>
        </w:rPr>
        <w:t>核心交易商备案信息表》中明确指定报备邮箱</w:t>
      </w:r>
      <w:r w:rsidR="001E7113" w:rsidRPr="00EF3471">
        <w:rPr>
          <w:rFonts w:ascii="Times New Roman" w:eastAsia="方正仿宋简体" w:hAnsi="Times New Roman" w:cs="Times New Roman"/>
          <w:sz w:val="30"/>
          <w:szCs w:val="30"/>
        </w:rPr>
        <w:t>，</w:t>
      </w:r>
      <w:r w:rsidR="00C57C73" w:rsidRPr="00EF3471">
        <w:rPr>
          <w:rFonts w:ascii="Times New Roman" w:eastAsia="方正仿宋简体" w:hAnsi="Times New Roman" w:cs="Times New Roman"/>
          <w:sz w:val="30"/>
          <w:szCs w:val="30"/>
        </w:rPr>
        <w:t>核心交易商备案通过后，应通过备案时预留的指定报备邮箱</w:t>
      </w:r>
      <w:r w:rsidR="00270761" w:rsidRPr="00EF3471">
        <w:rPr>
          <w:rFonts w:ascii="Times New Roman" w:eastAsia="方正仿宋简体" w:hAnsi="Times New Roman" w:cs="Times New Roman"/>
          <w:sz w:val="30"/>
          <w:szCs w:val="30"/>
        </w:rPr>
        <w:t>向本所</w:t>
      </w:r>
      <w:r w:rsidR="00C57C73" w:rsidRPr="00EF3471">
        <w:rPr>
          <w:rFonts w:ascii="Times New Roman" w:eastAsia="方正仿宋简体" w:hAnsi="Times New Roman" w:cs="Times New Roman"/>
          <w:sz w:val="30"/>
          <w:szCs w:val="30"/>
        </w:rPr>
        <w:t>发送相关报备文件。</w:t>
      </w:r>
    </w:p>
    <w:p w:rsidR="00794C76" w:rsidRPr="00EF3471" w:rsidRDefault="0029629C" w:rsidP="0002625A">
      <w:pPr>
        <w:pStyle w:val="3"/>
        <w:spacing w:before="0" w:after="0"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w:t>
      </w:r>
      <w:r w:rsidR="00C57C73" w:rsidRPr="00EF3471">
        <w:rPr>
          <w:rFonts w:ascii="Times New Roman" w:eastAsia="方正仿宋简体" w:hAnsi="Times New Roman" w:cs="Times New Roman"/>
          <w:sz w:val="30"/>
          <w:szCs w:val="30"/>
        </w:rPr>
        <w:t>三</w:t>
      </w:r>
      <w:r w:rsidRPr="00EF3471">
        <w:rPr>
          <w:rFonts w:ascii="Times New Roman" w:eastAsia="方正仿宋简体" w:hAnsi="Times New Roman" w:cs="Times New Roman"/>
          <w:sz w:val="30"/>
          <w:szCs w:val="30"/>
        </w:rPr>
        <w:t>）</w:t>
      </w:r>
      <w:r w:rsidR="00794C76" w:rsidRPr="00EF3471">
        <w:rPr>
          <w:rFonts w:ascii="Times New Roman" w:eastAsia="方正仿宋简体" w:hAnsi="Times New Roman" w:cs="Times New Roman"/>
          <w:sz w:val="30"/>
          <w:szCs w:val="30"/>
        </w:rPr>
        <w:t>备</w:t>
      </w:r>
      <w:r w:rsidR="00C57C73" w:rsidRPr="00EF3471">
        <w:rPr>
          <w:rFonts w:ascii="Times New Roman" w:eastAsia="方正仿宋简体" w:hAnsi="Times New Roman" w:cs="Times New Roman"/>
          <w:sz w:val="30"/>
          <w:szCs w:val="30"/>
        </w:rPr>
        <w:t>案文件</w:t>
      </w:r>
      <w:r w:rsidR="00794C76" w:rsidRPr="00EF3471">
        <w:rPr>
          <w:rFonts w:ascii="Times New Roman" w:eastAsia="方正仿宋简体" w:hAnsi="Times New Roman" w:cs="Times New Roman"/>
          <w:sz w:val="30"/>
          <w:szCs w:val="30"/>
        </w:rPr>
        <w:t>提交方式</w:t>
      </w:r>
    </w:p>
    <w:p w:rsidR="00C57C73" w:rsidRPr="00EF3471" w:rsidRDefault="00C57C73"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系统上线前，</w:t>
      </w:r>
      <w:r w:rsidR="003F48C3" w:rsidRPr="00EF3471">
        <w:rPr>
          <w:rFonts w:ascii="Times New Roman" w:eastAsia="方正仿宋简体" w:hAnsi="Times New Roman" w:cs="Times New Roman"/>
          <w:sz w:val="30"/>
          <w:szCs w:val="30"/>
        </w:rPr>
        <w:t>拟备案成为核心交易商的市场参与者，应将</w:t>
      </w:r>
      <w:r w:rsidR="00535CD6" w:rsidRPr="00EF3471">
        <w:rPr>
          <w:rFonts w:ascii="Times New Roman" w:eastAsia="方正仿宋简体" w:hAnsi="Times New Roman" w:cs="Times New Roman"/>
          <w:sz w:val="30"/>
          <w:szCs w:val="30"/>
        </w:rPr>
        <w:t>本所要求的</w:t>
      </w:r>
      <w:r w:rsidR="003F48C3" w:rsidRPr="00EF3471">
        <w:rPr>
          <w:rFonts w:ascii="Times New Roman" w:eastAsia="方正仿宋简体" w:hAnsi="Times New Roman" w:cs="Times New Roman"/>
          <w:sz w:val="30"/>
          <w:szCs w:val="30"/>
        </w:rPr>
        <w:t>备案文件</w:t>
      </w:r>
      <w:r w:rsidR="002C4B16" w:rsidRPr="00EF3471">
        <w:rPr>
          <w:rFonts w:ascii="Times New Roman" w:eastAsia="方正仿宋简体" w:hAnsi="Times New Roman" w:cs="Times New Roman"/>
          <w:sz w:val="30"/>
          <w:szCs w:val="30"/>
        </w:rPr>
        <w:t>通过电子邮件</w:t>
      </w:r>
      <w:r w:rsidR="003F48C3" w:rsidRPr="00EF3471">
        <w:rPr>
          <w:rFonts w:ascii="Times New Roman" w:eastAsia="方正仿宋简体" w:hAnsi="Times New Roman" w:cs="Times New Roman"/>
          <w:sz w:val="30"/>
          <w:szCs w:val="30"/>
        </w:rPr>
        <w:t>发送至</w:t>
      </w:r>
      <w:r w:rsidR="00D82CA7" w:rsidRPr="00EF3471">
        <w:rPr>
          <w:rFonts w:ascii="Times New Roman" w:eastAsia="方正仿宋简体" w:hAnsi="Times New Roman" w:cs="Times New Roman"/>
          <w:sz w:val="30"/>
          <w:szCs w:val="30"/>
        </w:rPr>
        <w:t>本所</w:t>
      </w:r>
      <w:r w:rsidR="00D1595B" w:rsidRPr="00EF3471">
        <w:rPr>
          <w:rFonts w:ascii="Times New Roman" w:eastAsia="方正仿宋简体" w:hAnsi="Times New Roman" w:cs="Times New Roman"/>
          <w:sz w:val="30"/>
          <w:szCs w:val="30"/>
        </w:rPr>
        <w:t>指定</w:t>
      </w:r>
      <w:r w:rsidR="003F48C3" w:rsidRPr="00EF3471">
        <w:rPr>
          <w:rFonts w:ascii="Times New Roman" w:eastAsia="方正仿宋简体" w:hAnsi="Times New Roman" w:cs="Times New Roman"/>
          <w:sz w:val="30"/>
          <w:szCs w:val="30"/>
        </w:rPr>
        <w:t>邮箱</w:t>
      </w:r>
      <w:r w:rsidR="003F48C3" w:rsidRPr="00EF3471">
        <w:rPr>
          <w:rFonts w:ascii="Times New Roman" w:eastAsia="方正仿宋简体" w:hAnsi="Times New Roman" w:cs="Times New Roman"/>
          <w:sz w:val="30"/>
          <w:szCs w:val="30"/>
        </w:rPr>
        <w:t>szse</w:t>
      </w:r>
      <w:r w:rsidR="00D1595B" w:rsidRPr="00EF3471">
        <w:rPr>
          <w:rFonts w:ascii="Times New Roman" w:eastAsia="方正仿宋简体" w:hAnsi="Times New Roman" w:cs="Times New Roman"/>
          <w:sz w:val="30"/>
          <w:szCs w:val="30"/>
        </w:rPr>
        <w:t>cds</w:t>
      </w:r>
      <w:r w:rsidR="003F48C3" w:rsidRPr="00EF3471">
        <w:rPr>
          <w:rFonts w:ascii="Times New Roman" w:eastAsia="方正仿宋简体" w:hAnsi="Times New Roman" w:cs="Times New Roman"/>
          <w:sz w:val="30"/>
          <w:szCs w:val="30"/>
        </w:rPr>
        <w:t>@szse.cn</w:t>
      </w:r>
      <w:r w:rsidR="009E7FB1" w:rsidRPr="00EF3471">
        <w:rPr>
          <w:rFonts w:ascii="Times New Roman" w:eastAsia="方正仿宋简体" w:hAnsi="Times New Roman" w:cs="Times New Roman"/>
          <w:sz w:val="30"/>
          <w:szCs w:val="30"/>
        </w:rPr>
        <w:t>，</w:t>
      </w:r>
      <w:r w:rsidR="003F48C3" w:rsidRPr="00EF3471">
        <w:rPr>
          <w:rFonts w:ascii="Times New Roman" w:eastAsia="方正仿宋简体" w:hAnsi="Times New Roman" w:cs="Times New Roman"/>
          <w:sz w:val="30"/>
          <w:szCs w:val="30"/>
        </w:rPr>
        <w:t>邮件主题</w:t>
      </w:r>
      <w:r w:rsidR="009E7FB1" w:rsidRPr="00EF3471">
        <w:rPr>
          <w:rFonts w:ascii="Times New Roman" w:eastAsia="方正仿宋简体" w:hAnsi="Times New Roman" w:cs="Times New Roman"/>
          <w:sz w:val="30"/>
          <w:szCs w:val="30"/>
        </w:rPr>
        <w:t>统一格式为</w:t>
      </w:r>
      <w:r w:rsidR="003F48C3" w:rsidRPr="000E6336">
        <w:rPr>
          <w:rFonts w:ascii="方正仿宋简体" w:eastAsia="方正仿宋简体" w:hAnsi="Times New Roman" w:cs="Times New Roman" w:hint="eastAsia"/>
          <w:sz w:val="30"/>
          <w:szCs w:val="30"/>
        </w:rPr>
        <w:t>“</w:t>
      </w:r>
      <w:r w:rsidR="003F48C3" w:rsidRPr="00EF3471">
        <w:rPr>
          <w:rFonts w:ascii="Times New Roman" w:eastAsia="方正仿宋简体" w:hAnsi="Times New Roman" w:cs="Times New Roman"/>
          <w:sz w:val="30"/>
          <w:szCs w:val="30"/>
        </w:rPr>
        <w:t>核心交易商备案</w:t>
      </w:r>
      <w:r w:rsidR="003F48C3" w:rsidRPr="00EF3471">
        <w:rPr>
          <w:rFonts w:ascii="Times New Roman" w:eastAsia="方正仿宋简体" w:hAnsi="Times New Roman" w:cs="Times New Roman"/>
          <w:sz w:val="30"/>
          <w:szCs w:val="30"/>
        </w:rPr>
        <w:t>-</w:t>
      </w:r>
      <w:r w:rsidR="003F48C3" w:rsidRPr="00EF3471">
        <w:rPr>
          <w:rFonts w:ascii="Times New Roman" w:eastAsia="方正仿宋简体" w:hAnsi="Times New Roman" w:cs="Times New Roman"/>
          <w:sz w:val="30"/>
          <w:szCs w:val="30"/>
        </w:rPr>
        <w:t>【机构全称】</w:t>
      </w:r>
      <w:r w:rsidR="00FF1D8A" w:rsidRPr="00EF3471">
        <w:rPr>
          <w:rFonts w:ascii="Times New Roman" w:eastAsia="方正仿宋简体" w:hAnsi="Times New Roman" w:cs="Times New Roman"/>
          <w:sz w:val="30"/>
          <w:szCs w:val="30"/>
        </w:rPr>
        <w:t>-</w:t>
      </w:r>
      <w:r w:rsidR="00FF1D8A" w:rsidRPr="00EF3471">
        <w:rPr>
          <w:rFonts w:ascii="Times New Roman" w:eastAsia="方正仿宋简体" w:hAnsi="Times New Roman" w:cs="Times New Roman"/>
          <w:sz w:val="30"/>
          <w:szCs w:val="30"/>
        </w:rPr>
        <w:t>【</w:t>
      </w:r>
      <w:r w:rsidR="005907CB" w:rsidRPr="00EF3471">
        <w:rPr>
          <w:rFonts w:ascii="Times New Roman" w:eastAsia="方正仿宋简体" w:hAnsi="Times New Roman" w:cs="Times New Roman"/>
          <w:sz w:val="30"/>
          <w:szCs w:val="30"/>
        </w:rPr>
        <w:t>申请</w:t>
      </w:r>
      <w:r w:rsidR="00FF1D8A" w:rsidRPr="00EF3471">
        <w:rPr>
          <w:rFonts w:ascii="Times New Roman" w:eastAsia="方正仿宋简体" w:hAnsi="Times New Roman" w:cs="Times New Roman"/>
          <w:sz w:val="30"/>
          <w:szCs w:val="30"/>
        </w:rPr>
        <w:t>备案时间</w:t>
      </w:r>
      <w:r w:rsidR="009E7FB1" w:rsidRPr="00EF3471">
        <w:rPr>
          <w:rFonts w:ascii="Times New Roman" w:eastAsia="方正仿宋简体" w:hAnsi="Times New Roman" w:cs="Times New Roman"/>
          <w:sz w:val="30"/>
          <w:szCs w:val="30"/>
        </w:rPr>
        <w:t>，即</w:t>
      </w:r>
      <w:r w:rsidR="009E7FB1" w:rsidRPr="00EF3471">
        <w:rPr>
          <w:rFonts w:ascii="Times New Roman" w:eastAsia="方正仿宋简体" w:hAnsi="Times New Roman" w:cs="Times New Roman"/>
          <w:sz w:val="30"/>
          <w:szCs w:val="30"/>
        </w:rPr>
        <w:t>YYYYMMDD</w:t>
      </w:r>
      <w:r w:rsidR="00FF1D8A" w:rsidRPr="00EF3471">
        <w:rPr>
          <w:rFonts w:ascii="Times New Roman" w:eastAsia="方正仿宋简体" w:hAnsi="Times New Roman" w:cs="Times New Roman"/>
          <w:sz w:val="30"/>
          <w:szCs w:val="30"/>
        </w:rPr>
        <w:t>】</w:t>
      </w:r>
      <w:r w:rsidR="003F48C3" w:rsidRPr="000E6336">
        <w:rPr>
          <w:rFonts w:ascii="方正仿宋简体" w:eastAsia="方正仿宋简体" w:hAnsi="Times New Roman" w:cs="Times New Roman" w:hint="eastAsia"/>
          <w:sz w:val="30"/>
          <w:szCs w:val="30"/>
        </w:rPr>
        <w:t>”</w:t>
      </w:r>
      <w:r w:rsidR="003F48C3" w:rsidRPr="00EF3471">
        <w:rPr>
          <w:rFonts w:ascii="Times New Roman" w:eastAsia="方正仿宋简体" w:hAnsi="Times New Roman" w:cs="Times New Roman"/>
          <w:sz w:val="30"/>
          <w:szCs w:val="30"/>
        </w:rPr>
        <w:t>。</w:t>
      </w:r>
    </w:p>
    <w:p w:rsidR="004069DB" w:rsidRPr="00EF3471" w:rsidRDefault="004069DB" w:rsidP="0002625A">
      <w:pPr>
        <w:pStyle w:val="3"/>
        <w:spacing w:before="0" w:after="0"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（四）备案信息变更</w:t>
      </w:r>
    </w:p>
    <w:p w:rsidR="00AC157B" w:rsidRPr="00EF3471" w:rsidRDefault="00AC157B"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备案通过后需变更核心交易商备案信息的，市场参与者应</w:t>
      </w:r>
      <w:r w:rsidR="00316D8B" w:rsidRPr="00EF3471">
        <w:rPr>
          <w:rFonts w:ascii="Times New Roman" w:eastAsia="方正仿宋简体" w:hAnsi="Times New Roman" w:cs="Times New Roman"/>
          <w:sz w:val="30"/>
          <w:szCs w:val="30"/>
        </w:rPr>
        <w:t>向本所提交</w:t>
      </w:r>
      <w:r w:rsidRPr="00EF3471">
        <w:rPr>
          <w:rFonts w:ascii="Times New Roman" w:eastAsia="方正仿宋简体" w:hAnsi="Times New Roman" w:cs="Times New Roman"/>
          <w:sz w:val="30"/>
          <w:szCs w:val="30"/>
        </w:rPr>
        <w:t>《</w:t>
      </w:r>
      <w:r w:rsidR="00D1595B" w:rsidRPr="00EF3471">
        <w:rPr>
          <w:rFonts w:ascii="Times New Roman" w:eastAsia="方正仿宋简体" w:hAnsi="Times New Roman" w:cs="Times New Roman"/>
          <w:sz w:val="30"/>
          <w:szCs w:val="30"/>
        </w:rPr>
        <w:t>信用保护</w:t>
      </w:r>
      <w:r w:rsidR="00493C92" w:rsidRPr="00EF3471">
        <w:rPr>
          <w:rFonts w:ascii="Times New Roman" w:eastAsia="方正仿宋简体" w:hAnsi="Times New Roman" w:cs="Times New Roman"/>
          <w:sz w:val="30"/>
          <w:szCs w:val="30"/>
        </w:rPr>
        <w:t>合约</w:t>
      </w:r>
      <w:r w:rsidRPr="00EF3471">
        <w:rPr>
          <w:rFonts w:ascii="Times New Roman" w:eastAsia="方正仿宋简体" w:hAnsi="Times New Roman" w:cs="Times New Roman"/>
          <w:sz w:val="30"/>
          <w:szCs w:val="30"/>
        </w:rPr>
        <w:t>核心交易商备案信息表》（附件</w:t>
      </w:r>
      <w:r w:rsidRPr="00EF3471">
        <w:rPr>
          <w:rFonts w:ascii="Times New Roman" w:eastAsia="方正仿宋简体" w:hAnsi="Times New Roman" w:cs="Times New Roman"/>
          <w:sz w:val="30"/>
          <w:szCs w:val="30"/>
        </w:rPr>
        <w:t>1</w:t>
      </w:r>
      <w:r w:rsidRPr="00EF3471">
        <w:rPr>
          <w:rFonts w:ascii="Times New Roman" w:eastAsia="方正仿宋简体" w:hAnsi="Times New Roman" w:cs="Times New Roman"/>
          <w:sz w:val="30"/>
          <w:szCs w:val="30"/>
        </w:rPr>
        <w:t>）</w:t>
      </w:r>
      <w:r w:rsidR="00F85DB8" w:rsidRPr="00EF3471">
        <w:rPr>
          <w:rFonts w:ascii="Times New Roman" w:eastAsia="方正仿宋简体" w:hAnsi="Times New Roman" w:cs="Times New Roman"/>
          <w:sz w:val="30"/>
          <w:szCs w:val="30"/>
        </w:rPr>
        <w:t>，并</w:t>
      </w:r>
      <w:r w:rsidRPr="00EF3471">
        <w:rPr>
          <w:rFonts w:ascii="Times New Roman" w:eastAsia="方正仿宋简体" w:hAnsi="Times New Roman" w:cs="Times New Roman"/>
          <w:sz w:val="30"/>
          <w:szCs w:val="30"/>
        </w:rPr>
        <w:t>通过电子邮件发送至本所</w:t>
      </w:r>
      <w:r w:rsidR="00D1595B" w:rsidRPr="00EF3471">
        <w:rPr>
          <w:rFonts w:ascii="Times New Roman" w:eastAsia="方正仿宋简体" w:hAnsi="Times New Roman" w:cs="Times New Roman"/>
          <w:sz w:val="30"/>
          <w:szCs w:val="30"/>
        </w:rPr>
        <w:t>指定</w:t>
      </w:r>
      <w:r w:rsidRPr="00EF3471">
        <w:rPr>
          <w:rFonts w:ascii="Times New Roman" w:eastAsia="方正仿宋简体" w:hAnsi="Times New Roman" w:cs="Times New Roman"/>
          <w:sz w:val="30"/>
          <w:szCs w:val="30"/>
        </w:rPr>
        <w:t>邮箱</w:t>
      </w:r>
      <w:r w:rsidRPr="00EF3471">
        <w:rPr>
          <w:rFonts w:ascii="Times New Roman" w:eastAsia="方正仿宋简体" w:hAnsi="Times New Roman" w:cs="Times New Roman"/>
          <w:sz w:val="30"/>
          <w:szCs w:val="30"/>
        </w:rPr>
        <w:t>szse</w:t>
      </w:r>
      <w:r w:rsidR="00D1595B" w:rsidRPr="00EF3471">
        <w:rPr>
          <w:rFonts w:ascii="Times New Roman" w:eastAsia="方正仿宋简体" w:hAnsi="Times New Roman" w:cs="Times New Roman"/>
          <w:sz w:val="30"/>
          <w:szCs w:val="30"/>
        </w:rPr>
        <w:t>cds</w:t>
      </w:r>
      <w:r w:rsidRPr="00EF3471">
        <w:rPr>
          <w:rFonts w:ascii="Times New Roman" w:eastAsia="方正仿宋简体" w:hAnsi="Times New Roman" w:cs="Times New Roman"/>
          <w:sz w:val="30"/>
          <w:szCs w:val="30"/>
        </w:rPr>
        <w:t>@szse.cn</w:t>
      </w:r>
      <w:r w:rsidRPr="00EF3471">
        <w:rPr>
          <w:rFonts w:ascii="Times New Roman" w:eastAsia="方正仿宋简体" w:hAnsi="Times New Roman" w:cs="Times New Roman"/>
          <w:sz w:val="30"/>
          <w:szCs w:val="30"/>
        </w:rPr>
        <w:t>，邮件主题统一格式为</w:t>
      </w:r>
      <w:r w:rsidRPr="000E6336">
        <w:rPr>
          <w:rFonts w:ascii="方正仿宋简体" w:eastAsia="方正仿宋简体" w:hAnsi="Times New Roman" w:cs="Times New Roman" w:hint="eastAsia"/>
          <w:sz w:val="30"/>
          <w:szCs w:val="30"/>
        </w:rPr>
        <w:t>“</w:t>
      </w:r>
      <w:r w:rsidRPr="00EF3471">
        <w:rPr>
          <w:rFonts w:ascii="Times New Roman" w:eastAsia="方正仿宋简体" w:hAnsi="Times New Roman" w:cs="Times New Roman"/>
          <w:sz w:val="30"/>
          <w:szCs w:val="30"/>
        </w:rPr>
        <w:t>核心交易商备案信息变更</w:t>
      </w:r>
      <w:r w:rsidRPr="00EF3471">
        <w:rPr>
          <w:rFonts w:ascii="Times New Roman" w:eastAsia="方正仿宋简体" w:hAnsi="Times New Roman" w:cs="Times New Roman"/>
          <w:sz w:val="30"/>
          <w:szCs w:val="30"/>
        </w:rPr>
        <w:t>-</w:t>
      </w:r>
      <w:r w:rsidRPr="00EF3471">
        <w:rPr>
          <w:rFonts w:ascii="Times New Roman" w:eastAsia="方正仿宋简体" w:hAnsi="Times New Roman" w:cs="Times New Roman"/>
          <w:sz w:val="30"/>
          <w:szCs w:val="30"/>
        </w:rPr>
        <w:t>【机构全称】</w:t>
      </w:r>
      <w:r w:rsidRPr="00EF3471">
        <w:rPr>
          <w:rFonts w:ascii="Times New Roman" w:eastAsia="方正仿宋简体" w:hAnsi="Times New Roman" w:cs="Times New Roman"/>
          <w:sz w:val="30"/>
          <w:szCs w:val="30"/>
        </w:rPr>
        <w:t>-</w:t>
      </w:r>
      <w:r w:rsidRPr="00EF3471">
        <w:rPr>
          <w:rFonts w:ascii="Times New Roman" w:eastAsia="方正仿宋简体" w:hAnsi="Times New Roman" w:cs="Times New Roman"/>
          <w:sz w:val="30"/>
          <w:szCs w:val="30"/>
        </w:rPr>
        <w:t>【申请备案信息变更时间，即</w:t>
      </w:r>
      <w:r w:rsidRPr="00EF3471">
        <w:rPr>
          <w:rFonts w:ascii="Times New Roman" w:eastAsia="方正仿宋简体" w:hAnsi="Times New Roman" w:cs="Times New Roman"/>
          <w:sz w:val="30"/>
          <w:szCs w:val="30"/>
        </w:rPr>
        <w:t>YYYYMMDD</w:t>
      </w:r>
      <w:r w:rsidRPr="00EF3471">
        <w:rPr>
          <w:rFonts w:ascii="Times New Roman" w:eastAsia="方正仿宋简体" w:hAnsi="Times New Roman" w:cs="Times New Roman"/>
          <w:sz w:val="30"/>
          <w:szCs w:val="30"/>
        </w:rPr>
        <w:t>】</w:t>
      </w:r>
      <w:r w:rsidRPr="000E6336">
        <w:rPr>
          <w:rFonts w:ascii="方正仿宋简体" w:eastAsia="方正仿宋简体" w:hAnsi="Times New Roman" w:cs="Times New Roman" w:hint="eastAsia"/>
          <w:sz w:val="30"/>
          <w:szCs w:val="30"/>
        </w:rPr>
        <w:t>”</w:t>
      </w:r>
      <w:r w:rsidRPr="00EF3471">
        <w:rPr>
          <w:rFonts w:ascii="Times New Roman" w:eastAsia="方正仿宋简体" w:hAnsi="Times New Roman" w:cs="Times New Roman"/>
          <w:sz w:val="30"/>
          <w:szCs w:val="30"/>
        </w:rPr>
        <w:t>。</w:t>
      </w:r>
    </w:p>
    <w:p w:rsidR="00D870AB" w:rsidRPr="00EF3471" w:rsidRDefault="00D870AB" w:rsidP="0002625A">
      <w:pPr>
        <w:pStyle w:val="2"/>
        <w:spacing w:before="0" w:after="0" w:line="560" w:lineRule="exact"/>
        <w:ind w:firstLineChars="200" w:firstLine="600"/>
        <w:rPr>
          <w:rFonts w:ascii="Times New Roman" w:eastAsia="方正仿宋简体" w:hAnsi="Times New Roman"/>
          <w:sz w:val="30"/>
          <w:szCs w:val="30"/>
        </w:rPr>
      </w:pPr>
      <w:bookmarkStart w:id="20" w:name="_Toc5193300"/>
      <w:bookmarkStart w:id="21" w:name="_Toc5195977"/>
      <w:r w:rsidRPr="00EF3471">
        <w:rPr>
          <w:rFonts w:ascii="Times New Roman" w:eastAsia="方正仿宋简体" w:hAnsi="Times New Roman"/>
          <w:sz w:val="30"/>
          <w:szCs w:val="30"/>
        </w:rPr>
        <w:t>三、</w:t>
      </w:r>
      <w:r w:rsidR="009E19C5" w:rsidRPr="00EF3471">
        <w:rPr>
          <w:rFonts w:ascii="Times New Roman" w:eastAsia="方正仿宋简体" w:hAnsi="Times New Roman"/>
          <w:sz w:val="30"/>
          <w:szCs w:val="30"/>
        </w:rPr>
        <w:t>签署</w:t>
      </w:r>
      <w:r w:rsidRPr="00EF3471">
        <w:rPr>
          <w:rFonts w:ascii="Times New Roman" w:eastAsia="方正仿宋简体" w:hAnsi="Times New Roman"/>
          <w:sz w:val="30"/>
          <w:szCs w:val="30"/>
        </w:rPr>
        <w:t>主协议与补充协议</w:t>
      </w:r>
      <w:bookmarkEnd w:id="20"/>
      <w:bookmarkEnd w:id="21"/>
    </w:p>
    <w:p w:rsidR="00D870AB" w:rsidRPr="00EF3471" w:rsidRDefault="00D870AB" w:rsidP="0002625A">
      <w:pPr>
        <w:pStyle w:val="3"/>
        <w:spacing w:before="0" w:after="0" w:line="560" w:lineRule="exact"/>
        <w:ind w:firstLineChars="200" w:firstLine="600"/>
        <w:rPr>
          <w:rFonts w:ascii="Times New Roman" w:eastAsia="方正仿宋简体" w:hAnsi="Times New Roman" w:cs="Times New Roman"/>
          <w:sz w:val="30"/>
          <w:szCs w:val="30"/>
        </w:rPr>
      </w:pPr>
      <w:bookmarkStart w:id="22" w:name="_Toc5193301"/>
      <w:r w:rsidRPr="00EF3471">
        <w:rPr>
          <w:rFonts w:ascii="Times New Roman" w:eastAsia="方正仿宋简体" w:hAnsi="Times New Roman" w:cs="Times New Roman"/>
          <w:sz w:val="30"/>
          <w:szCs w:val="30"/>
        </w:rPr>
        <w:t>（一）签署主协议与补充协议</w:t>
      </w:r>
      <w:bookmarkEnd w:id="22"/>
    </w:p>
    <w:p w:rsidR="00110FE5" w:rsidRPr="00EF3471" w:rsidRDefault="00D870AB"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交易双方在合约达成前，应当签署主协议。</w:t>
      </w:r>
      <w:r w:rsidR="00110FE5" w:rsidRPr="00EF3471">
        <w:rPr>
          <w:rFonts w:ascii="Times New Roman" w:eastAsia="方正仿宋简体" w:hAnsi="Times New Roman" w:cs="Times New Roman"/>
          <w:sz w:val="30"/>
          <w:szCs w:val="30"/>
        </w:rPr>
        <w:t>主协议为一对一签署，签署后仅在签署双方之间生效。</w:t>
      </w:r>
      <w:r w:rsidR="00E05E55" w:rsidRPr="00EF3471">
        <w:rPr>
          <w:rFonts w:ascii="Times New Roman" w:eastAsia="方正仿宋简体" w:hAnsi="Times New Roman" w:cs="Times New Roman"/>
          <w:sz w:val="30"/>
          <w:szCs w:val="30"/>
        </w:rPr>
        <w:t>市场参与者为法人机构的，主协议由</w:t>
      </w:r>
      <w:r w:rsidR="00501CC4" w:rsidRPr="00EF3471">
        <w:rPr>
          <w:rFonts w:ascii="Times New Roman" w:eastAsia="方正仿宋简体" w:hAnsi="Times New Roman" w:cs="Times New Roman"/>
          <w:sz w:val="30"/>
          <w:szCs w:val="30"/>
        </w:rPr>
        <w:t>其</w:t>
      </w:r>
      <w:r w:rsidR="00E05E55" w:rsidRPr="00EF3471">
        <w:rPr>
          <w:rFonts w:ascii="Times New Roman" w:eastAsia="方正仿宋简体" w:hAnsi="Times New Roman" w:cs="Times New Roman"/>
          <w:sz w:val="30"/>
          <w:szCs w:val="30"/>
        </w:rPr>
        <w:t>法定代表人或授权代理人进行签署；市场参与者为证券投资基金、银行理财等非法人产品的，由管理人的法定代表人或授权代理人签署。同一个管理人管理的多只非法人产品，应分别签署主</w:t>
      </w:r>
      <w:r w:rsidR="00E05E55" w:rsidRPr="00EF3471">
        <w:rPr>
          <w:rFonts w:ascii="Times New Roman" w:eastAsia="方正仿宋简体" w:hAnsi="Times New Roman" w:cs="Times New Roman"/>
          <w:sz w:val="30"/>
          <w:szCs w:val="30"/>
        </w:rPr>
        <w:lastRenderedPageBreak/>
        <w:t>协议。</w:t>
      </w:r>
    </w:p>
    <w:p w:rsidR="00D870AB" w:rsidRPr="00EF3471" w:rsidRDefault="00D870AB"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交易双方可以就合约的违约情形、履约保障等相关事宜签署补充协议，也可以在进行申报时提交交易补充约定，但不得违反法律、行政法规、部门规章、规范性文件以及本所、中国结算的相关规定。</w:t>
      </w:r>
    </w:p>
    <w:p w:rsidR="00D870AB" w:rsidRPr="00EF3471" w:rsidRDefault="00D870AB" w:rsidP="0002625A">
      <w:pPr>
        <w:pStyle w:val="3"/>
        <w:spacing w:before="0" w:after="0" w:line="560" w:lineRule="exact"/>
        <w:ind w:firstLineChars="200" w:firstLine="600"/>
        <w:rPr>
          <w:rFonts w:ascii="Times New Roman" w:eastAsia="方正仿宋简体" w:hAnsi="Times New Roman" w:cs="Times New Roman"/>
          <w:sz w:val="30"/>
          <w:szCs w:val="30"/>
        </w:rPr>
      </w:pPr>
      <w:bookmarkStart w:id="23" w:name="_Toc5193302"/>
      <w:r w:rsidRPr="00EF3471">
        <w:rPr>
          <w:rFonts w:ascii="Times New Roman" w:eastAsia="方正仿宋简体" w:hAnsi="Times New Roman" w:cs="Times New Roman"/>
          <w:sz w:val="30"/>
          <w:szCs w:val="30"/>
        </w:rPr>
        <w:t>（二）主协议与补充协议</w:t>
      </w:r>
      <w:r w:rsidR="00110FE5" w:rsidRPr="00EF3471">
        <w:rPr>
          <w:rFonts w:ascii="Times New Roman" w:eastAsia="方正仿宋简体" w:hAnsi="Times New Roman" w:cs="Times New Roman"/>
          <w:sz w:val="30"/>
          <w:szCs w:val="30"/>
        </w:rPr>
        <w:t>备案</w:t>
      </w:r>
      <w:bookmarkEnd w:id="23"/>
    </w:p>
    <w:p w:rsidR="00D870AB" w:rsidRPr="00EF3471" w:rsidRDefault="00D870AB" w:rsidP="00EF3471">
      <w:pPr>
        <w:spacing w:line="560" w:lineRule="exact"/>
        <w:ind w:firstLineChars="200" w:firstLine="600"/>
        <w:rPr>
          <w:rFonts w:ascii="Times New Roman" w:eastAsia="方正仿宋简体" w:hAnsi="Times New Roman" w:cs="Times New Roman"/>
          <w:b/>
          <w:sz w:val="30"/>
          <w:szCs w:val="30"/>
        </w:rPr>
      </w:pPr>
      <w:r w:rsidRPr="00EF3471">
        <w:rPr>
          <w:rFonts w:ascii="Times New Roman" w:eastAsia="方正仿宋简体" w:hAnsi="Times New Roman" w:cs="Times New Roman"/>
          <w:sz w:val="30"/>
          <w:szCs w:val="30"/>
        </w:rPr>
        <w:t>交易双方签署主协议及补充协议后，</w:t>
      </w:r>
      <w:r w:rsidR="002E074F" w:rsidRPr="00EF3471">
        <w:rPr>
          <w:rFonts w:ascii="Times New Roman" w:eastAsia="方正仿宋简体" w:hAnsi="Times New Roman" w:cs="Times New Roman"/>
          <w:sz w:val="30"/>
          <w:szCs w:val="30"/>
        </w:rPr>
        <w:t>应当在</w:t>
      </w:r>
      <w:r w:rsidR="002E074F" w:rsidRPr="00EF3471">
        <w:rPr>
          <w:rFonts w:ascii="Times New Roman" w:eastAsia="方正仿宋简体" w:hAnsi="Times New Roman" w:cs="Times New Roman"/>
          <w:sz w:val="30"/>
          <w:szCs w:val="30"/>
        </w:rPr>
        <w:t>5</w:t>
      </w:r>
      <w:r w:rsidR="002E074F" w:rsidRPr="00EF3471">
        <w:rPr>
          <w:rFonts w:ascii="Times New Roman" w:eastAsia="方正仿宋简体" w:hAnsi="Times New Roman" w:cs="Times New Roman"/>
          <w:sz w:val="30"/>
          <w:szCs w:val="30"/>
        </w:rPr>
        <w:t>个交易日内向本所和中国证券业协会备案。中国证券业协会与本所进行主协议备案数据共享。</w:t>
      </w:r>
    </w:p>
    <w:p w:rsidR="001C7393" w:rsidRPr="00EF3471" w:rsidRDefault="00D870AB" w:rsidP="0002625A">
      <w:pPr>
        <w:pStyle w:val="2"/>
        <w:spacing w:before="0" w:after="0" w:line="560" w:lineRule="exact"/>
        <w:ind w:firstLineChars="200" w:firstLine="600"/>
        <w:rPr>
          <w:rFonts w:ascii="Times New Roman" w:eastAsia="方正仿宋简体" w:hAnsi="Times New Roman"/>
          <w:b w:val="0"/>
          <w:sz w:val="30"/>
          <w:szCs w:val="30"/>
        </w:rPr>
      </w:pPr>
      <w:bookmarkStart w:id="24" w:name="_Toc5195978"/>
      <w:r w:rsidRPr="00EF3471">
        <w:rPr>
          <w:rFonts w:ascii="Times New Roman" w:eastAsia="方正仿宋简体" w:hAnsi="Times New Roman"/>
          <w:sz w:val="30"/>
          <w:szCs w:val="30"/>
        </w:rPr>
        <w:t>四</w:t>
      </w:r>
      <w:r w:rsidR="0029629C" w:rsidRPr="00EF3471">
        <w:rPr>
          <w:rFonts w:ascii="Times New Roman" w:eastAsia="方正仿宋简体" w:hAnsi="Times New Roman"/>
          <w:sz w:val="30"/>
          <w:szCs w:val="30"/>
        </w:rPr>
        <w:t>、</w:t>
      </w:r>
      <w:r w:rsidR="001C7393" w:rsidRPr="00EF3471">
        <w:rPr>
          <w:rFonts w:ascii="Times New Roman" w:eastAsia="方正仿宋简体" w:hAnsi="Times New Roman"/>
          <w:sz w:val="30"/>
          <w:szCs w:val="30"/>
        </w:rPr>
        <w:t>经纪客户</w:t>
      </w:r>
      <w:r w:rsidR="00281122" w:rsidRPr="00EF3471">
        <w:rPr>
          <w:rFonts w:ascii="Times New Roman" w:eastAsia="方正仿宋简体" w:hAnsi="Times New Roman"/>
          <w:sz w:val="30"/>
          <w:szCs w:val="30"/>
        </w:rPr>
        <w:t>管理</w:t>
      </w:r>
      <w:bookmarkEnd w:id="24"/>
    </w:p>
    <w:p w:rsidR="001C7393" w:rsidRPr="00EF3471" w:rsidRDefault="001C7393"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证券公司经纪客户通过证券公司参与合约业务。</w:t>
      </w:r>
    </w:p>
    <w:p w:rsidR="001C7393" w:rsidRPr="00EF3471" w:rsidRDefault="001C7393"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证券公司应当按照《深圳证券交易所债券市场投资者适当性管理办法》的规定对经纪客户进行管理，建立健全经纪客户参与</w:t>
      </w:r>
      <w:r w:rsidR="00D819C6" w:rsidRPr="00EF3471">
        <w:rPr>
          <w:rFonts w:ascii="Times New Roman" w:eastAsia="方正仿宋简体" w:hAnsi="Times New Roman" w:cs="Times New Roman"/>
          <w:sz w:val="30"/>
          <w:szCs w:val="30"/>
        </w:rPr>
        <w:t>合约</w:t>
      </w:r>
      <w:r w:rsidRPr="00EF3471">
        <w:rPr>
          <w:rFonts w:ascii="Times New Roman" w:eastAsia="方正仿宋简体" w:hAnsi="Times New Roman" w:cs="Times New Roman"/>
          <w:sz w:val="30"/>
          <w:szCs w:val="30"/>
        </w:rPr>
        <w:t>业务相关的风险控制制度和业务流程，并建立经纪客户参与</w:t>
      </w:r>
      <w:r w:rsidR="00D819C6" w:rsidRPr="00EF3471">
        <w:rPr>
          <w:rFonts w:ascii="Times New Roman" w:eastAsia="方正仿宋简体" w:hAnsi="Times New Roman" w:cs="Times New Roman"/>
          <w:sz w:val="30"/>
          <w:szCs w:val="30"/>
        </w:rPr>
        <w:t>合约</w:t>
      </w:r>
      <w:r w:rsidRPr="00EF3471">
        <w:rPr>
          <w:rFonts w:ascii="Times New Roman" w:eastAsia="方正仿宋简体" w:hAnsi="Times New Roman" w:cs="Times New Roman"/>
          <w:sz w:val="30"/>
          <w:szCs w:val="30"/>
        </w:rPr>
        <w:t>业务的诚信档案。</w:t>
      </w:r>
    </w:p>
    <w:p w:rsidR="00827EF5" w:rsidRPr="00EF3471" w:rsidRDefault="001C7393"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证券公司应当在经纪客户参与</w:t>
      </w:r>
      <w:r w:rsidR="00D819C6" w:rsidRPr="00EF3471">
        <w:rPr>
          <w:rFonts w:ascii="Times New Roman" w:eastAsia="方正仿宋简体" w:hAnsi="Times New Roman" w:cs="Times New Roman"/>
          <w:sz w:val="30"/>
          <w:szCs w:val="30"/>
        </w:rPr>
        <w:t>合约</w:t>
      </w:r>
      <w:r w:rsidRPr="00EF3471">
        <w:rPr>
          <w:rFonts w:ascii="Times New Roman" w:eastAsia="方正仿宋简体" w:hAnsi="Times New Roman" w:cs="Times New Roman"/>
          <w:sz w:val="30"/>
          <w:szCs w:val="30"/>
        </w:rPr>
        <w:t>业务前，对其是否符合投资者适当性管理要求进行核查</w:t>
      </w:r>
      <w:r w:rsidR="00827EF5" w:rsidRPr="00EF3471">
        <w:rPr>
          <w:rFonts w:ascii="Times New Roman" w:eastAsia="方正仿宋简体" w:hAnsi="Times New Roman" w:cs="Times New Roman"/>
          <w:sz w:val="30"/>
          <w:szCs w:val="30"/>
        </w:rPr>
        <w:t>，确保经纪客户符合投资者适当性管理要求。证券公司应当建立和维护信用保护合约投资者数据及相关档案，并于为经纪客户开通合格投资者相关权限的当日，通过本所固定收益品种业务专区</w:t>
      </w:r>
      <w:r w:rsidR="00827EF5" w:rsidRPr="000E6336">
        <w:rPr>
          <w:rFonts w:ascii="方正仿宋简体" w:eastAsia="方正仿宋简体" w:hAnsi="Times New Roman" w:cs="Times New Roman" w:hint="eastAsia"/>
          <w:sz w:val="30"/>
          <w:szCs w:val="30"/>
        </w:rPr>
        <w:t>“</w:t>
      </w:r>
      <w:r w:rsidR="00827EF5" w:rsidRPr="00EF3471">
        <w:rPr>
          <w:rFonts w:ascii="Times New Roman" w:eastAsia="方正仿宋简体" w:hAnsi="Times New Roman" w:cs="Times New Roman"/>
          <w:sz w:val="30"/>
          <w:szCs w:val="30"/>
        </w:rPr>
        <w:t>合格投资者报备</w:t>
      </w:r>
      <w:r w:rsidR="00827EF5" w:rsidRPr="000E6336">
        <w:rPr>
          <w:rFonts w:ascii="方正仿宋简体" w:eastAsia="方正仿宋简体" w:hAnsi="Times New Roman" w:cs="Times New Roman" w:hint="eastAsia"/>
          <w:sz w:val="30"/>
          <w:szCs w:val="30"/>
        </w:rPr>
        <w:t>”</w:t>
      </w:r>
      <w:r w:rsidR="00827EF5" w:rsidRPr="00EF3471">
        <w:rPr>
          <w:rFonts w:ascii="Times New Roman" w:eastAsia="方正仿宋简体" w:hAnsi="Times New Roman" w:cs="Times New Roman"/>
          <w:sz w:val="30"/>
          <w:szCs w:val="30"/>
        </w:rPr>
        <w:t>栏目上报已开通权限的所有合格投资者名单。上述名单发生变更或新增开通权限的合格投资者时，证券公司应当及时更新上述名单，以全量形式覆盖原同名文件上传。</w:t>
      </w:r>
    </w:p>
    <w:p w:rsidR="001C7393" w:rsidRPr="00EF3471" w:rsidRDefault="00827EF5"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证券公司还应当在经纪客户参与合约业务前，</w:t>
      </w:r>
      <w:r w:rsidR="001C7393" w:rsidRPr="00EF3471">
        <w:rPr>
          <w:rFonts w:ascii="Times New Roman" w:eastAsia="方正仿宋简体" w:hAnsi="Times New Roman" w:cs="Times New Roman"/>
          <w:sz w:val="30"/>
          <w:szCs w:val="30"/>
        </w:rPr>
        <w:t>向其全面介绍</w:t>
      </w:r>
      <w:r w:rsidR="00D819C6" w:rsidRPr="00EF3471">
        <w:rPr>
          <w:rFonts w:ascii="Times New Roman" w:eastAsia="方正仿宋简体" w:hAnsi="Times New Roman" w:cs="Times New Roman"/>
          <w:sz w:val="30"/>
          <w:szCs w:val="30"/>
        </w:rPr>
        <w:t>合约</w:t>
      </w:r>
      <w:r w:rsidR="001C7393" w:rsidRPr="00EF3471">
        <w:rPr>
          <w:rFonts w:ascii="Times New Roman" w:eastAsia="方正仿宋简体" w:hAnsi="Times New Roman" w:cs="Times New Roman"/>
          <w:sz w:val="30"/>
          <w:szCs w:val="30"/>
        </w:rPr>
        <w:t>的相关业务规则及协议，充分揭示可能产生的风险，并确</w:t>
      </w:r>
      <w:r w:rsidR="00E40E42" w:rsidRPr="00EF3471">
        <w:rPr>
          <w:rFonts w:ascii="Times New Roman" w:eastAsia="方正仿宋简体" w:hAnsi="Times New Roman" w:cs="Times New Roman"/>
          <w:sz w:val="30"/>
          <w:szCs w:val="30"/>
        </w:rPr>
        <w:t>保其已</w:t>
      </w:r>
      <w:r w:rsidR="00E40E42" w:rsidRPr="00EF3471">
        <w:rPr>
          <w:rFonts w:ascii="Times New Roman" w:eastAsia="方正仿宋简体" w:hAnsi="Times New Roman" w:cs="Times New Roman"/>
          <w:sz w:val="30"/>
          <w:szCs w:val="30"/>
        </w:rPr>
        <w:lastRenderedPageBreak/>
        <w:t>签署主协议、</w:t>
      </w:r>
      <w:r w:rsidR="00535CD6" w:rsidRPr="00EF3471">
        <w:rPr>
          <w:rFonts w:ascii="Times New Roman" w:eastAsia="方正仿宋简体" w:hAnsi="Times New Roman" w:cs="Times New Roman"/>
          <w:sz w:val="30"/>
          <w:szCs w:val="30"/>
        </w:rPr>
        <w:t>补充协议、</w:t>
      </w:r>
      <w:r w:rsidR="00E40E42" w:rsidRPr="00EF3471">
        <w:rPr>
          <w:rFonts w:ascii="Times New Roman" w:eastAsia="方正仿宋简体" w:hAnsi="Times New Roman" w:cs="Times New Roman"/>
          <w:sz w:val="30"/>
          <w:szCs w:val="30"/>
        </w:rPr>
        <w:t>风险揭示书等必要文件。风险揭示书应当包含本所</w:t>
      </w:r>
      <w:r w:rsidR="001C7393" w:rsidRPr="00EF3471">
        <w:rPr>
          <w:rFonts w:ascii="Times New Roman" w:eastAsia="方正仿宋简体" w:hAnsi="Times New Roman" w:cs="Times New Roman"/>
          <w:sz w:val="30"/>
          <w:szCs w:val="30"/>
        </w:rPr>
        <w:t>确定的风险揭示书必备条款（见附件</w:t>
      </w:r>
      <w:r w:rsidR="00545C3F" w:rsidRPr="00EF3471">
        <w:rPr>
          <w:rFonts w:ascii="Times New Roman" w:eastAsia="方正仿宋简体" w:hAnsi="Times New Roman" w:cs="Times New Roman"/>
          <w:sz w:val="30"/>
          <w:szCs w:val="30"/>
        </w:rPr>
        <w:t>3</w:t>
      </w:r>
      <w:r w:rsidR="001C7393" w:rsidRPr="00EF3471">
        <w:rPr>
          <w:rFonts w:ascii="Times New Roman" w:eastAsia="方正仿宋简体" w:hAnsi="Times New Roman" w:cs="Times New Roman"/>
          <w:sz w:val="30"/>
          <w:szCs w:val="30"/>
        </w:rPr>
        <w:t>）。</w:t>
      </w:r>
    </w:p>
    <w:p w:rsidR="00C57C73" w:rsidRPr="00EF3471" w:rsidRDefault="00C57C73" w:rsidP="00EF3471">
      <w:pPr>
        <w:spacing w:line="560" w:lineRule="exact"/>
        <w:ind w:firstLineChars="200" w:firstLine="600"/>
        <w:rPr>
          <w:rFonts w:ascii="Times New Roman" w:eastAsia="方正仿宋简体" w:hAnsi="Times New Roman" w:cs="Times New Roman"/>
          <w:sz w:val="30"/>
          <w:szCs w:val="30"/>
        </w:rPr>
      </w:pPr>
    </w:p>
    <w:p w:rsidR="00136362" w:rsidRPr="00EF3471" w:rsidRDefault="0029629C" w:rsidP="00EF3471">
      <w:pPr>
        <w:pStyle w:val="1"/>
        <w:spacing w:before="0" w:after="0" w:line="560" w:lineRule="exact"/>
        <w:jc w:val="center"/>
        <w:rPr>
          <w:rFonts w:ascii="Times New Roman" w:eastAsia="方正仿宋简体" w:hAnsi="Times New Roman" w:cs="Times New Roman"/>
          <w:sz w:val="30"/>
          <w:szCs w:val="30"/>
        </w:rPr>
      </w:pPr>
      <w:bookmarkStart w:id="25" w:name="_Toc5193303"/>
      <w:bookmarkStart w:id="26" w:name="_Toc5195979"/>
      <w:r w:rsidRPr="00EF3471">
        <w:rPr>
          <w:rFonts w:ascii="Times New Roman" w:eastAsia="方正仿宋简体" w:hAnsi="Times New Roman" w:cs="Times New Roman"/>
          <w:sz w:val="30"/>
          <w:szCs w:val="30"/>
        </w:rPr>
        <w:t>第三章</w:t>
      </w:r>
      <w:r w:rsidRPr="00EF3471">
        <w:rPr>
          <w:rFonts w:ascii="Times New Roman" w:eastAsia="方正仿宋简体" w:hAnsi="Times New Roman" w:cs="Times New Roman"/>
          <w:sz w:val="30"/>
          <w:szCs w:val="30"/>
        </w:rPr>
        <w:t xml:space="preserve"> </w:t>
      </w:r>
      <w:r w:rsidR="00D82CA7" w:rsidRPr="00EF3471">
        <w:rPr>
          <w:rFonts w:ascii="Times New Roman" w:eastAsia="方正仿宋简体" w:hAnsi="Times New Roman" w:cs="Times New Roman"/>
          <w:sz w:val="30"/>
          <w:szCs w:val="30"/>
        </w:rPr>
        <w:t>合约</w:t>
      </w:r>
      <w:r w:rsidR="002E074F" w:rsidRPr="00EF3471">
        <w:rPr>
          <w:rFonts w:ascii="Times New Roman" w:eastAsia="方正仿宋简体" w:hAnsi="Times New Roman" w:cs="Times New Roman"/>
          <w:sz w:val="30"/>
          <w:szCs w:val="30"/>
        </w:rPr>
        <w:t>业务流程</w:t>
      </w:r>
      <w:bookmarkEnd w:id="25"/>
      <w:bookmarkEnd w:id="26"/>
    </w:p>
    <w:p w:rsidR="001A2C49" w:rsidRPr="00EF3471" w:rsidRDefault="00320F6F" w:rsidP="0002625A">
      <w:pPr>
        <w:pStyle w:val="2"/>
        <w:spacing w:before="0" w:after="0" w:line="560" w:lineRule="exact"/>
        <w:ind w:firstLineChars="200" w:firstLine="600"/>
        <w:rPr>
          <w:rFonts w:ascii="Times New Roman" w:eastAsia="方正仿宋简体" w:hAnsi="Times New Roman"/>
          <w:sz w:val="30"/>
          <w:szCs w:val="30"/>
        </w:rPr>
      </w:pPr>
      <w:bookmarkStart w:id="27" w:name="_Toc5193304"/>
      <w:bookmarkStart w:id="28" w:name="_Toc5195980"/>
      <w:r w:rsidRPr="00EF3471">
        <w:rPr>
          <w:rFonts w:ascii="Times New Roman" w:eastAsia="方正仿宋简体" w:hAnsi="Times New Roman"/>
          <w:sz w:val="30"/>
          <w:szCs w:val="30"/>
        </w:rPr>
        <w:t>一</w:t>
      </w:r>
      <w:r w:rsidR="0029629C" w:rsidRPr="00EF3471">
        <w:rPr>
          <w:rFonts w:ascii="Times New Roman" w:eastAsia="方正仿宋简体" w:hAnsi="Times New Roman"/>
          <w:sz w:val="30"/>
          <w:szCs w:val="30"/>
        </w:rPr>
        <w:t>、</w:t>
      </w:r>
      <w:r w:rsidR="00D82CA7" w:rsidRPr="00EF3471">
        <w:rPr>
          <w:rFonts w:ascii="Times New Roman" w:eastAsia="方正仿宋简体" w:hAnsi="Times New Roman"/>
          <w:sz w:val="30"/>
          <w:szCs w:val="30"/>
        </w:rPr>
        <w:t>合约达成</w:t>
      </w:r>
      <w:bookmarkEnd w:id="27"/>
      <w:bookmarkEnd w:id="28"/>
    </w:p>
    <w:p w:rsidR="00273C57" w:rsidRPr="00EF3471" w:rsidRDefault="00273C57" w:rsidP="0002625A">
      <w:pPr>
        <w:pStyle w:val="3"/>
        <w:spacing w:before="0" w:after="0" w:line="560" w:lineRule="exact"/>
        <w:ind w:firstLineChars="200" w:firstLine="600"/>
        <w:rPr>
          <w:rFonts w:ascii="Times New Roman" w:eastAsia="方正仿宋简体" w:hAnsi="Times New Roman" w:cs="Times New Roman"/>
          <w:sz w:val="30"/>
          <w:szCs w:val="30"/>
        </w:rPr>
      </w:pPr>
      <w:bookmarkStart w:id="29" w:name="_Toc5193305"/>
      <w:r w:rsidRPr="00EF3471">
        <w:rPr>
          <w:rFonts w:ascii="Times New Roman" w:eastAsia="方正仿宋简体" w:hAnsi="Times New Roman" w:cs="Times New Roman"/>
          <w:sz w:val="30"/>
          <w:szCs w:val="30"/>
        </w:rPr>
        <w:t>（一）订立交易确认书</w:t>
      </w:r>
      <w:bookmarkEnd w:id="29"/>
    </w:p>
    <w:p w:rsidR="00480E8D" w:rsidRPr="00EF3471" w:rsidRDefault="009B5D73"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合约的申报时间为每个交易日的</w:t>
      </w:r>
      <w:r w:rsidRPr="00EF3471">
        <w:rPr>
          <w:rFonts w:ascii="Times New Roman" w:eastAsia="方正仿宋简体" w:hAnsi="Times New Roman" w:cs="Times New Roman"/>
          <w:sz w:val="30"/>
          <w:szCs w:val="30"/>
        </w:rPr>
        <w:t>9:15-11:30</w:t>
      </w:r>
      <w:r w:rsidRPr="00EF3471">
        <w:rPr>
          <w:rFonts w:ascii="Times New Roman" w:eastAsia="方正仿宋简体" w:hAnsi="Times New Roman" w:cs="Times New Roman"/>
          <w:sz w:val="30"/>
          <w:szCs w:val="30"/>
        </w:rPr>
        <w:t>、</w:t>
      </w:r>
      <w:r w:rsidRPr="00EF3471">
        <w:rPr>
          <w:rFonts w:ascii="Times New Roman" w:eastAsia="方正仿宋简体" w:hAnsi="Times New Roman" w:cs="Times New Roman"/>
          <w:sz w:val="30"/>
          <w:szCs w:val="30"/>
        </w:rPr>
        <w:t>13:00-15:30</w:t>
      </w:r>
      <w:r w:rsidRPr="00EF3471">
        <w:rPr>
          <w:rFonts w:ascii="Times New Roman" w:eastAsia="方正仿宋简体" w:hAnsi="Times New Roman" w:cs="Times New Roman"/>
          <w:sz w:val="30"/>
          <w:szCs w:val="30"/>
        </w:rPr>
        <w:t>。</w:t>
      </w:r>
      <w:r w:rsidR="00480E8D" w:rsidRPr="00EF3471">
        <w:rPr>
          <w:rFonts w:ascii="Times New Roman" w:eastAsia="方正仿宋简体" w:hAnsi="Times New Roman" w:cs="Times New Roman"/>
          <w:sz w:val="30"/>
          <w:szCs w:val="30"/>
        </w:rPr>
        <w:t>合约申报金额应当为</w:t>
      </w:r>
      <w:r w:rsidR="00480E8D" w:rsidRPr="00EF3471">
        <w:rPr>
          <w:rFonts w:ascii="Times New Roman" w:eastAsia="方正仿宋简体" w:hAnsi="Times New Roman" w:cs="Times New Roman"/>
          <w:sz w:val="30"/>
          <w:szCs w:val="30"/>
        </w:rPr>
        <w:t>50</w:t>
      </w:r>
      <w:r w:rsidR="00480E8D" w:rsidRPr="00EF3471">
        <w:rPr>
          <w:rFonts w:ascii="Times New Roman" w:eastAsia="方正仿宋简体" w:hAnsi="Times New Roman" w:cs="Times New Roman"/>
          <w:sz w:val="30"/>
          <w:szCs w:val="30"/>
        </w:rPr>
        <w:t>万元或其整数倍名义本金。</w:t>
      </w:r>
      <w:r w:rsidRPr="00EF3471">
        <w:rPr>
          <w:rFonts w:ascii="Times New Roman" w:eastAsia="方正仿宋简体" w:hAnsi="Times New Roman" w:cs="Times New Roman"/>
          <w:sz w:val="30"/>
          <w:szCs w:val="30"/>
        </w:rPr>
        <w:t>保护费率计价单位为</w:t>
      </w:r>
      <w:proofErr w:type="spellStart"/>
      <w:r w:rsidRPr="00EF3471">
        <w:rPr>
          <w:rFonts w:ascii="Times New Roman" w:eastAsia="方正仿宋简体" w:hAnsi="Times New Roman" w:cs="Times New Roman"/>
          <w:sz w:val="30"/>
          <w:szCs w:val="30"/>
        </w:rPr>
        <w:t>bp</w:t>
      </w:r>
      <w:proofErr w:type="spellEnd"/>
      <w:r w:rsidRPr="00EF3471">
        <w:rPr>
          <w:rFonts w:ascii="Times New Roman" w:eastAsia="方正仿宋简体" w:hAnsi="Times New Roman" w:cs="Times New Roman"/>
          <w:sz w:val="30"/>
          <w:szCs w:val="30"/>
        </w:rPr>
        <w:t>，变动单位为</w:t>
      </w:r>
      <w:r w:rsidRPr="00EF3471">
        <w:rPr>
          <w:rFonts w:ascii="Times New Roman" w:eastAsia="方正仿宋简体" w:hAnsi="Times New Roman" w:cs="Times New Roman"/>
          <w:sz w:val="30"/>
          <w:szCs w:val="30"/>
        </w:rPr>
        <w:t>1bp</w:t>
      </w:r>
      <w:r w:rsidRPr="00EF3471">
        <w:rPr>
          <w:rFonts w:ascii="Times New Roman" w:eastAsia="方正仿宋简体" w:hAnsi="Times New Roman" w:cs="Times New Roman"/>
          <w:sz w:val="30"/>
          <w:szCs w:val="30"/>
        </w:rPr>
        <w:t>。</w:t>
      </w:r>
    </w:p>
    <w:p w:rsidR="009B5D73" w:rsidRPr="00EF3471" w:rsidRDefault="009B5D73"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合约申报要素包括：</w:t>
      </w:r>
      <w:r w:rsidR="006509AE" w:rsidRPr="00EF3471">
        <w:rPr>
          <w:rFonts w:ascii="Times New Roman" w:eastAsia="方正仿宋简体" w:hAnsi="Times New Roman" w:cs="Times New Roman"/>
          <w:sz w:val="30"/>
          <w:szCs w:val="30"/>
        </w:rPr>
        <w:t>证券账户号码、买卖方向、名义本金、参考实体、债务种类、债务特征、可交付债务种类（如有）、可交付债务特征（如有）、信用事件类型、合约起始日、合约到期日、保护费率、保护费支付方式、保护费支付路径、前端费用（如有）、结算方式、约定号等。</w:t>
      </w:r>
    </w:p>
    <w:p w:rsidR="00273C57" w:rsidRPr="00EF3471" w:rsidRDefault="00C57C73"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系统上线前，</w:t>
      </w:r>
      <w:r w:rsidR="009F069F" w:rsidRPr="00EF3471">
        <w:rPr>
          <w:rFonts w:ascii="Times New Roman" w:eastAsia="方正仿宋简体" w:hAnsi="Times New Roman" w:cs="Times New Roman"/>
          <w:sz w:val="30"/>
          <w:szCs w:val="30"/>
        </w:rPr>
        <w:t>合约交易双方应协商一致</w:t>
      </w:r>
      <w:r w:rsidR="00421D50" w:rsidRPr="00EF3471">
        <w:rPr>
          <w:rFonts w:ascii="Times New Roman" w:eastAsia="方正仿宋简体" w:hAnsi="Times New Roman" w:cs="Times New Roman"/>
          <w:sz w:val="30"/>
          <w:szCs w:val="30"/>
        </w:rPr>
        <w:t>通过</w:t>
      </w:r>
      <w:r w:rsidR="009F069F" w:rsidRPr="00EF3471">
        <w:rPr>
          <w:rFonts w:ascii="Times New Roman" w:eastAsia="方正仿宋简体" w:hAnsi="Times New Roman" w:cs="Times New Roman"/>
          <w:sz w:val="30"/>
          <w:szCs w:val="30"/>
        </w:rPr>
        <w:t>线下订立</w:t>
      </w:r>
      <w:r w:rsidR="005E4138" w:rsidRPr="00EF3471">
        <w:rPr>
          <w:rFonts w:ascii="Times New Roman" w:eastAsia="方正仿宋简体" w:hAnsi="Times New Roman" w:cs="Times New Roman"/>
          <w:sz w:val="30"/>
          <w:szCs w:val="30"/>
        </w:rPr>
        <w:t>《</w:t>
      </w:r>
      <w:r w:rsidR="00386B11" w:rsidRPr="00EF3471">
        <w:rPr>
          <w:rFonts w:ascii="Times New Roman" w:eastAsia="方正仿宋简体" w:hAnsi="Times New Roman" w:cs="Times New Roman"/>
          <w:sz w:val="30"/>
          <w:szCs w:val="30"/>
        </w:rPr>
        <w:t>XXXX</w:t>
      </w:r>
      <w:r w:rsidR="005E4138" w:rsidRPr="00EF3471">
        <w:rPr>
          <w:rFonts w:ascii="Times New Roman" w:eastAsia="方正仿宋简体" w:hAnsi="Times New Roman" w:cs="Times New Roman"/>
          <w:sz w:val="30"/>
          <w:szCs w:val="30"/>
        </w:rPr>
        <w:t>信用保护合约交易确认书》</w:t>
      </w:r>
      <w:r w:rsidR="009F069F" w:rsidRPr="00EF3471">
        <w:rPr>
          <w:rFonts w:ascii="Times New Roman" w:eastAsia="方正仿宋简体" w:hAnsi="Times New Roman" w:cs="Times New Roman"/>
          <w:sz w:val="30"/>
          <w:szCs w:val="30"/>
        </w:rPr>
        <w:t>（</w:t>
      </w:r>
      <w:r w:rsidR="005E4138" w:rsidRPr="00EF3471">
        <w:rPr>
          <w:rFonts w:ascii="Times New Roman" w:eastAsia="方正仿宋简体" w:hAnsi="Times New Roman" w:cs="Times New Roman"/>
          <w:sz w:val="30"/>
          <w:szCs w:val="30"/>
        </w:rPr>
        <w:t>以下简称交易确认书，见</w:t>
      </w:r>
      <w:r w:rsidR="009F069F" w:rsidRPr="00EF3471">
        <w:rPr>
          <w:rFonts w:ascii="Times New Roman" w:eastAsia="方正仿宋简体" w:hAnsi="Times New Roman" w:cs="Times New Roman"/>
          <w:sz w:val="30"/>
          <w:szCs w:val="30"/>
        </w:rPr>
        <w:t>附件</w:t>
      </w:r>
      <w:r w:rsidR="00545C3F" w:rsidRPr="00EF3471">
        <w:rPr>
          <w:rFonts w:ascii="Times New Roman" w:eastAsia="方正仿宋简体" w:hAnsi="Times New Roman" w:cs="Times New Roman"/>
          <w:sz w:val="30"/>
          <w:szCs w:val="30"/>
        </w:rPr>
        <w:t>4</w:t>
      </w:r>
      <w:r w:rsidR="009F069F" w:rsidRPr="00EF3471">
        <w:rPr>
          <w:rFonts w:ascii="Times New Roman" w:eastAsia="方正仿宋简体" w:hAnsi="Times New Roman" w:cs="Times New Roman"/>
          <w:sz w:val="30"/>
          <w:szCs w:val="30"/>
        </w:rPr>
        <w:t>），</w:t>
      </w:r>
      <w:r w:rsidR="00143207" w:rsidRPr="00EF3471">
        <w:rPr>
          <w:rFonts w:ascii="Times New Roman" w:eastAsia="方正仿宋简体" w:hAnsi="Times New Roman" w:cs="Times New Roman"/>
          <w:sz w:val="30"/>
          <w:szCs w:val="30"/>
        </w:rPr>
        <w:t>并向本所报备</w:t>
      </w:r>
      <w:r w:rsidR="009F069F" w:rsidRPr="00EF3471">
        <w:rPr>
          <w:rFonts w:ascii="Times New Roman" w:eastAsia="方正仿宋简体" w:hAnsi="Times New Roman" w:cs="Times New Roman"/>
          <w:sz w:val="30"/>
          <w:szCs w:val="30"/>
        </w:rPr>
        <w:t>。</w:t>
      </w:r>
      <w:r w:rsidR="0023403E" w:rsidRPr="00EF3471">
        <w:rPr>
          <w:rFonts w:ascii="Times New Roman" w:eastAsia="方正仿宋简体" w:hAnsi="Times New Roman" w:cs="Times New Roman"/>
          <w:sz w:val="30"/>
          <w:szCs w:val="30"/>
        </w:rPr>
        <w:t>市场参与者为法人机构的，交易确认书由其</w:t>
      </w:r>
      <w:r w:rsidR="00143207" w:rsidRPr="00EF3471">
        <w:rPr>
          <w:rFonts w:ascii="Times New Roman" w:eastAsia="方正仿宋简体" w:hAnsi="Times New Roman" w:cs="Times New Roman"/>
          <w:sz w:val="30"/>
          <w:szCs w:val="30"/>
        </w:rPr>
        <w:t>法定代表人或授权代理人</w:t>
      </w:r>
      <w:r w:rsidR="0023403E" w:rsidRPr="00EF3471">
        <w:rPr>
          <w:rFonts w:ascii="Times New Roman" w:eastAsia="方正仿宋简体" w:hAnsi="Times New Roman" w:cs="Times New Roman"/>
          <w:sz w:val="30"/>
          <w:szCs w:val="30"/>
        </w:rPr>
        <w:t>签署；市场参与者为非法人产品的，交易确认书由其管理人的</w:t>
      </w:r>
      <w:r w:rsidR="00143207" w:rsidRPr="00EF3471">
        <w:rPr>
          <w:rFonts w:ascii="Times New Roman" w:eastAsia="方正仿宋简体" w:hAnsi="Times New Roman" w:cs="Times New Roman"/>
          <w:sz w:val="30"/>
          <w:szCs w:val="30"/>
        </w:rPr>
        <w:t>法定代表人或授权代理人</w:t>
      </w:r>
      <w:r w:rsidR="0023403E" w:rsidRPr="00EF3471">
        <w:rPr>
          <w:rFonts w:ascii="Times New Roman" w:eastAsia="方正仿宋简体" w:hAnsi="Times New Roman" w:cs="Times New Roman"/>
          <w:sz w:val="30"/>
          <w:szCs w:val="30"/>
        </w:rPr>
        <w:t>签署。</w:t>
      </w:r>
      <w:r w:rsidR="009B4AC4" w:rsidRPr="00EF3471">
        <w:rPr>
          <w:rFonts w:ascii="Times New Roman" w:eastAsia="方正仿宋简体" w:hAnsi="Times New Roman" w:cs="Times New Roman"/>
          <w:sz w:val="30"/>
          <w:szCs w:val="30"/>
        </w:rPr>
        <w:t>系统上线前，核心交易商的对手方为经纪客户的，核心交易商应</w:t>
      </w:r>
      <w:r w:rsidR="001D1E76" w:rsidRPr="00EF3471">
        <w:rPr>
          <w:rFonts w:ascii="Times New Roman" w:eastAsia="方正仿宋简体" w:hAnsi="Times New Roman" w:cs="Times New Roman"/>
          <w:sz w:val="30"/>
          <w:szCs w:val="30"/>
        </w:rPr>
        <w:t>在达成交易前</w:t>
      </w:r>
      <w:r w:rsidR="009B4AC4" w:rsidRPr="00EF3471">
        <w:rPr>
          <w:rFonts w:ascii="Times New Roman" w:eastAsia="方正仿宋简体" w:hAnsi="Times New Roman" w:cs="Times New Roman"/>
          <w:sz w:val="30"/>
          <w:szCs w:val="30"/>
        </w:rPr>
        <w:t>提示</w:t>
      </w:r>
      <w:r w:rsidR="001D1E76" w:rsidRPr="00EF3471">
        <w:rPr>
          <w:rFonts w:ascii="Times New Roman" w:eastAsia="方正仿宋简体" w:hAnsi="Times New Roman" w:cs="Times New Roman"/>
          <w:sz w:val="30"/>
          <w:szCs w:val="30"/>
        </w:rPr>
        <w:t>其</w:t>
      </w:r>
      <w:r w:rsidR="009B4AC4" w:rsidRPr="00EF3471">
        <w:rPr>
          <w:rFonts w:ascii="Times New Roman" w:eastAsia="方正仿宋简体" w:hAnsi="Times New Roman" w:cs="Times New Roman"/>
          <w:sz w:val="30"/>
          <w:szCs w:val="30"/>
        </w:rPr>
        <w:t>对手方向其</w:t>
      </w:r>
      <w:r w:rsidR="001D1E76" w:rsidRPr="00EF3471">
        <w:rPr>
          <w:rFonts w:ascii="Times New Roman" w:eastAsia="方正仿宋简体" w:hAnsi="Times New Roman" w:cs="Times New Roman"/>
          <w:sz w:val="30"/>
          <w:szCs w:val="30"/>
        </w:rPr>
        <w:t>所在证券公司完成投资者适当性备案并签署风险揭示书等必要文件。</w:t>
      </w:r>
    </w:p>
    <w:p w:rsidR="00273C57" w:rsidRPr="00EF3471" w:rsidRDefault="00273C57" w:rsidP="0002625A">
      <w:pPr>
        <w:pStyle w:val="3"/>
        <w:spacing w:before="0" w:after="0" w:line="560" w:lineRule="exact"/>
        <w:ind w:firstLineChars="200" w:firstLine="600"/>
        <w:rPr>
          <w:rFonts w:ascii="Times New Roman" w:eastAsia="方正仿宋简体" w:hAnsi="Times New Roman" w:cs="Times New Roman"/>
          <w:sz w:val="30"/>
          <w:szCs w:val="30"/>
        </w:rPr>
      </w:pPr>
      <w:bookmarkStart w:id="30" w:name="_Toc5193306"/>
      <w:r w:rsidRPr="00EF3471">
        <w:rPr>
          <w:rFonts w:ascii="Times New Roman" w:eastAsia="方正仿宋简体" w:hAnsi="Times New Roman" w:cs="Times New Roman"/>
          <w:sz w:val="30"/>
          <w:szCs w:val="30"/>
        </w:rPr>
        <w:t>（二）</w:t>
      </w:r>
      <w:r w:rsidR="00022013" w:rsidRPr="00EF3471">
        <w:rPr>
          <w:rFonts w:ascii="Times New Roman" w:eastAsia="方正仿宋简体" w:hAnsi="Times New Roman" w:cs="Times New Roman"/>
          <w:sz w:val="30"/>
          <w:szCs w:val="30"/>
        </w:rPr>
        <w:t>交易确认书</w:t>
      </w:r>
      <w:r w:rsidRPr="00EF3471">
        <w:rPr>
          <w:rFonts w:ascii="Times New Roman" w:eastAsia="方正仿宋简体" w:hAnsi="Times New Roman" w:cs="Times New Roman"/>
          <w:sz w:val="30"/>
          <w:szCs w:val="30"/>
        </w:rPr>
        <w:t>报备</w:t>
      </w:r>
      <w:bookmarkEnd w:id="30"/>
    </w:p>
    <w:p w:rsidR="009F069F" w:rsidRPr="00EF3471" w:rsidRDefault="0067280E"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核心交易商</w:t>
      </w:r>
      <w:r w:rsidR="009F069F" w:rsidRPr="00EF3471">
        <w:rPr>
          <w:rFonts w:ascii="Times New Roman" w:eastAsia="方正仿宋简体" w:hAnsi="Times New Roman" w:cs="Times New Roman"/>
          <w:sz w:val="30"/>
          <w:szCs w:val="30"/>
        </w:rPr>
        <w:t>应于</w:t>
      </w:r>
      <w:r w:rsidR="00421D50" w:rsidRPr="00EF3471">
        <w:rPr>
          <w:rFonts w:ascii="Times New Roman" w:eastAsia="方正仿宋简体" w:hAnsi="Times New Roman" w:cs="Times New Roman"/>
          <w:sz w:val="30"/>
          <w:szCs w:val="30"/>
        </w:rPr>
        <w:t>合约</w:t>
      </w:r>
      <w:r w:rsidR="009F069F" w:rsidRPr="00EF3471">
        <w:rPr>
          <w:rFonts w:ascii="Times New Roman" w:eastAsia="方正仿宋简体" w:hAnsi="Times New Roman" w:cs="Times New Roman"/>
          <w:sz w:val="30"/>
          <w:szCs w:val="30"/>
        </w:rPr>
        <w:t>达成后的次一交易日</w:t>
      </w:r>
      <w:r w:rsidR="00135FFC" w:rsidRPr="00EF3471">
        <w:rPr>
          <w:rFonts w:ascii="Times New Roman" w:eastAsia="方正仿宋简体" w:hAnsi="Times New Roman" w:cs="Times New Roman"/>
          <w:sz w:val="30"/>
          <w:szCs w:val="30"/>
        </w:rPr>
        <w:t>中午</w:t>
      </w:r>
      <w:r w:rsidR="009F069F" w:rsidRPr="00EF3471">
        <w:rPr>
          <w:rFonts w:ascii="Times New Roman" w:eastAsia="方正仿宋简体" w:hAnsi="Times New Roman" w:cs="Times New Roman"/>
          <w:sz w:val="30"/>
          <w:szCs w:val="30"/>
        </w:rPr>
        <w:t>12</w:t>
      </w:r>
      <w:r w:rsidR="00587468" w:rsidRPr="00EF3471">
        <w:rPr>
          <w:rFonts w:ascii="Times New Roman" w:eastAsia="方正仿宋简体" w:hAnsi="Times New Roman" w:cs="Times New Roman"/>
          <w:sz w:val="30"/>
          <w:szCs w:val="30"/>
        </w:rPr>
        <w:t>:</w:t>
      </w:r>
      <w:r w:rsidR="009F069F" w:rsidRPr="00EF3471">
        <w:rPr>
          <w:rFonts w:ascii="Times New Roman" w:eastAsia="方正仿宋简体" w:hAnsi="Times New Roman" w:cs="Times New Roman"/>
          <w:sz w:val="30"/>
          <w:szCs w:val="30"/>
        </w:rPr>
        <w:t>00</w:t>
      </w:r>
      <w:r w:rsidR="009F069F" w:rsidRPr="00EF3471">
        <w:rPr>
          <w:rFonts w:ascii="Times New Roman" w:eastAsia="方正仿宋简体" w:hAnsi="Times New Roman" w:cs="Times New Roman"/>
          <w:sz w:val="30"/>
          <w:szCs w:val="30"/>
        </w:rPr>
        <w:t>前，将</w:t>
      </w:r>
      <w:r w:rsidR="002F0819" w:rsidRPr="00EF3471">
        <w:rPr>
          <w:rFonts w:ascii="Times New Roman" w:eastAsia="方正仿宋简体" w:hAnsi="Times New Roman" w:cs="Times New Roman"/>
          <w:sz w:val="30"/>
          <w:szCs w:val="30"/>
        </w:rPr>
        <w:t>交</w:t>
      </w:r>
      <w:r w:rsidR="002F0819" w:rsidRPr="00EF3471">
        <w:rPr>
          <w:rFonts w:ascii="Times New Roman" w:eastAsia="方正仿宋简体" w:hAnsi="Times New Roman" w:cs="Times New Roman"/>
          <w:sz w:val="30"/>
          <w:szCs w:val="30"/>
        </w:rPr>
        <w:lastRenderedPageBreak/>
        <w:t>易确认书</w:t>
      </w:r>
      <w:r w:rsidR="009F069F" w:rsidRPr="00EF3471">
        <w:rPr>
          <w:rFonts w:ascii="Times New Roman" w:eastAsia="方正仿宋简体" w:hAnsi="Times New Roman" w:cs="Times New Roman"/>
          <w:sz w:val="30"/>
          <w:szCs w:val="30"/>
        </w:rPr>
        <w:t>通过电子邮件发送至本所</w:t>
      </w:r>
      <w:r w:rsidR="002C4B16" w:rsidRPr="00EF3471">
        <w:rPr>
          <w:rFonts w:ascii="Times New Roman" w:eastAsia="方正仿宋简体" w:hAnsi="Times New Roman" w:cs="Times New Roman"/>
          <w:sz w:val="30"/>
          <w:szCs w:val="30"/>
        </w:rPr>
        <w:t>指定</w:t>
      </w:r>
      <w:r w:rsidR="009F069F" w:rsidRPr="00EF3471">
        <w:rPr>
          <w:rFonts w:ascii="Times New Roman" w:eastAsia="方正仿宋简体" w:hAnsi="Times New Roman" w:cs="Times New Roman"/>
          <w:sz w:val="30"/>
          <w:szCs w:val="30"/>
        </w:rPr>
        <w:t>邮箱</w:t>
      </w:r>
      <w:r w:rsidR="009F069F" w:rsidRPr="00EF3471">
        <w:rPr>
          <w:rFonts w:ascii="Times New Roman" w:eastAsia="方正仿宋简体" w:hAnsi="Times New Roman" w:cs="Times New Roman"/>
          <w:sz w:val="30"/>
          <w:szCs w:val="30"/>
        </w:rPr>
        <w:t>szse</w:t>
      </w:r>
      <w:r w:rsidR="002C4B16" w:rsidRPr="00EF3471">
        <w:rPr>
          <w:rFonts w:ascii="Times New Roman" w:eastAsia="方正仿宋简体" w:hAnsi="Times New Roman" w:cs="Times New Roman"/>
          <w:sz w:val="30"/>
          <w:szCs w:val="30"/>
        </w:rPr>
        <w:t>cds</w:t>
      </w:r>
      <w:r w:rsidR="009F069F" w:rsidRPr="00EF3471">
        <w:rPr>
          <w:rFonts w:ascii="Times New Roman" w:eastAsia="方正仿宋简体" w:hAnsi="Times New Roman" w:cs="Times New Roman"/>
          <w:sz w:val="30"/>
          <w:szCs w:val="30"/>
        </w:rPr>
        <w:t>@szse.cn</w:t>
      </w:r>
      <w:r w:rsidR="009E7FB1" w:rsidRPr="00EF3471">
        <w:rPr>
          <w:rFonts w:ascii="Times New Roman" w:eastAsia="方正仿宋简体" w:hAnsi="Times New Roman" w:cs="Times New Roman"/>
          <w:sz w:val="30"/>
          <w:szCs w:val="30"/>
        </w:rPr>
        <w:t>，</w:t>
      </w:r>
      <w:r w:rsidR="00421D50" w:rsidRPr="00EF3471">
        <w:rPr>
          <w:rFonts w:ascii="Times New Roman" w:eastAsia="方正仿宋简体" w:hAnsi="Times New Roman" w:cs="Times New Roman"/>
          <w:sz w:val="30"/>
          <w:szCs w:val="30"/>
        </w:rPr>
        <w:t>邮件主题</w:t>
      </w:r>
      <w:r w:rsidR="009E7FB1" w:rsidRPr="00EF3471">
        <w:rPr>
          <w:rFonts w:ascii="Times New Roman" w:eastAsia="方正仿宋简体" w:hAnsi="Times New Roman" w:cs="Times New Roman"/>
          <w:sz w:val="30"/>
          <w:szCs w:val="30"/>
        </w:rPr>
        <w:t>统一格式为</w:t>
      </w:r>
      <w:r w:rsidR="009F069F" w:rsidRPr="000E6336">
        <w:rPr>
          <w:rFonts w:ascii="方正仿宋简体" w:eastAsia="方正仿宋简体" w:hAnsi="Times New Roman" w:cs="Times New Roman" w:hint="eastAsia"/>
          <w:sz w:val="30"/>
          <w:szCs w:val="30"/>
        </w:rPr>
        <w:t>“</w:t>
      </w:r>
      <w:r w:rsidR="009F069F" w:rsidRPr="00EF3471">
        <w:rPr>
          <w:rFonts w:ascii="Times New Roman" w:eastAsia="方正仿宋简体" w:hAnsi="Times New Roman" w:cs="Times New Roman"/>
          <w:sz w:val="30"/>
          <w:szCs w:val="30"/>
        </w:rPr>
        <w:t>合约</w:t>
      </w:r>
      <w:r w:rsidR="00107211" w:rsidRPr="00EF3471">
        <w:rPr>
          <w:rFonts w:ascii="Times New Roman" w:eastAsia="方正仿宋简体" w:hAnsi="Times New Roman" w:cs="Times New Roman"/>
          <w:sz w:val="30"/>
          <w:szCs w:val="30"/>
        </w:rPr>
        <w:t>达成报备</w:t>
      </w:r>
      <w:r w:rsidR="009F069F" w:rsidRPr="00EF3471">
        <w:rPr>
          <w:rFonts w:ascii="Times New Roman" w:eastAsia="方正仿宋简体" w:hAnsi="Times New Roman" w:cs="Times New Roman"/>
          <w:sz w:val="30"/>
          <w:szCs w:val="30"/>
        </w:rPr>
        <w:t>-</w:t>
      </w:r>
      <w:r w:rsidR="009F069F" w:rsidRPr="00EF3471">
        <w:rPr>
          <w:rFonts w:ascii="Times New Roman" w:eastAsia="方正仿宋简体" w:hAnsi="Times New Roman" w:cs="Times New Roman"/>
          <w:sz w:val="30"/>
          <w:szCs w:val="30"/>
        </w:rPr>
        <w:t>【机构全称】</w:t>
      </w:r>
      <w:r w:rsidR="009F069F" w:rsidRPr="00EF3471">
        <w:rPr>
          <w:rFonts w:ascii="Times New Roman" w:eastAsia="方正仿宋简体" w:hAnsi="Times New Roman" w:cs="Times New Roman"/>
          <w:sz w:val="30"/>
          <w:szCs w:val="30"/>
        </w:rPr>
        <w:t>-</w:t>
      </w:r>
      <w:r w:rsidR="009F069F" w:rsidRPr="00EF3471">
        <w:rPr>
          <w:rFonts w:ascii="Times New Roman" w:eastAsia="方正仿宋简体" w:hAnsi="Times New Roman" w:cs="Times New Roman"/>
          <w:sz w:val="30"/>
          <w:szCs w:val="30"/>
        </w:rPr>
        <w:t>【参考实体】</w:t>
      </w:r>
      <w:r w:rsidR="009F069F" w:rsidRPr="00EF3471">
        <w:rPr>
          <w:rFonts w:ascii="Times New Roman" w:eastAsia="方正仿宋简体" w:hAnsi="Times New Roman" w:cs="Times New Roman"/>
          <w:sz w:val="30"/>
          <w:szCs w:val="30"/>
        </w:rPr>
        <w:t>-</w:t>
      </w:r>
      <w:r w:rsidR="009F069F" w:rsidRPr="00EF3471">
        <w:rPr>
          <w:rFonts w:ascii="Times New Roman" w:eastAsia="方正仿宋简体" w:hAnsi="Times New Roman" w:cs="Times New Roman"/>
          <w:sz w:val="30"/>
          <w:szCs w:val="30"/>
        </w:rPr>
        <w:t>【合约达成时间</w:t>
      </w:r>
      <w:r w:rsidR="009E7FB1" w:rsidRPr="00EF3471">
        <w:rPr>
          <w:rFonts w:ascii="Times New Roman" w:eastAsia="方正仿宋简体" w:hAnsi="Times New Roman" w:cs="Times New Roman"/>
          <w:sz w:val="30"/>
          <w:szCs w:val="30"/>
        </w:rPr>
        <w:t>，即</w:t>
      </w:r>
      <w:r w:rsidR="009E7FB1" w:rsidRPr="00EF3471">
        <w:rPr>
          <w:rFonts w:ascii="Times New Roman" w:eastAsia="方正仿宋简体" w:hAnsi="Times New Roman" w:cs="Times New Roman"/>
          <w:sz w:val="30"/>
          <w:szCs w:val="30"/>
        </w:rPr>
        <w:t>YYYYMMDD</w:t>
      </w:r>
      <w:r w:rsidR="009F069F" w:rsidRPr="00EF3471">
        <w:rPr>
          <w:rFonts w:ascii="Times New Roman" w:eastAsia="方正仿宋简体" w:hAnsi="Times New Roman" w:cs="Times New Roman"/>
          <w:sz w:val="30"/>
          <w:szCs w:val="30"/>
        </w:rPr>
        <w:t>】</w:t>
      </w:r>
      <w:r w:rsidR="009F069F" w:rsidRPr="000E6336">
        <w:rPr>
          <w:rFonts w:ascii="方正仿宋简体" w:eastAsia="方正仿宋简体" w:hAnsi="Times New Roman" w:cs="Times New Roman" w:hint="eastAsia"/>
          <w:sz w:val="30"/>
          <w:szCs w:val="30"/>
        </w:rPr>
        <w:t>”</w:t>
      </w:r>
      <w:r w:rsidR="00421D50" w:rsidRPr="00EF3471">
        <w:rPr>
          <w:rFonts w:ascii="Times New Roman" w:eastAsia="方正仿宋简体" w:hAnsi="Times New Roman" w:cs="Times New Roman"/>
          <w:sz w:val="30"/>
          <w:szCs w:val="30"/>
        </w:rPr>
        <w:t>。</w:t>
      </w:r>
    </w:p>
    <w:p w:rsidR="00C57C73" w:rsidRPr="00EF3471" w:rsidRDefault="00C57C73"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证券公司经纪客户通过证券公司参与合约业务的，</w:t>
      </w:r>
      <w:r w:rsidR="00CA65AC" w:rsidRPr="00EF3471">
        <w:rPr>
          <w:rFonts w:ascii="Times New Roman" w:eastAsia="方正仿宋简体" w:hAnsi="Times New Roman" w:cs="Times New Roman"/>
          <w:sz w:val="30"/>
          <w:szCs w:val="30"/>
        </w:rPr>
        <w:t>需通过</w:t>
      </w:r>
      <w:r w:rsidR="00D819C6" w:rsidRPr="00EF3471">
        <w:rPr>
          <w:rFonts w:ascii="Times New Roman" w:eastAsia="方正仿宋简体" w:hAnsi="Times New Roman" w:cs="Times New Roman"/>
          <w:sz w:val="30"/>
          <w:szCs w:val="30"/>
        </w:rPr>
        <w:t>其所在的证券公司</w:t>
      </w:r>
      <w:r w:rsidR="00CA65AC" w:rsidRPr="00EF3471">
        <w:rPr>
          <w:rFonts w:ascii="Times New Roman" w:eastAsia="方正仿宋简体" w:hAnsi="Times New Roman" w:cs="Times New Roman"/>
          <w:sz w:val="30"/>
          <w:szCs w:val="30"/>
        </w:rPr>
        <w:t>进行</w:t>
      </w:r>
      <w:r w:rsidR="007B2E24" w:rsidRPr="00EF3471">
        <w:rPr>
          <w:rFonts w:ascii="Times New Roman" w:eastAsia="方正仿宋简体" w:hAnsi="Times New Roman" w:cs="Times New Roman"/>
          <w:sz w:val="30"/>
          <w:szCs w:val="30"/>
        </w:rPr>
        <w:t>交易确认书</w:t>
      </w:r>
      <w:r w:rsidR="00D819C6" w:rsidRPr="00EF3471">
        <w:rPr>
          <w:rFonts w:ascii="Times New Roman" w:eastAsia="方正仿宋简体" w:hAnsi="Times New Roman" w:cs="Times New Roman"/>
          <w:sz w:val="30"/>
          <w:szCs w:val="30"/>
        </w:rPr>
        <w:t>报备工作</w:t>
      </w:r>
      <w:r w:rsidRPr="00EF3471">
        <w:rPr>
          <w:rFonts w:ascii="Times New Roman" w:eastAsia="方正仿宋简体" w:hAnsi="Times New Roman" w:cs="Times New Roman"/>
          <w:sz w:val="30"/>
          <w:szCs w:val="30"/>
        </w:rPr>
        <w:t>。</w:t>
      </w:r>
    </w:p>
    <w:p w:rsidR="00696A10" w:rsidRPr="00EF3471" w:rsidRDefault="00696A10" w:rsidP="0002625A">
      <w:pPr>
        <w:pStyle w:val="3"/>
        <w:spacing w:before="0" w:after="0" w:line="560" w:lineRule="exact"/>
        <w:ind w:firstLineChars="200" w:firstLine="600"/>
        <w:rPr>
          <w:rFonts w:ascii="Times New Roman" w:eastAsia="方正仿宋简体" w:hAnsi="Times New Roman" w:cs="Times New Roman"/>
          <w:sz w:val="30"/>
          <w:szCs w:val="30"/>
        </w:rPr>
      </w:pPr>
      <w:bookmarkStart w:id="31" w:name="_Toc5193307"/>
      <w:r w:rsidRPr="00EF3471">
        <w:rPr>
          <w:rFonts w:ascii="Times New Roman" w:eastAsia="方正仿宋简体" w:hAnsi="Times New Roman" w:cs="Times New Roman"/>
          <w:sz w:val="30"/>
          <w:szCs w:val="30"/>
        </w:rPr>
        <w:t>（三）合约编号</w:t>
      </w:r>
      <w:bookmarkEnd w:id="31"/>
    </w:p>
    <w:p w:rsidR="00696A10" w:rsidRPr="00EF3471" w:rsidRDefault="002B5FD0"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系统</w:t>
      </w:r>
      <w:r w:rsidR="00380B89" w:rsidRPr="00EF3471">
        <w:rPr>
          <w:rFonts w:ascii="Times New Roman" w:eastAsia="方正仿宋简体" w:hAnsi="Times New Roman" w:cs="Times New Roman"/>
          <w:sz w:val="30"/>
          <w:szCs w:val="30"/>
        </w:rPr>
        <w:t>上线前，</w:t>
      </w:r>
      <w:r w:rsidR="00696A10" w:rsidRPr="00EF3471">
        <w:rPr>
          <w:rFonts w:ascii="Times New Roman" w:eastAsia="方正仿宋简体" w:hAnsi="Times New Roman" w:cs="Times New Roman"/>
          <w:sz w:val="30"/>
          <w:szCs w:val="30"/>
        </w:rPr>
        <w:t>本所</w:t>
      </w:r>
      <w:r w:rsidR="00380B89" w:rsidRPr="00EF3471">
        <w:rPr>
          <w:rFonts w:ascii="Times New Roman" w:eastAsia="方正仿宋简体" w:hAnsi="Times New Roman" w:cs="Times New Roman"/>
          <w:sz w:val="30"/>
          <w:szCs w:val="30"/>
        </w:rPr>
        <w:t>将在</w:t>
      </w:r>
      <w:r w:rsidR="00696A10" w:rsidRPr="00EF3471">
        <w:rPr>
          <w:rFonts w:ascii="Times New Roman" w:eastAsia="方正仿宋简体" w:hAnsi="Times New Roman" w:cs="Times New Roman"/>
          <w:sz w:val="30"/>
          <w:szCs w:val="30"/>
        </w:rPr>
        <w:t>收到报备文件后通过</w:t>
      </w:r>
      <w:r w:rsidR="00380B89" w:rsidRPr="00EF3471">
        <w:rPr>
          <w:rFonts w:ascii="Times New Roman" w:eastAsia="方正仿宋简体" w:hAnsi="Times New Roman" w:cs="Times New Roman"/>
          <w:sz w:val="30"/>
          <w:szCs w:val="30"/>
        </w:rPr>
        <w:t>指定</w:t>
      </w:r>
      <w:r w:rsidR="00696A10" w:rsidRPr="00EF3471">
        <w:rPr>
          <w:rFonts w:ascii="Times New Roman" w:eastAsia="方正仿宋简体" w:hAnsi="Times New Roman" w:cs="Times New Roman"/>
          <w:sz w:val="30"/>
          <w:szCs w:val="30"/>
        </w:rPr>
        <w:t>邮箱反馈合约编号。</w:t>
      </w:r>
    </w:p>
    <w:p w:rsidR="002E074F" w:rsidRPr="00EF3471" w:rsidRDefault="000249E7" w:rsidP="0002625A">
      <w:pPr>
        <w:pStyle w:val="2"/>
        <w:spacing w:before="0" w:after="0" w:line="560" w:lineRule="exact"/>
        <w:ind w:firstLineChars="200" w:firstLine="600"/>
        <w:rPr>
          <w:rFonts w:ascii="Times New Roman" w:eastAsia="方正仿宋简体" w:hAnsi="Times New Roman"/>
          <w:sz w:val="30"/>
          <w:szCs w:val="30"/>
        </w:rPr>
      </w:pPr>
      <w:bookmarkStart w:id="32" w:name="_Toc5193308"/>
      <w:bookmarkStart w:id="33" w:name="_Toc5195981"/>
      <w:r w:rsidRPr="00EF3471">
        <w:rPr>
          <w:rFonts w:ascii="Times New Roman" w:eastAsia="方正仿宋简体" w:hAnsi="Times New Roman"/>
          <w:sz w:val="30"/>
          <w:szCs w:val="30"/>
        </w:rPr>
        <w:t>二</w:t>
      </w:r>
      <w:r w:rsidR="004E1F84" w:rsidRPr="00EF3471">
        <w:rPr>
          <w:rFonts w:ascii="Times New Roman" w:eastAsia="方正仿宋简体" w:hAnsi="Times New Roman"/>
          <w:sz w:val="30"/>
          <w:szCs w:val="30"/>
        </w:rPr>
        <w:t>、</w:t>
      </w:r>
      <w:r w:rsidR="002E074F" w:rsidRPr="00EF3471">
        <w:rPr>
          <w:rFonts w:ascii="Times New Roman" w:eastAsia="方正仿宋简体" w:hAnsi="Times New Roman"/>
          <w:sz w:val="30"/>
          <w:szCs w:val="30"/>
        </w:rPr>
        <w:t>保护费支付</w:t>
      </w:r>
      <w:bookmarkEnd w:id="32"/>
      <w:bookmarkEnd w:id="33"/>
    </w:p>
    <w:p w:rsidR="002E074F" w:rsidRPr="00EF3471" w:rsidRDefault="002E074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合约的保护费支付可选择按季支付约定保护费方式、季度标准保护费和前端费用相结合方式或者前端一次性支付保护费方式中的一种。</w:t>
      </w:r>
    </w:p>
    <w:p w:rsidR="002E074F" w:rsidRPr="00EF3471" w:rsidRDefault="002E074F" w:rsidP="0002625A">
      <w:pPr>
        <w:pStyle w:val="3"/>
        <w:spacing w:before="0" w:after="0" w:line="560" w:lineRule="exact"/>
        <w:ind w:firstLineChars="200" w:firstLine="600"/>
        <w:rPr>
          <w:rFonts w:ascii="Times New Roman" w:eastAsia="方正仿宋简体" w:hAnsi="Times New Roman" w:cs="Times New Roman"/>
          <w:sz w:val="30"/>
          <w:szCs w:val="30"/>
        </w:rPr>
      </w:pPr>
      <w:bookmarkStart w:id="34" w:name="_Toc5193309"/>
      <w:r w:rsidRPr="00EF3471">
        <w:rPr>
          <w:rFonts w:ascii="Times New Roman" w:eastAsia="方正仿宋简体" w:hAnsi="Times New Roman" w:cs="Times New Roman"/>
          <w:sz w:val="30"/>
          <w:szCs w:val="30"/>
        </w:rPr>
        <w:t>（一）按季支付约定保护费</w:t>
      </w:r>
      <w:bookmarkEnd w:id="34"/>
    </w:p>
    <w:p w:rsidR="002E074F" w:rsidRPr="00EF3471" w:rsidRDefault="002E074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采用按季支付约定保护费方式的，保护费支付频率为按季支付，交易双方可自行约定合约到期日、保护费支付日、保护费率等要素。</w:t>
      </w:r>
    </w:p>
    <w:p w:rsidR="002E074F" w:rsidRPr="00EF3471" w:rsidRDefault="002E074F" w:rsidP="0002625A">
      <w:pPr>
        <w:pStyle w:val="3"/>
        <w:spacing w:before="0" w:after="0" w:line="560" w:lineRule="exact"/>
        <w:ind w:firstLineChars="200" w:firstLine="600"/>
        <w:rPr>
          <w:rFonts w:ascii="Times New Roman" w:eastAsia="方正仿宋简体" w:hAnsi="Times New Roman" w:cs="Times New Roman"/>
          <w:sz w:val="30"/>
          <w:szCs w:val="30"/>
        </w:rPr>
      </w:pPr>
      <w:bookmarkStart w:id="35" w:name="_Toc5193310"/>
      <w:r w:rsidRPr="00EF3471">
        <w:rPr>
          <w:rFonts w:ascii="Times New Roman" w:eastAsia="方正仿宋简体" w:hAnsi="Times New Roman" w:cs="Times New Roman"/>
          <w:sz w:val="30"/>
          <w:szCs w:val="30"/>
        </w:rPr>
        <w:t>（二）季度标准保护费和前端费用相结合</w:t>
      </w:r>
      <w:bookmarkEnd w:id="35"/>
    </w:p>
    <w:p w:rsidR="002E074F" w:rsidRPr="00EF3471" w:rsidRDefault="002E074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采用季度标准保护费和前端费用相结合支付方式的，合约到期日为约定年份的</w:t>
      </w:r>
      <w:r w:rsidRPr="00EF3471">
        <w:rPr>
          <w:rFonts w:ascii="Times New Roman" w:eastAsia="方正仿宋简体" w:hAnsi="Times New Roman" w:cs="Times New Roman"/>
          <w:sz w:val="30"/>
          <w:szCs w:val="30"/>
        </w:rPr>
        <w:t>3</w:t>
      </w:r>
      <w:r w:rsidRPr="00EF3471">
        <w:rPr>
          <w:rFonts w:ascii="Times New Roman" w:eastAsia="方正仿宋简体" w:hAnsi="Times New Roman" w:cs="Times New Roman"/>
          <w:sz w:val="30"/>
          <w:szCs w:val="30"/>
        </w:rPr>
        <w:t>月</w:t>
      </w:r>
      <w:r w:rsidRPr="00EF3471">
        <w:rPr>
          <w:rFonts w:ascii="Times New Roman" w:eastAsia="方正仿宋简体" w:hAnsi="Times New Roman" w:cs="Times New Roman"/>
          <w:sz w:val="30"/>
          <w:szCs w:val="30"/>
        </w:rPr>
        <w:t>20</w:t>
      </w:r>
      <w:r w:rsidRPr="00EF3471">
        <w:rPr>
          <w:rFonts w:ascii="Times New Roman" w:eastAsia="方正仿宋简体" w:hAnsi="Times New Roman" w:cs="Times New Roman"/>
          <w:sz w:val="30"/>
          <w:szCs w:val="30"/>
        </w:rPr>
        <w:t>日、</w:t>
      </w:r>
      <w:r w:rsidRPr="00EF3471">
        <w:rPr>
          <w:rFonts w:ascii="Times New Roman" w:eastAsia="方正仿宋简体" w:hAnsi="Times New Roman" w:cs="Times New Roman"/>
          <w:sz w:val="30"/>
          <w:szCs w:val="30"/>
        </w:rPr>
        <w:t>6</w:t>
      </w:r>
      <w:r w:rsidRPr="00EF3471">
        <w:rPr>
          <w:rFonts w:ascii="Times New Roman" w:eastAsia="方正仿宋简体" w:hAnsi="Times New Roman" w:cs="Times New Roman"/>
          <w:sz w:val="30"/>
          <w:szCs w:val="30"/>
        </w:rPr>
        <w:t>月</w:t>
      </w:r>
      <w:r w:rsidRPr="00EF3471">
        <w:rPr>
          <w:rFonts w:ascii="Times New Roman" w:eastAsia="方正仿宋简体" w:hAnsi="Times New Roman" w:cs="Times New Roman"/>
          <w:sz w:val="30"/>
          <w:szCs w:val="30"/>
        </w:rPr>
        <w:t>20</w:t>
      </w:r>
      <w:r w:rsidRPr="00EF3471">
        <w:rPr>
          <w:rFonts w:ascii="Times New Roman" w:eastAsia="方正仿宋简体" w:hAnsi="Times New Roman" w:cs="Times New Roman"/>
          <w:sz w:val="30"/>
          <w:szCs w:val="30"/>
        </w:rPr>
        <w:t>日、</w:t>
      </w:r>
      <w:r w:rsidRPr="00EF3471">
        <w:rPr>
          <w:rFonts w:ascii="Times New Roman" w:eastAsia="方正仿宋简体" w:hAnsi="Times New Roman" w:cs="Times New Roman"/>
          <w:sz w:val="30"/>
          <w:szCs w:val="30"/>
        </w:rPr>
        <w:t>9</w:t>
      </w:r>
      <w:r w:rsidRPr="00EF3471">
        <w:rPr>
          <w:rFonts w:ascii="Times New Roman" w:eastAsia="方正仿宋简体" w:hAnsi="Times New Roman" w:cs="Times New Roman"/>
          <w:sz w:val="30"/>
          <w:szCs w:val="30"/>
        </w:rPr>
        <w:t>月</w:t>
      </w:r>
      <w:r w:rsidRPr="00EF3471">
        <w:rPr>
          <w:rFonts w:ascii="Times New Roman" w:eastAsia="方正仿宋简体" w:hAnsi="Times New Roman" w:cs="Times New Roman"/>
          <w:sz w:val="30"/>
          <w:szCs w:val="30"/>
        </w:rPr>
        <w:t>20</w:t>
      </w:r>
      <w:r w:rsidRPr="00EF3471">
        <w:rPr>
          <w:rFonts w:ascii="Times New Roman" w:eastAsia="方正仿宋简体" w:hAnsi="Times New Roman" w:cs="Times New Roman"/>
          <w:sz w:val="30"/>
          <w:szCs w:val="30"/>
        </w:rPr>
        <w:t>日或</w:t>
      </w:r>
      <w:r w:rsidRPr="00EF3471">
        <w:rPr>
          <w:rFonts w:ascii="Times New Roman" w:eastAsia="方正仿宋简体" w:hAnsi="Times New Roman" w:cs="Times New Roman"/>
          <w:sz w:val="30"/>
          <w:szCs w:val="30"/>
        </w:rPr>
        <w:t>12</w:t>
      </w:r>
      <w:r w:rsidRPr="00EF3471">
        <w:rPr>
          <w:rFonts w:ascii="Times New Roman" w:eastAsia="方正仿宋简体" w:hAnsi="Times New Roman" w:cs="Times New Roman"/>
          <w:sz w:val="30"/>
          <w:szCs w:val="30"/>
        </w:rPr>
        <w:t>月</w:t>
      </w:r>
      <w:r w:rsidRPr="00EF3471">
        <w:rPr>
          <w:rFonts w:ascii="Times New Roman" w:eastAsia="方正仿宋简体" w:hAnsi="Times New Roman" w:cs="Times New Roman"/>
          <w:sz w:val="30"/>
          <w:szCs w:val="30"/>
        </w:rPr>
        <w:t>20</w:t>
      </w:r>
      <w:r w:rsidRPr="00EF3471">
        <w:rPr>
          <w:rFonts w:ascii="Times New Roman" w:eastAsia="方正仿宋简体" w:hAnsi="Times New Roman" w:cs="Times New Roman"/>
          <w:sz w:val="30"/>
          <w:szCs w:val="30"/>
        </w:rPr>
        <w:t>日，合约保护费支付日为约定年份的</w:t>
      </w:r>
      <w:r w:rsidRPr="00EF3471">
        <w:rPr>
          <w:rFonts w:ascii="Times New Roman" w:eastAsia="方正仿宋简体" w:hAnsi="Times New Roman" w:cs="Times New Roman"/>
          <w:sz w:val="30"/>
          <w:szCs w:val="30"/>
        </w:rPr>
        <w:t>3</w:t>
      </w:r>
      <w:r w:rsidRPr="00EF3471">
        <w:rPr>
          <w:rFonts w:ascii="Times New Roman" w:eastAsia="方正仿宋简体" w:hAnsi="Times New Roman" w:cs="Times New Roman"/>
          <w:sz w:val="30"/>
          <w:szCs w:val="30"/>
        </w:rPr>
        <w:t>月</w:t>
      </w:r>
      <w:r w:rsidRPr="00EF3471">
        <w:rPr>
          <w:rFonts w:ascii="Times New Roman" w:eastAsia="方正仿宋简体" w:hAnsi="Times New Roman" w:cs="Times New Roman"/>
          <w:sz w:val="30"/>
          <w:szCs w:val="30"/>
        </w:rPr>
        <w:t>20</w:t>
      </w:r>
      <w:r w:rsidRPr="00EF3471">
        <w:rPr>
          <w:rFonts w:ascii="Times New Roman" w:eastAsia="方正仿宋简体" w:hAnsi="Times New Roman" w:cs="Times New Roman"/>
          <w:sz w:val="30"/>
          <w:szCs w:val="30"/>
        </w:rPr>
        <w:t>日、</w:t>
      </w:r>
      <w:r w:rsidRPr="00EF3471">
        <w:rPr>
          <w:rFonts w:ascii="Times New Roman" w:eastAsia="方正仿宋简体" w:hAnsi="Times New Roman" w:cs="Times New Roman"/>
          <w:sz w:val="30"/>
          <w:szCs w:val="30"/>
        </w:rPr>
        <w:t>6</w:t>
      </w:r>
      <w:r w:rsidRPr="00EF3471">
        <w:rPr>
          <w:rFonts w:ascii="Times New Roman" w:eastAsia="方正仿宋简体" w:hAnsi="Times New Roman" w:cs="Times New Roman"/>
          <w:sz w:val="30"/>
          <w:szCs w:val="30"/>
        </w:rPr>
        <w:t>月</w:t>
      </w:r>
      <w:r w:rsidRPr="00EF3471">
        <w:rPr>
          <w:rFonts w:ascii="Times New Roman" w:eastAsia="方正仿宋简体" w:hAnsi="Times New Roman" w:cs="Times New Roman"/>
          <w:sz w:val="30"/>
          <w:szCs w:val="30"/>
        </w:rPr>
        <w:t>20</w:t>
      </w:r>
      <w:r w:rsidRPr="00EF3471">
        <w:rPr>
          <w:rFonts w:ascii="Times New Roman" w:eastAsia="方正仿宋简体" w:hAnsi="Times New Roman" w:cs="Times New Roman"/>
          <w:sz w:val="30"/>
          <w:szCs w:val="30"/>
        </w:rPr>
        <w:t>日、</w:t>
      </w:r>
      <w:r w:rsidRPr="00EF3471">
        <w:rPr>
          <w:rFonts w:ascii="Times New Roman" w:eastAsia="方正仿宋简体" w:hAnsi="Times New Roman" w:cs="Times New Roman"/>
          <w:sz w:val="30"/>
          <w:szCs w:val="30"/>
        </w:rPr>
        <w:t>9</w:t>
      </w:r>
      <w:r w:rsidRPr="00EF3471">
        <w:rPr>
          <w:rFonts w:ascii="Times New Roman" w:eastAsia="方正仿宋简体" w:hAnsi="Times New Roman" w:cs="Times New Roman"/>
          <w:sz w:val="30"/>
          <w:szCs w:val="30"/>
        </w:rPr>
        <w:t>月</w:t>
      </w:r>
      <w:r w:rsidRPr="00EF3471">
        <w:rPr>
          <w:rFonts w:ascii="Times New Roman" w:eastAsia="方正仿宋简体" w:hAnsi="Times New Roman" w:cs="Times New Roman"/>
          <w:sz w:val="30"/>
          <w:szCs w:val="30"/>
        </w:rPr>
        <w:t>20</w:t>
      </w:r>
      <w:r w:rsidRPr="00EF3471">
        <w:rPr>
          <w:rFonts w:ascii="Times New Roman" w:eastAsia="方正仿宋简体" w:hAnsi="Times New Roman" w:cs="Times New Roman"/>
          <w:sz w:val="30"/>
          <w:szCs w:val="30"/>
        </w:rPr>
        <w:t>日和</w:t>
      </w:r>
      <w:r w:rsidRPr="00EF3471">
        <w:rPr>
          <w:rFonts w:ascii="Times New Roman" w:eastAsia="方正仿宋简体" w:hAnsi="Times New Roman" w:cs="Times New Roman"/>
          <w:sz w:val="30"/>
          <w:szCs w:val="30"/>
        </w:rPr>
        <w:t>12</w:t>
      </w:r>
      <w:r w:rsidRPr="00EF3471">
        <w:rPr>
          <w:rFonts w:ascii="Times New Roman" w:eastAsia="方正仿宋简体" w:hAnsi="Times New Roman" w:cs="Times New Roman"/>
          <w:sz w:val="30"/>
          <w:szCs w:val="30"/>
        </w:rPr>
        <w:t>月</w:t>
      </w:r>
      <w:r w:rsidRPr="00EF3471">
        <w:rPr>
          <w:rFonts w:ascii="Times New Roman" w:eastAsia="方正仿宋简体" w:hAnsi="Times New Roman" w:cs="Times New Roman"/>
          <w:sz w:val="30"/>
          <w:szCs w:val="30"/>
        </w:rPr>
        <w:t>20</w:t>
      </w:r>
      <w:r w:rsidRPr="00EF3471">
        <w:rPr>
          <w:rFonts w:ascii="Times New Roman" w:eastAsia="方正仿宋简体" w:hAnsi="Times New Roman" w:cs="Times New Roman"/>
          <w:sz w:val="30"/>
          <w:szCs w:val="30"/>
        </w:rPr>
        <w:t>日。每个保护费支付日，买方支付整个季度的全额保护费。合约达成后，交易双方根据交易前端费用和期初返还金额轧差进行相应的期初资金交收。</w:t>
      </w:r>
    </w:p>
    <w:p w:rsidR="002E074F" w:rsidRPr="00EF3471" w:rsidRDefault="002E074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季度标准保护费应根据标准保护费率确定。标准保护费率根据合约签订时中国证监会认可的评级机构对参考实体的主体评级确</w:t>
      </w:r>
      <w:r w:rsidRPr="00EF3471">
        <w:rPr>
          <w:rFonts w:ascii="Times New Roman" w:eastAsia="方正仿宋简体" w:hAnsi="Times New Roman" w:cs="Times New Roman"/>
          <w:sz w:val="30"/>
          <w:szCs w:val="30"/>
        </w:rPr>
        <w:lastRenderedPageBreak/>
        <w:t>定，主体评级</w:t>
      </w:r>
      <w:r w:rsidRPr="00EF3471">
        <w:rPr>
          <w:rFonts w:ascii="Times New Roman" w:eastAsia="方正仿宋简体" w:hAnsi="Times New Roman" w:cs="Times New Roman"/>
          <w:sz w:val="30"/>
          <w:szCs w:val="30"/>
        </w:rPr>
        <w:t>AAA</w:t>
      </w:r>
      <w:r w:rsidRPr="00EF3471">
        <w:rPr>
          <w:rFonts w:ascii="Times New Roman" w:eastAsia="方正仿宋简体" w:hAnsi="Times New Roman" w:cs="Times New Roman"/>
          <w:sz w:val="30"/>
          <w:szCs w:val="30"/>
        </w:rPr>
        <w:t>的为</w:t>
      </w:r>
      <w:r w:rsidRPr="00EF3471">
        <w:rPr>
          <w:rFonts w:ascii="Times New Roman" w:eastAsia="方正仿宋简体" w:hAnsi="Times New Roman" w:cs="Times New Roman"/>
          <w:sz w:val="30"/>
          <w:szCs w:val="30"/>
        </w:rPr>
        <w:t>50</w:t>
      </w:r>
      <w:r w:rsidRPr="00EF3471">
        <w:rPr>
          <w:rFonts w:ascii="Times New Roman" w:eastAsia="方正仿宋简体" w:hAnsi="Times New Roman" w:cs="Times New Roman"/>
          <w:sz w:val="30"/>
          <w:szCs w:val="30"/>
        </w:rPr>
        <w:t>个基点，</w:t>
      </w:r>
      <w:r w:rsidRPr="00EF3471">
        <w:rPr>
          <w:rFonts w:ascii="Times New Roman" w:eastAsia="方正仿宋简体" w:hAnsi="Times New Roman" w:cs="Times New Roman"/>
          <w:sz w:val="30"/>
          <w:szCs w:val="30"/>
        </w:rPr>
        <w:t>AA+</w:t>
      </w:r>
      <w:r w:rsidRPr="00EF3471">
        <w:rPr>
          <w:rFonts w:ascii="Times New Roman" w:eastAsia="方正仿宋简体" w:hAnsi="Times New Roman" w:cs="Times New Roman"/>
          <w:sz w:val="30"/>
          <w:szCs w:val="30"/>
        </w:rPr>
        <w:t>的为</w:t>
      </w:r>
      <w:r w:rsidRPr="00EF3471">
        <w:rPr>
          <w:rFonts w:ascii="Times New Roman" w:eastAsia="方正仿宋简体" w:hAnsi="Times New Roman" w:cs="Times New Roman"/>
          <w:sz w:val="30"/>
          <w:szCs w:val="30"/>
        </w:rPr>
        <w:t>100</w:t>
      </w:r>
      <w:r w:rsidRPr="00EF3471">
        <w:rPr>
          <w:rFonts w:ascii="Times New Roman" w:eastAsia="方正仿宋简体" w:hAnsi="Times New Roman" w:cs="Times New Roman"/>
          <w:sz w:val="30"/>
          <w:szCs w:val="30"/>
        </w:rPr>
        <w:t>个基点，其他评级</w:t>
      </w:r>
      <w:r w:rsidR="000D108C" w:rsidRPr="00EF3471">
        <w:rPr>
          <w:rFonts w:ascii="Times New Roman" w:eastAsia="方正仿宋简体" w:hAnsi="Times New Roman" w:cs="Times New Roman"/>
          <w:sz w:val="30"/>
          <w:szCs w:val="30"/>
        </w:rPr>
        <w:t>或者未评级</w:t>
      </w:r>
      <w:r w:rsidRPr="00EF3471">
        <w:rPr>
          <w:rFonts w:ascii="Times New Roman" w:eastAsia="方正仿宋简体" w:hAnsi="Times New Roman" w:cs="Times New Roman"/>
          <w:sz w:val="30"/>
          <w:szCs w:val="30"/>
        </w:rPr>
        <w:t>的为</w:t>
      </w:r>
      <w:r w:rsidRPr="00EF3471">
        <w:rPr>
          <w:rFonts w:ascii="Times New Roman" w:eastAsia="方正仿宋简体" w:hAnsi="Times New Roman" w:cs="Times New Roman"/>
          <w:sz w:val="30"/>
          <w:szCs w:val="30"/>
        </w:rPr>
        <w:t>150</w:t>
      </w:r>
      <w:r w:rsidRPr="00EF3471">
        <w:rPr>
          <w:rFonts w:ascii="Times New Roman" w:eastAsia="方正仿宋简体" w:hAnsi="Times New Roman" w:cs="Times New Roman"/>
          <w:sz w:val="30"/>
          <w:szCs w:val="30"/>
        </w:rPr>
        <w:t>个基点，同一参考实体有多个评级的，以其中最低评级为准。交易双方商定的保护费率和标准保护费率之间的差额通过前端费用调整。</w:t>
      </w:r>
    </w:p>
    <w:p w:rsidR="002E074F" w:rsidRPr="00EF3471" w:rsidRDefault="002E074F" w:rsidP="0002625A">
      <w:pPr>
        <w:pStyle w:val="3"/>
        <w:spacing w:before="0" w:after="0" w:line="560" w:lineRule="exact"/>
        <w:ind w:firstLineChars="200" w:firstLine="600"/>
        <w:rPr>
          <w:rFonts w:ascii="Times New Roman" w:eastAsia="方正仿宋简体" w:hAnsi="Times New Roman" w:cs="Times New Roman"/>
          <w:sz w:val="30"/>
          <w:szCs w:val="30"/>
        </w:rPr>
      </w:pPr>
      <w:bookmarkStart w:id="36" w:name="_Toc5193311"/>
      <w:r w:rsidRPr="00EF3471">
        <w:rPr>
          <w:rFonts w:ascii="Times New Roman" w:eastAsia="方正仿宋简体" w:hAnsi="Times New Roman" w:cs="Times New Roman"/>
          <w:sz w:val="30"/>
          <w:szCs w:val="30"/>
        </w:rPr>
        <w:t>（三）前端一次性支付保护费</w:t>
      </w:r>
      <w:bookmarkEnd w:id="36"/>
    </w:p>
    <w:p w:rsidR="002E074F" w:rsidRPr="00EF3471" w:rsidRDefault="002E074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采用前端一次性支付保护费方式的，交易双方自行约定合约到期日和保护费率，并由买方在交易双方约定的保护费支付日一次性向卖方支付保护费。</w:t>
      </w:r>
    </w:p>
    <w:p w:rsidR="002E074F" w:rsidRPr="00EF3471" w:rsidRDefault="002E074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合约交易双方可以通过</w:t>
      </w:r>
      <w:r w:rsidR="00C22CD1" w:rsidRPr="00EF3471">
        <w:rPr>
          <w:rFonts w:ascii="Times New Roman" w:eastAsia="方正仿宋简体" w:hAnsi="Times New Roman" w:cs="Times New Roman"/>
          <w:sz w:val="30"/>
          <w:szCs w:val="30"/>
        </w:rPr>
        <w:t>中国结算深圳分公司</w:t>
      </w:r>
      <w:r w:rsidRPr="00EF3471">
        <w:rPr>
          <w:rFonts w:ascii="Times New Roman" w:eastAsia="方正仿宋简体" w:hAnsi="Times New Roman" w:cs="Times New Roman"/>
          <w:sz w:val="30"/>
          <w:szCs w:val="30"/>
        </w:rPr>
        <w:t>或者自行协商的其他方式支付保护费。</w:t>
      </w:r>
      <w:r w:rsidR="001D1E76" w:rsidRPr="00EF3471">
        <w:rPr>
          <w:rFonts w:ascii="Times New Roman" w:eastAsia="方正仿宋简体" w:hAnsi="Times New Roman" w:cs="Times New Roman"/>
          <w:sz w:val="30"/>
          <w:szCs w:val="30"/>
        </w:rPr>
        <w:t>通过</w:t>
      </w:r>
      <w:r w:rsidR="00C22CD1" w:rsidRPr="00EF3471">
        <w:rPr>
          <w:rFonts w:ascii="Times New Roman" w:eastAsia="方正仿宋简体" w:hAnsi="Times New Roman" w:cs="Times New Roman"/>
          <w:sz w:val="30"/>
          <w:szCs w:val="30"/>
        </w:rPr>
        <w:t>中国结算深圳分公司</w:t>
      </w:r>
      <w:r w:rsidR="001D1E76" w:rsidRPr="00EF3471">
        <w:rPr>
          <w:rFonts w:ascii="Times New Roman" w:eastAsia="方正仿宋简体" w:hAnsi="Times New Roman" w:cs="Times New Roman"/>
          <w:sz w:val="30"/>
          <w:szCs w:val="30"/>
        </w:rPr>
        <w:t>支付保护费的，交易双方根据中国结算相关规定办理。</w:t>
      </w:r>
    </w:p>
    <w:p w:rsidR="006E2FF3" w:rsidRPr="00EF3471" w:rsidRDefault="002E074F" w:rsidP="0002625A">
      <w:pPr>
        <w:pStyle w:val="2"/>
        <w:spacing w:before="0" w:after="0" w:line="560" w:lineRule="exact"/>
        <w:ind w:firstLineChars="200" w:firstLine="600"/>
        <w:rPr>
          <w:rFonts w:ascii="Times New Roman" w:eastAsia="方正仿宋简体" w:hAnsi="Times New Roman"/>
          <w:sz w:val="30"/>
          <w:szCs w:val="30"/>
        </w:rPr>
      </w:pPr>
      <w:bookmarkStart w:id="37" w:name="_Toc5193312"/>
      <w:bookmarkStart w:id="38" w:name="_Toc5195982"/>
      <w:r w:rsidRPr="00EF3471">
        <w:rPr>
          <w:rFonts w:ascii="Times New Roman" w:eastAsia="方正仿宋简体" w:hAnsi="Times New Roman"/>
          <w:sz w:val="30"/>
          <w:szCs w:val="30"/>
        </w:rPr>
        <w:t>三、</w:t>
      </w:r>
      <w:r w:rsidR="00D82CA7" w:rsidRPr="00EF3471">
        <w:rPr>
          <w:rFonts w:ascii="Times New Roman" w:eastAsia="方正仿宋简体" w:hAnsi="Times New Roman"/>
          <w:sz w:val="30"/>
          <w:szCs w:val="30"/>
        </w:rPr>
        <w:t>合约提前终止</w:t>
      </w:r>
      <w:bookmarkEnd w:id="37"/>
      <w:bookmarkEnd w:id="38"/>
    </w:p>
    <w:p w:rsidR="006E2FF3" w:rsidRPr="00EF3471" w:rsidRDefault="00D82CA7"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合约经交易双方协商一致可以提前终止</w:t>
      </w:r>
      <w:r w:rsidR="009B47A2" w:rsidRPr="00EF3471">
        <w:rPr>
          <w:rFonts w:ascii="Times New Roman" w:eastAsia="方正仿宋简体" w:hAnsi="Times New Roman" w:cs="Times New Roman"/>
          <w:sz w:val="30"/>
          <w:szCs w:val="30"/>
        </w:rPr>
        <w:t>，</w:t>
      </w:r>
      <w:r w:rsidR="00AC157B" w:rsidRPr="00EF3471">
        <w:rPr>
          <w:rFonts w:ascii="Times New Roman" w:eastAsia="方正仿宋简体" w:hAnsi="Times New Roman" w:cs="Times New Roman"/>
          <w:sz w:val="30"/>
          <w:szCs w:val="30"/>
        </w:rPr>
        <w:t>合约提前终止的，</w:t>
      </w:r>
      <w:r w:rsidR="00DC59EE" w:rsidRPr="00EF3471">
        <w:rPr>
          <w:rFonts w:ascii="Times New Roman" w:eastAsia="方正仿宋简体" w:hAnsi="Times New Roman" w:cs="Times New Roman"/>
          <w:sz w:val="30"/>
          <w:szCs w:val="30"/>
        </w:rPr>
        <w:t>应提交提前终止申报指令</w:t>
      </w:r>
      <w:r w:rsidR="00D50B33" w:rsidRPr="00EF3471">
        <w:rPr>
          <w:rFonts w:ascii="Times New Roman" w:eastAsia="方正仿宋简体" w:hAnsi="Times New Roman" w:cs="Times New Roman"/>
          <w:sz w:val="30"/>
          <w:szCs w:val="30"/>
        </w:rPr>
        <w:t>。</w:t>
      </w:r>
      <w:r w:rsidR="006E2FF3" w:rsidRPr="00EF3471">
        <w:rPr>
          <w:rFonts w:ascii="Times New Roman" w:eastAsia="方正仿宋简体" w:hAnsi="Times New Roman" w:cs="Times New Roman"/>
          <w:sz w:val="30"/>
          <w:szCs w:val="30"/>
        </w:rPr>
        <w:t>系统上线前，合约交易双方协商一致</w:t>
      </w:r>
      <w:r w:rsidR="00B247CE" w:rsidRPr="00EF3471">
        <w:rPr>
          <w:rFonts w:ascii="Times New Roman" w:eastAsia="方正仿宋简体" w:hAnsi="Times New Roman" w:cs="Times New Roman"/>
          <w:sz w:val="30"/>
          <w:szCs w:val="30"/>
        </w:rPr>
        <w:t>提前终止合约的，</w:t>
      </w:r>
      <w:r w:rsidR="00DC59EE" w:rsidRPr="00EF3471">
        <w:rPr>
          <w:rFonts w:ascii="Times New Roman" w:eastAsia="方正仿宋简体" w:hAnsi="Times New Roman" w:cs="Times New Roman"/>
          <w:sz w:val="30"/>
          <w:szCs w:val="30"/>
        </w:rPr>
        <w:t>应填写</w:t>
      </w:r>
      <w:r w:rsidR="006E2FF3" w:rsidRPr="00EF3471">
        <w:rPr>
          <w:rFonts w:ascii="Times New Roman" w:eastAsia="方正仿宋简体" w:hAnsi="Times New Roman" w:cs="Times New Roman"/>
          <w:sz w:val="30"/>
          <w:szCs w:val="30"/>
        </w:rPr>
        <w:t>《信用保护合约提前终止</w:t>
      </w:r>
      <w:r w:rsidR="00DC59EE" w:rsidRPr="00EF3471">
        <w:rPr>
          <w:rFonts w:ascii="Times New Roman" w:eastAsia="方正仿宋简体" w:hAnsi="Times New Roman" w:cs="Times New Roman"/>
          <w:sz w:val="30"/>
          <w:szCs w:val="30"/>
        </w:rPr>
        <w:t>申报表</w:t>
      </w:r>
      <w:r w:rsidR="006E2FF3" w:rsidRPr="00EF3471">
        <w:rPr>
          <w:rFonts w:ascii="Times New Roman" w:eastAsia="方正仿宋简体" w:hAnsi="Times New Roman" w:cs="Times New Roman"/>
          <w:sz w:val="30"/>
          <w:szCs w:val="30"/>
        </w:rPr>
        <w:t>》（</w:t>
      </w:r>
      <w:r w:rsidR="00B247CE" w:rsidRPr="00EF3471">
        <w:rPr>
          <w:rFonts w:ascii="Times New Roman" w:eastAsia="方正仿宋简体" w:hAnsi="Times New Roman" w:cs="Times New Roman"/>
          <w:sz w:val="30"/>
          <w:szCs w:val="30"/>
        </w:rPr>
        <w:t>见</w:t>
      </w:r>
      <w:r w:rsidR="006E2FF3" w:rsidRPr="00EF3471">
        <w:rPr>
          <w:rFonts w:ascii="Times New Roman" w:eastAsia="方正仿宋简体" w:hAnsi="Times New Roman" w:cs="Times New Roman"/>
          <w:sz w:val="30"/>
          <w:szCs w:val="30"/>
        </w:rPr>
        <w:t>附件</w:t>
      </w:r>
      <w:r w:rsidR="00545C3F" w:rsidRPr="00EF3471">
        <w:rPr>
          <w:rFonts w:ascii="Times New Roman" w:eastAsia="方正仿宋简体" w:hAnsi="Times New Roman" w:cs="Times New Roman"/>
          <w:sz w:val="30"/>
          <w:szCs w:val="30"/>
        </w:rPr>
        <w:t>5</w:t>
      </w:r>
      <w:r w:rsidR="006E2FF3" w:rsidRPr="00EF3471">
        <w:rPr>
          <w:rFonts w:ascii="Times New Roman" w:eastAsia="方正仿宋简体" w:hAnsi="Times New Roman" w:cs="Times New Roman"/>
          <w:sz w:val="30"/>
          <w:szCs w:val="30"/>
        </w:rPr>
        <w:t>）</w:t>
      </w:r>
      <w:r w:rsidR="004016F5" w:rsidRPr="00EF3471">
        <w:rPr>
          <w:rFonts w:ascii="Times New Roman" w:eastAsia="方正仿宋简体" w:hAnsi="Times New Roman" w:cs="Times New Roman"/>
          <w:sz w:val="30"/>
          <w:szCs w:val="30"/>
        </w:rPr>
        <w:t>，并</w:t>
      </w:r>
      <w:r w:rsidR="00B247CE" w:rsidRPr="00EF3471">
        <w:rPr>
          <w:rFonts w:ascii="Times New Roman" w:eastAsia="方正仿宋简体" w:hAnsi="Times New Roman" w:cs="Times New Roman"/>
          <w:sz w:val="30"/>
          <w:szCs w:val="30"/>
        </w:rPr>
        <w:t>由核心交易商</w:t>
      </w:r>
      <w:r w:rsidR="004016F5" w:rsidRPr="00EF3471">
        <w:rPr>
          <w:rFonts w:ascii="Times New Roman" w:eastAsia="方正仿宋简体" w:hAnsi="Times New Roman" w:cs="Times New Roman"/>
          <w:sz w:val="30"/>
          <w:szCs w:val="30"/>
        </w:rPr>
        <w:t>向本所报备</w:t>
      </w:r>
      <w:r w:rsidR="006E2FF3" w:rsidRPr="00EF3471">
        <w:rPr>
          <w:rFonts w:ascii="Times New Roman" w:eastAsia="方正仿宋简体" w:hAnsi="Times New Roman" w:cs="Times New Roman"/>
          <w:sz w:val="30"/>
          <w:szCs w:val="30"/>
        </w:rPr>
        <w:t>。</w:t>
      </w:r>
    </w:p>
    <w:p w:rsidR="00B247CE" w:rsidRPr="00EF3471" w:rsidRDefault="00B247CE"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核心交易商应在合约提前终止的次一交易日</w:t>
      </w:r>
      <w:r w:rsidR="00135FFC" w:rsidRPr="00EF3471">
        <w:rPr>
          <w:rFonts w:ascii="Times New Roman" w:eastAsia="方正仿宋简体" w:hAnsi="Times New Roman" w:cs="Times New Roman"/>
          <w:sz w:val="30"/>
          <w:szCs w:val="30"/>
        </w:rPr>
        <w:t>中午</w:t>
      </w:r>
      <w:r w:rsidRPr="00EF3471">
        <w:rPr>
          <w:rFonts w:ascii="Times New Roman" w:eastAsia="方正仿宋简体" w:hAnsi="Times New Roman" w:cs="Times New Roman"/>
          <w:sz w:val="30"/>
          <w:szCs w:val="30"/>
        </w:rPr>
        <w:t>12</w:t>
      </w:r>
      <w:r w:rsidR="00587468" w:rsidRPr="00EF3471">
        <w:rPr>
          <w:rFonts w:ascii="Times New Roman" w:eastAsia="方正仿宋简体" w:hAnsi="Times New Roman" w:cs="Times New Roman"/>
          <w:sz w:val="30"/>
          <w:szCs w:val="30"/>
        </w:rPr>
        <w:t>:</w:t>
      </w:r>
      <w:r w:rsidRPr="00EF3471">
        <w:rPr>
          <w:rFonts w:ascii="Times New Roman" w:eastAsia="方正仿宋简体" w:hAnsi="Times New Roman" w:cs="Times New Roman"/>
          <w:sz w:val="30"/>
          <w:szCs w:val="30"/>
        </w:rPr>
        <w:t>00</w:t>
      </w:r>
      <w:r w:rsidRPr="00EF3471">
        <w:rPr>
          <w:rFonts w:ascii="Times New Roman" w:eastAsia="方正仿宋简体" w:hAnsi="Times New Roman" w:cs="Times New Roman"/>
          <w:sz w:val="30"/>
          <w:szCs w:val="30"/>
        </w:rPr>
        <w:t>前，通过电子邮件将报备文件发送至本所指定邮箱</w:t>
      </w:r>
      <w:r w:rsidRPr="00EF3471">
        <w:rPr>
          <w:rFonts w:ascii="Times New Roman" w:eastAsia="方正仿宋简体" w:hAnsi="Times New Roman" w:cs="Times New Roman"/>
          <w:sz w:val="30"/>
          <w:szCs w:val="30"/>
        </w:rPr>
        <w:t>szsecds@szse.cn</w:t>
      </w:r>
      <w:r w:rsidRPr="00EF3471">
        <w:rPr>
          <w:rFonts w:ascii="Times New Roman" w:eastAsia="方正仿宋简体" w:hAnsi="Times New Roman" w:cs="Times New Roman"/>
          <w:sz w:val="30"/>
          <w:szCs w:val="30"/>
        </w:rPr>
        <w:t>，邮件主题统一格式为</w:t>
      </w:r>
      <w:r w:rsidRPr="000E6336">
        <w:rPr>
          <w:rFonts w:ascii="方正仿宋简体" w:eastAsia="方正仿宋简体" w:hAnsi="Times New Roman" w:cs="Times New Roman" w:hint="eastAsia"/>
          <w:sz w:val="30"/>
          <w:szCs w:val="30"/>
        </w:rPr>
        <w:t>“</w:t>
      </w:r>
      <w:r w:rsidRPr="00EF3471">
        <w:rPr>
          <w:rFonts w:ascii="Times New Roman" w:eastAsia="方正仿宋简体" w:hAnsi="Times New Roman" w:cs="Times New Roman"/>
          <w:sz w:val="30"/>
          <w:szCs w:val="30"/>
        </w:rPr>
        <w:t>合约提前终止</w:t>
      </w:r>
      <w:r w:rsidRPr="00EF3471">
        <w:rPr>
          <w:rFonts w:ascii="Times New Roman" w:eastAsia="方正仿宋简体" w:hAnsi="Times New Roman" w:cs="Times New Roman"/>
          <w:sz w:val="30"/>
          <w:szCs w:val="30"/>
        </w:rPr>
        <w:t>-</w:t>
      </w:r>
      <w:r w:rsidRPr="00EF3471">
        <w:rPr>
          <w:rFonts w:ascii="Times New Roman" w:eastAsia="方正仿宋简体" w:hAnsi="Times New Roman" w:cs="Times New Roman"/>
          <w:sz w:val="30"/>
          <w:szCs w:val="30"/>
        </w:rPr>
        <w:t>【机构全称】</w:t>
      </w:r>
      <w:r w:rsidRPr="00EF3471">
        <w:rPr>
          <w:rFonts w:ascii="Times New Roman" w:eastAsia="方正仿宋简体" w:hAnsi="Times New Roman" w:cs="Times New Roman"/>
          <w:sz w:val="30"/>
          <w:szCs w:val="30"/>
        </w:rPr>
        <w:t>-</w:t>
      </w:r>
      <w:r w:rsidRPr="00EF3471">
        <w:rPr>
          <w:rFonts w:ascii="Times New Roman" w:eastAsia="方正仿宋简体" w:hAnsi="Times New Roman" w:cs="Times New Roman"/>
          <w:sz w:val="30"/>
          <w:szCs w:val="30"/>
        </w:rPr>
        <w:t>【参考实体】</w:t>
      </w:r>
      <w:r w:rsidRPr="00EF3471">
        <w:rPr>
          <w:rFonts w:ascii="Times New Roman" w:eastAsia="方正仿宋简体" w:hAnsi="Times New Roman" w:cs="Times New Roman"/>
          <w:sz w:val="30"/>
          <w:szCs w:val="30"/>
        </w:rPr>
        <w:t>-</w:t>
      </w:r>
      <w:r w:rsidRPr="00EF3471">
        <w:rPr>
          <w:rFonts w:ascii="Times New Roman" w:eastAsia="方正仿宋简体" w:hAnsi="Times New Roman" w:cs="Times New Roman"/>
          <w:sz w:val="30"/>
          <w:szCs w:val="30"/>
        </w:rPr>
        <w:t>【合约终止时间，即</w:t>
      </w:r>
      <w:r w:rsidRPr="00EF3471">
        <w:rPr>
          <w:rFonts w:ascii="Times New Roman" w:eastAsia="方正仿宋简体" w:hAnsi="Times New Roman" w:cs="Times New Roman"/>
          <w:sz w:val="30"/>
          <w:szCs w:val="30"/>
        </w:rPr>
        <w:t>YYYYMMDD</w:t>
      </w:r>
      <w:r w:rsidRPr="00EF3471">
        <w:rPr>
          <w:rFonts w:ascii="Times New Roman" w:eastAsia="方正仿宋简体" w:hAnsi="Times New Roman" w:cs="Times New Roman"/>
          <w:sz w:val="30"/>
          <w:szCs w:val="30"/>
        </w:rPr>
        <w:t>】</w:t>
      </w:r>
      <w:r w:rsidRPr="000E6336">
        <w:rPr>
          <w:rFonts w:ascii="方正仿宋简体" w:eastAsia="方正仿宋简体" w:hAnsi="Times New Roman" w:cs="Times New Roman" w:hint="eastAsia"/>
          <w:sz w:val="30"/>
          <w:szCs w:val="30"/>
        </w:rPr>
        <w:t>”</w:t>
      </w:r>
      <w:r w:rsidRPr="00EF3471">
        <w:rPr>
          <w:rFonts w:ascii="Times New Roman" w:eastAsia="方正仿宋简体" w:hAnsi="Times New Roman" w:cs="Times New Roman"/>
          <w:sz w:val="30"/>
          <w:szCs w:val="30"/>
        </w:rPr>
        <w:t>。</w:t>
      </w:r>
    </w:p>
    <w:p w:rsidR="00B247CE" w:rsidRPr="00EF3471" w:rsidRDefault="00B247CE"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证券公司经纪客户通过证券公司参与合约业务的，</w:t>
      </w:r>
      <w:r w:rsidR="00CA65AC" w:rsidRPr="00EF3471">
        <w:rPr>
          <w:rFonts w:ascii="Times New Roman" w:eastAsia="方正仿宋简体" w:hAnsi="Times New Roman" w:cs="Times New Roman"/>
          <w:sz w:val="30"/>
          <w:szCs w:val="30"/>
        </w:rPr>
        <w:t>需通过</w:t>
      </w:r>
      <w:r w:rsidR="007B2E24" w:rsidRPr="00EF3471">
        <w:rPr>
          <w:rFonts w:ascii="Times New Roman" w:eastAsia="方正仿宋简体" w:hAnsi="Times New Roman" w:cs="Times New Roman"/>
          <w:sz w:val="30"/>
          <w:szCs w:val="30"/>
        </w:rPr>
        <w:t>其所在的证券公司</w:t>
      </w:r>
      <w:r w:rsidR="00CA65AC" w:rsidRPr="00EF3471">
        <w:rPr>
          <w:rFonts w:ascii="Times New Roman" w:eastAsia="方正仿宋简体" w:hAnsi="Times New Roman" w:cs="Times New Roman"/>
          <w:sz w:val="30"/>
          <w:szCs w:val="30"/>
        </w:rPr>
        <w:t>进行</w:t>
      </w:r>
      <w:r w:rsidR="007B2E24" w:rsidRPr="00EF3471">
        <w:rPr>
          <w:rFonts w:ascii="Times New Roman" w:eastAsia="方正仿宋简体" w:hAnsi="Times New Roman" w:cs="Times New Roman"/>
          <w:sz w:val="30"/>
          <w:szCs w:val="30"/>
        </w:rPr>
        <w:t>合约提前终止</w:t>
      </w:r>
      <w:r w:rsidRPr="00EF3471">
        <w:rPr>
          <w:rFonts w:ascii="Times New Roman" w:eastAsia="方正仿宋简体" w:hAnsi="Times New Roman" w:cs="Times New Roman"/>
          <w:sz w:val="30"/>
          <w:szCs w:val="30"/>
        </w:rPr>
        <w:t>报备工作。</w:t>
      </w:r>
    </w:p>
    <w:p w:rsidR="005A0E44" w:rsidRPr="00EF3471" w:rsidRDefault="001A5BF2"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合约提前终止的，合约终止日后停止保护费积累。</w:t>
      </w:r>
      <w:r w:rsidR="00B247CE" w:rsidRPr="00EF3471">
        <w:rPr>
          <w:rFonts w:ascii="Times New Roman" w:eastAsia="方正仿宋简体" w:hAnsi="Times New Roman" w:cs="Times New Roman"/>
          <w:sz w:val="30"/>
          <w:szCs w:val="30"/>
        </w:rPr>
        <w:t>交易双方应自行计算相关</w:t>
      </w:r>
      <w:r w:rsidR="005A0E44" w:rsidRPr="00EF3471">
        <w:rPr>
          <w:rFonts w:ascii="Times New Roman" w:eastAsia="方正仿宋简体" w:hAnsi="Times New Roman" w:cs="Times New Roman"/>
          <w:sz w:val="30"/>
          <w:szCs w:val="30"/>
        </w:rPr>
        <w:t>结算金额</w:t>
      </w:r>
      <w:r w:rsidR="00B247CE" w:rsidRPr="00EF3471">
        <w:rPr>
          <w:rFonts w:ascii="Times New Roman" w:eastAsia="方正仿宋简体" w:hAnsi="Times New Roman" w:cs="Times New Roman"/>
          <w:sz w:val="30"/>
          <w:szCs w:val="30"/>
        </w:rPr>
        <w:t>，</w:t>
      </w:r>
      <w:r w:rsidR="005A0E44" w:rsidRPr="00EF3471">
        <w:rPr>
          <w:rFonts w:ascii="Times New Roman" w:eastAsia="方正仿宋简体" w:hAnsi="Times New Roman" w:cs="Times New Roman"/>
          <w:sz w:val="30"/>
          <w:szCs w:val="30"/>
        </w:rPr>
        <w:t>并</w:t>
      </w:r>
      <w:r w:rsidR="00B247CE" w:rsidRPr="00EF3471">
        <w:rPr>
          <w:rFonts w:ascii="Times New Roman" w:eastAsia="方正仿宋简体" w:hAnsi="Times New Roman" w:cs="Times New Roman"/>
          <w:sz w:val="30"/>
          <w:szCs w:val="30"/>
        </w:rPr>
        <w:t>通过中国结算深圳分公司或者自行协商</w:t>
      </w:r>
      <w:r w:rsidR="00B247CE" w:rsidRPr="00EF3471">
        <w:rPr>
          <w:rFonts w:ascii="Times New Roman" w:eastAsia="方正仿宋简体" w:hAnsi="Times New Roman" w:cs="Times New Roman"/>
          <w:sz w:val="30"/>
          <w:szCs w:val="30"/>
        </w:rPr>
        <w:lastRenderedPageBreak/>
        <w:t>的其他方式支付</w:t>
      </w:r>
      <w:r w:rsidR="00C848F8" w:rsidRPr="00EF3471">
        <w:rPr>
          <w:rFonts w:ascii="Times New Roman" w:eastAsia="方正仿宋简体" w:hAnsi="Times New Roman" w:cs="Times New Roman"/>
          <w:sz w:val="30"/>
          <w:szCs w:val="30"/>
        </w:rPr>
        <w:t>相关</w:t>
      </w:r>
      <w:r w:rsidR="00B247CE" w:rsidRPr="00EF3471">
        <w:rPr>
          <w:rFonts w:ascii="Times New Roman" w:eastAsia="方正仿宋简体" w:hAnsi="Times New Roman" w:cs="Times New Roman"/>
          <w:sz w:val="30"/>
          <w:szCs w:val="30"/>
        </w:rPr>
        <w:t>结算金额</w:t>
      </w:r>
      <w:r w:rsidR="005A0E44" w:rsidRPr="00EF3471">
        <w:rPr>
          <w:rFonts w:ascii="Times New Roman" w:eastAsia="方正仿宋简体" w:hAnsi="Times New Roman" w:cs="Times New Roman"/>
          <w:sz w:val="30"/>
          <w:szCs w:val="30"/>
        </w:rPr>
        <w:t>。</w:t>
      </w:r>
      <w:r w:rsidR="00A63EDA" w:rsidRPr="00EF3471">
        <w:rPr>
          <w:rFonts w:ascii="Times New Roman" w:eastAsia="方正仿宋简体" w:hAnsi="Times New Roman" w:cs="Times New Roman"/>
          <w:sz w:val="30"/>
          <w:szCs w:val="30"/>
        </w:rPr>
        <w:t>通过中国结算深圳分公司支付提前终止结算金额的，交易双方根据中国结算相关规定办理。</w:t>
      </w:r>
    </w:p>
    <w:p w:rsidR="002E074F" w:rsidRPr="00EF3471" w:rsidRDefault="002E074F" w:rsidP="0002625A">
      <w:pPr>
        <w:pStyle w:val="2"/>
        <w:spacing w:before="0" w:after="0" w:line="560" w:lineRule="exact"/>
        <w:ind w:firstLineChars="200" w:firstLine="600"/>
        <w:rPr>
          <w:rFonts w:ascii="Times New Roman" w:eastAsia="方正仿宋简体" w:hAnsi="Times New Roman"/>
          <w:sz w:val="30"/>
          <w:szCs w:val="30"/>
        </w:rPr>
      </w:pPr>
      <w:bookmarkStart w:id="39" w:name="_Toc5193313"/>
      <w:bookmarkStart w:id="40" w:name="_Toc5195983"/>
      <w:r w:rsidRPr="00EF3471">
        <w:rPr>
          <w:rFonts w:ascii="Times New Roman" w:eastAsia="方正仿宋简体" w:hAnsi="Times New Roman"/>
          <w:sz w:val="30"/>
          <w:szCs w:val="30"/>
        </w:rPr>
        <w:t>四、风险控制指标</w:t>
      </w:r>
      <w:bookmarkEnd w:id="39"/>
      <w:bookmarkEnd w:id="40"/>
    </w:p>
    <w:p w:rsidR="002E074F" w:rsidRPr="00EF3471" w:rsidRDefault="002E074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合约交易双方需遵守以下风险控制指标要求。</w:t>
      </w:r>
    </w:p>
    <w:p w:rsidR="002E074F" w:rsidRPr="00EF3471" w:rsidRDefault="002E074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（一）试点初期，买方需持有受保护债券，方可买入合约，且买入合约的名义本金不得超过其持有基础债券的面值。</w:t>
      </w:r>
    </w:p>
    <w:p w:rsidR="002E074F" w:rsidRPr="00EF3471" w:rsidRDefault="002E074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（二）试点初期，任何一家市场参与者对特定受保护债务的合约净买入余额不得超过该受保护债务总余额的</w:t>
      </w:r>
      <w:r w:rsidRPr="00EF3471">
        <w:rPr>
          <w:rFonts w:ascii="Times New Roman" w:eastAsia="方正仿宋简体" w:hAnsi="Times New Roman" w:cs="Times New Roman"/>
          <w:sz w:val="30"/>
          <w:szCs w:val="30"/>
        </w:rPr>
        <w:t>100%</w:t>
      </w:r>
      <w:r w:rsidRPr="00EF3471">
        <w:rPr>
          <w:rFonts w:ascii="Times New Roman" w:eastAsia="方正仿宋简体" w:hAnsi="Times New Roman" w:cs="Times New Roman"/>
          <w:sz w:val="30"/>
          <w:szCs w:val="30"/>
        </w:rPr>
        <w:t>；任何一家市场参与者对特定受保护债务的合约净卖出余额不得超过该受保护债务总余额的</w:t>
      </w:r>
      <w:r w:rsidRPr="00EF3471">
        <w:rPr>
          <w:rFonts w:ascii="Times New Roman" w:eastAsia="方正仿宋简体" w:hAnsi="Times New Roman" w:cs="Times New Roman"/>
          <w:sz w:val="30"/>
          <w:szCs w:val="30"/>
        </w:rPr>
        <w:t>100%</w:t>
      </w:r>
      <w:r w:rsidRPr="00EF3471">
        <w:rPr>
          <w:rFonts w:ascii="Times New Roman" w:eastAsia="方正仿宋简体" w:hAnsi="Times New Roman" w:cs="Times New Roman"/>
          <w:sz w:val="30"/>
          <w:szCs w:val="30"/>
        </w:rPr>
        <w:t>。合约买入余额、卖出余额均按照各期限未到期余额加总计算。</w:t>
      </w:r>
    </w:p>
    <w:p w:rsidR="002E074F" w:rsidRPr="00EF3471" w:rsidRDefault="002E074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（三）核心交易商的信用保护工具净卖出总余额不得超过其最近一期末净资产的</w:t>
      </w:r>
      <w:r w:rsidRPr="00EF3471">
        <w:rPr>
          <w:rFonts w:ascii="Times New Roman" w:eastAsia="方正仿宋简体" w:hAnsi="Times New Roman" w:cs="Times New Roman"/>
          <w:sz w:val="30"/>
          <w:szCs w:val="30"/>
        </w:rPr>
        <w:t>300%</w:t>
      </w:r>
      <w:r w:rsidRPr="00EF3471">
        <w:rPr>
          <w:rFonts w:ascii="Times New Roman" w:eastAsia="方正仿宋简体" w:hAnsi="Times New Roman" w:cs="Times New Roman"/>
          <w:sz w:val="30"/>
          <w:szCs w:val="30"/>
        </w:rPr>
        <w:t>；其他投资者的信用保护工具净卖出总余额不得超过其最近一期末净资产的</w:t>
      </w:r>
      <w:r w:rsidRPr="00EF3471">
        <w:rPr>
          <w:rFonts w:ascii="Times New Roman" w:eastAsia="方正仿宋简体" w:hAnsi="Times New Roman" w:cs="Times New Roman"/>
          <w:sz w:val="30"/>
          <w:szCs w:val="30"/>
        </w:rPr>
        <w:t>100%</w:t>
      </w:r>
      <w:r w:rsidRPr="00EF3471">
        <w:rPr>
          <w:rFonts w:ascii="Times New Roman" w:eastAsia="方正仿宋简体" w:hAnsi="Times New Roman" w:cs="Times New Roman"/>
          <w:sz w:val="30"/>
          <w:szCs w:val="30"/>
        </w:rPr>
        <w:t>。</w:t>
      </w:r>
    </w:p>
    <w:p w:rsidR="000B5341" w:rsidRPr="00EF3471" w:rsidRDefault="000B5341" w:rsidP="0002625A">
      <w:pPr>
        <w:spacing w:line="560" w:lineRule="exact"/>
        <w:ind w:firstLineChars="200" w:firstLine="600"/>
        <w:rPr>
          <w:rFonts w:ascii="Times New Roman" w:eastAsia="方正仿宋简体" w:hAnsi="Times New Roman" w:cs="Times New Roman"/>
          <w:b/>
          <w:sz w:val="30"/>
          <w:szCs w:val="30"/>
        </w:rPr>
      </w:pPr>
    </w:p>
    <w:p w:rsidR="006F27B5" w:rsidRPr="00EF3471" w:rsidRDefault="0029629C" w:rsidP="00EF3471">
      <w:pPr>
        <w:pStyle w:val="1"/>
        <w:spacing w:before="0" w:after="0" w:line="560" w:lineRule="exact"/>
        <w:jc w:val="center"/>
        <w:rPr>
          <w:rFonts w:ascii="Times New Roman" w:eastAsia="方正仿宋简体" w:hAnsi="Times New Roman" w:cs="Times New Roman"/>
          <w:sz w:val="30"/>
          <w:szCs w:val="30"/>
        </w:rPr>
      </w:pPr>
      <w:bookmarkStart w:id="41" w:name="_Toc5193314"/>
      <w:bookmarkStart w:id="42" w:name="_Toc5195984"/>
      <w:r w:rsidRPr="00EF3471">
        <w:rPr>
          <w:rFonts w:ascii="Times New Roman" w:eastAsia="方正仿宋简体" w:hAnsi="Times New Roman" w:cs="Times New Roman"/>
          <w:sz w:val="30"/>
          <w:szCs w:val="30"/>
        </w:rPr>
        <w:t>第</w:t>
      </w:r>
      <w:r w:rsidR="002E074F" w:rsidRPr="00EF3471">
        <w:rPr>
          <w:rFonts w:ascii="Times New Roman" w:eastAsia="方正仿宋简体" w:hAnsi="Times New Roman" w:cs="Times New Roman"/>
          <w:sz w:val="30"/>
          <w:szCs w:val="30"/>
        </w:rPr>
        <w:t>四</w:t>
      </w:r>
      <w:r w:rsidRPr="00EF3471">
        <w:rPr>
          <w:rFonts w:ascii="Times New Roman" w:eastAsia="方正仿宋简体" w:hAnsi="Times New Roman" w:cs="Times New Roman"/>
          <w:sz w:val="30"/>
          <w:szCs w:val="30"/>
        </w:rPr>
        <w:t>章</w:t>
      </w:r>
      <w:r w:rsidRPr="00EF3471">
        <w:rPr>
          <w:rFonts w:ascii="Times New Roman" w:eastAsia="方正仿宋简体" w:hAnsi="Times New Roman" w:cs="Times New Roman"/>
          <w:sz w:val="30"/>
          <w:szCs w:val="30"/>
        </w:rPr>
        <w:t xml:space="preserve"> </w:t>
      </w:r>
      <w:r w:rsidR="006F27B5" w:rsidRPr="00EF3471">
        <w:rPr>
          <w:rFonts w:ascii="Times New Roman" w:eastAsia="方正仿宋简体" w:hAnsi="Times New Roman" w:cs="Times New Roman"/>
          <w:sz w:val="30"/>
          <w:szCs w:val="30"/>
        </w:rPr>
        <w:t>信用事件发生后</w:t>
      </w:r>
      <w:r w:rsidR="00197F51" w:rsidRPr="00EF3471">
        <w:rPr>
          <w:rFonts w:ascii="Times New Roman" w:eastAsia="方正仿宋简体" w:hAnsi="Times New Roman" w:cs="Times New Roman"/>
          <w:sz w:val="30"/>
          <w:szCs w:val="30"/>
        </w:rPr>
        <w:t>结算安排</w:t>
      </w:r>
      <w:bookmarkEnd w:id="41"/>
      <w:bookmarkEnd w:id="42"/>
    </w:p>
    <w:p w:rsidR="00B13392" w:rsidRPr="00EF3471" w:rsidRDefault="0029629C" w:rsidP="0002625A">
      <w:pPr>
        <w:pStyle w:val="2"/>
        <w:spacing w:before="0" w:after="0" w:line="560" w:lineRule="exact"/>
        <w:ind w:firstLineChars="200" w:firstLine="600"/>
        <w:rPr>
          <w:rFonts w:ascii="Times New Roman" w:eastAsia="方正仿宋简体" w:hAnsi="Times New Roman"/>
          <w:sz w:val="30"/>
          <w:szCs w:val="30"/>
        </w:rPr>
      </w:pPr>
      <w:bookmarkStart w:id="43" w:name="_Toc5193315"/>
      <w:bookmarkStart w:id="44" w:name="_Toc5195985"/>
      <w:r w:rsidRPr="00EF3471">
        <w:rPr>
          <w:rFonts w:ascii="Times New Roman" w:eastAsia="方正仿宋简体" w:hAnsi="Times New Roman"/>
          <w:sz w:val="30"/>
          <w:szCs w:val="30"/>
        </w:rPr>
        <w:t>一、确定</w:t>
      </w:r>
      <w:r w:rsidR="00B13392" w:rsidRPr="00EF3471">
        <w:rPr>
          <w:rFonts w:ascii="Times New Roman" w:eastAsia="方正仿宋简体" w:hAnsi="Times New Roman"/>
          <w:sz w:val="30"/>
          <w:szCs w:val="30"/>
        </w:rPr>
        <w:t>信用事件决定日</w:t>
      </w:r>
      <w:bookmarkEnd w:id="43"/>
      <w:bookmarkEnd w:id="44"/>
    </w:p>
    <w:p w:rsidR="00456A25" w:rsidRPr="00EF3471" w:rsidRDefault="00B13392"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信用事件发生后，</w:t>
      </w:r>
      <w:r w:rsidR="00F3628F" w:rsidRPr="00EF3471">
        <w:rPr>
          <w:rFonts w:ascii="Times New Roman" w:eastAsia="方正仿宋简体" w:hAnsi="Times New Roman" w:cs="Times New Roman"/>
          <w:sz w:val="30"/>
          <w:szCs w:val="30"/>
        </w:rPr>
        <w:t>买方</w:t>
      </w:r>
      <w:r w:rsidRPr="00EF3471">
        <w:rPr>
          <w:rFonts w:ascii="Times New Roman" w:eastAsia="方正仿宋简体" w:hAnsi="Times New Roman" w:cs="Times New Roman"/>
          <w:sz w:val="30"/>
          <w:szCs w:val="30"/>
        </w:rPr>
        <w:t>或者</w:t>
      </w:r>
      <w:r w:rsidR="00F3628F" w:rsidRPr="00EF3471">
        <w:rPr>
          <w:rFonts w:ascii="Times New Roman" w:eastAsia="方正仿宋简体" w:hAnsi="Times New Roman" w:cs="Times New Roman"/>
          <w:sz w:val="30"/>
          <w:szCs w:val="30"/>
        </w:rPr>
        <w:t>卖方</w:t>
      </w:r>
      <w:r w:rsidRPr="00EF3471">
        <w:rPr>
          <w:rFonts w:ascii="Times New Roman" w:eastAsia="方正仿宋简体" w:hAnsi="Times New Roman" w:cs="Times New Roman"/>
          <w:sz w:val="30"/>
          <w:szCs w:val="30"/>
        </w:rPr>
        <w:t>可以按照约定的方式向另一方发送信用事件通知书</w:t>
      </w:r>
      <w:r w:rsidR="00456A25" w:rsidRPr="00EF3471">
        <w:rPr>
          <w:rFonts w:ascii="Times New Roman" w:eastAsia="方正仿宋简体" w:hAnsi="Times New Roman" w:cs="Times New Roman"/>
          <w:sz w:val="30"/>
          <w:szCs w:val="30"/>
        </w:rPr>
        <w:t>（见附件</w:t>
      </w:r>
      <w:r w:rsidR="00545C3F" w:rsidRPr="00EF3471">
        <w:rPr>
          <w:rFonts w:ascii="Times New Roman" w:eastAsia="方正仿宋简体" w:hAnsi="Times New Roman" w:cs="Times New Roman"/>
          <w:sz w:val="30"/>
          <w:szCs w:val="30"/>
        </w:rPr>
        <w:t>6</w:t>
      </w:r>
      <w:r w:rsidR="00456A25" w:rsidRPr="00EF3471">
        <w:rPr>
          <w:rFonts w:ascii="Times New Roman" w:eastAsia="方正仿宋简体" w:hAnsi="Times New Roman" w:cs="Times New Roman"/>
          <w:sz w:val="30"/>
          <w:szCs w:val="30"/>
        </w:rPr>
        <w:t>）</w:t>
      </w:r>
      <w:r w:rsidRPr="00EF3471">
        <w:rPr>
          <w:rFonts w:ascii="Times New Roman" w:eastAsia="方正仿宋简体" w:hAnsi="Times New Roman" w:cs="Times New Roman"/>
          <w:sz w:val="30"/>
          <w:szCs w:val="30"/>
        </w:rPr>
        <w:t>及所附公共信息通知书（</w:t>
      </w:r>
      <w:r w:rsidR="001C7393" w:rsidRPr="00EF3471">
        <w:rPr>
          <w:rFonts w:ascii="Times New Roman" w:eastAsia="方正仿宋简体" w:hAnsi="Times New Roman" w:cs="Times New Roman"/>
          <w:sz w:val="30"/>
          <w:szCs w:val="30"/>
        </w:rPr>
        <w:t>见附件</w:t>
      </w:r>
      <w:r w:rsidR="00545C3F" w:rsidRPr="00EF3471">
        <w:rPr>
          <w:rFonts w:ascii="Times New Roman" w:eastAsia="方正仿宋简体" w:hAnsi="Times New Roman" w:cs="Times New Roman"/>
          <w:sz w:val="30"/>
          <w:szCs w:val="30"/>
        </w:rPr>
        <w:t>7</w:t>
      </w:r>
      <w:r w:rsidR="005C1E24" w:rsidRPr="00EF3471">
        <w:rPr>
          <w:rFonts w:ascii="Times New Roman" w:eastAsia="方正仿宋简体" w:hAnsi="Times New Roman" w:cs="Times New Roman"/>
          <w:sz w:val="30"/>
          <w:szCs w:val="30"/>
        </w:rPr>
        <w:t>）。</w:t>
      </w:r>
      <w:r w:rsidR="00456A25" w:rsidRPr="00EF3471">
        <w:rPr>
          <w:rFonts w:ascii="Times New Roman" w:eastAsia="方正仿宋简体" w:hAnsi="Times New Roman" w:cs="Times New Roman"/>
          <w:sz w:val="30"/>
          <w:szCs w:val="30"/>
        </w:rPr>
        <w:t>信用事件通知书中需对相关信用事件附有合理、详尽的说明，至少需要指出参考实体发生了哪一种信用事件、发生的时间和对信用事件的基本描述。</w:t>
      </w:r>
    </w:p>
    <w:p w:rsidR="00456A25" w:rsidRPr="00EF3471" w:rsidRDefault="00456A25"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公共信息通知书应列明买方或卖方从公开信息渠道获得的有关信用事件已经发生的信息或报道。除非交易双方另有约定，公开</w:t>
      </w:r>
      <w:r w:rsidRPr="00EF3471">
        <w:rPr>
          <w:rFonts w:ascii="Times New Roman" w:eastAsia="方正仿宋简体" w:hAnsi="Times New Roman" w:cs="Times New Roman"/>
          <w:sz w:val="30"/>
          <w:szCs w:val="30"/>
        </w:rPr>
        <w:lastRenderedPageBreak/>
        <w:t>信息渠道限于全国发行的报刊，或是参考实体所在行业协会认可的权威性专业报刊、网站或信息提供商，且有关报道者或报道机构均未在适用的结算条件满足之前撤消有关信息或报道，也未公开承认有重大误报。</w:t>
      </w:r>
    </w:p>
    <w:p w:rsidR="005C1E24" w:rsidRPr="00EF3471" w:rsidRDefault="00F3628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买方或者卖方</w:t>
      </w:r>
      <w:r w:rsidR="00456A25" w:rsidRPr="00EF3471">
        <w:rPr>
          <w:rFonts w:ascii="Times New Roman" w:eastAsia="方正仿宋简体" w:hAnsi="Times New Roman" w:cs="Times New Roman"/>
          <w:sz w:val="30"/>
          <w:szCs w:val="30"/>
        </w:rPr>
        <w:t>应</w:t>
      </w:r>
      <w:r w:rsidR="005C1E24" w:rsidRPr="00EF3471">
        <w:rPr>
          <w:rFonts w:ascii="Times New Roman" w:eastAsia="方正仿宋简体" w:hAnsi="Times New Roman" w:cs="Times New Roman"/>
          <w:sz w:val="30"/>
          <w:szCs w:val="30"/>
        </w:rPr>
        <w:t>在发出信用事件通知书</w:t>
      </w:r>
      <w:r w:rsidR="00456A25" w:rsidRPr="00EF3471">
        <w:rPr>
          <w:rFonts w:ascii="Times New Roman" w:eastAsia="方正仿宋简体" w:hAnsi="Times New Roman" w:cs="Times New Roman"/>
          <w:sz w:val="30"/>
          <w:szCs w:val="30"/>
        </w:rPr>
        <w:t>及所附公共信息通知书</w:t>
      </w:r>
      <w:r w:rsidR="00C848BA" w:rsidRPr="00EF3471">
        <w:rPr>
          <w:rFonts w:ascii="Times New Roman" w:eastAsia="方正仿宋简体" w:hAnsi="Times New Roman" w:cs="Times New Roman"/>
          <w:sz w:val="30"/>
          <w:szCs w:val="30"/>
        </w:rPr>
        <w:t>的同时</w:t>
      </w:r>
      <w:r w:rsidRPr="00EF3471">
        <w:rPr>
          <w:rFonts w:ascii="Times New Roman" w:eastAsia="方正仿宋简体" w:hAnsi="Times New Roman" w:cs="Times New Roman"/>
          <w:sz w:val="30"/>
          <w:szCs w:val="30"/>
        </w:rPr>
        <w:t>向本所报告</w:t>
      </w:r>
      <w:r w:rsidR="00456A25" w:rsidRPr="00EF3471">
        <w:rPr>
          <w:rFonts w:ascii="Times New Roman" w:eastAsia="方正仿宋简体" w:hAnsi="Times New Roman" w:cs="Times New Roman"/>
          <w:sz w:val="30"/>
          <w:szCs w:val="30"/>
        </w:rPr>
        <w:t>，</w:t>
      </w:r>
      <w:r w:rsidR="007B2E24" w:rsidRPr="00EF3471">
        <w:rPr>
          <w:rFonts w:ascii="Times New Roman" w:eastAsia="方正仿宋简体" w:hAnsi="Times New Roman" w:cs="Times New Roman"/>
          <w:sz w:val="30"/>
          <w:szCs w:val="30"/>
        </w:rPr>
        <w:t>具体方式为</w:t>
      </w:r>
      <w:r w:rsidR="005C1E24" w:rsidRPr="00EF3471">
        <w:rPr>
          <w:rFonts w:ascii="Times New Roman" w:eastAsia="方正仿宋简体" w:hAnsi="Times New Roman" w:cs="Times New Roman"/>
          <w:sz w:val="30"/>
          <w:szCs w:val="30"/>
        </w:rPr>
        <w:t>将信用事件通知书</w:t>
      </w:r>
      <w:r w:rsidR="00456A25" w:rsidRPr="00EF3471">
        <w:rPr>
          <w:rFonts w:ascii="Times New Roman" w:eastAsia="方正仿宋简体" w:hAnsi="Times New Roman" w:cs="Times New Roman"/>
          <w:sz w:val="30"/>
          <w:szCs w:val="30"/>
        </w:rPr>
        <w:t>及所附公共信息通知书</w:t>
      </w:r>
      <w:r w:rsidR="004E1F84" w:rsidRPr="00EF3471">
        <w:rPr>
          <w:rFonts w:ascii="Times New Roman" w:eastAsia="方正仿宋简体" w:hAnsi="Times New Roman" w:cs="Times New Roman"/>
          <w:sz w:val="30"/>
          <w:szCs w:val="30"/>
        </w:rPr>
        <w:t>发送至本所</w:t>
      </w:r>
      <w:r w:rsidR="00430EF1" w:rsidRPr="00EF3471">
        <w:rPr>
          <w:rFonts w:ascii="Times New Roman" w:eastAsia="方正仿宋简体" w:hAnsi="Times New Roman" w:cs="Times New Roman"/>
          <w:sz w:val="30"/>
          <w:szCs w:val="30"/>
        </w:rPr>
        <w:t>指定</w:t>
      </w:r>
      <w:r w:rsidR="004E1F84" w:rsidRPr="00EF3471">
        <w:rPr>
          <w:rFonts w:ascii="Times New Roman" w:eastAsia="方正仿宋简体" w:hAnsi="Times New Roman" w:cs="Times New Roman"/>
          <w:sz w:val="30"/>
          <w:szCs w:val="30"/>
        </w:rPr>
        <w:t>邮箱</w:t>
      </w:r>
      <w:r w:rsidR="004E1F84" w:rsidRPr="00EF3471">
        <w:rPr>
          <w:rFonts w:ascii="Times New Roman" w:eastAsia="方正仿宋简体" w:hAnsi="Times New Roman" w:cs="Times New Roman"/>
          <w:sz w:val="30"/>
          <w:szCs w:val="30"/>
        </w:rPr>
        <w:t>szse</w:t>
      </w:r>
      <w:r w:rsidR="00430EF1" w:rsidRPr="00EF3471">
        <w:rPr>
          <w:rFonts w:ascii="Times New Roman" w:eastAsia="方正仿宋简体" w:hAnsi="Times New Roman" w:cs="Times New Roman"/>
          <w:sz w:val="30"/>
          <w:szCs w:val="30"/>
        </w:rPr>
        <w:t>cds</w:t>
      </w:r>
      <w:r w:rsidR="004E1F84" w:rsidRPr="00EF3471">
        <w:rPr>
          <w:rFonts w:ascii="Times New Roman" w:eastAsia="方正仿宋简体" w:hAnsi="Times New Roman" w:cs="Times New Roman"/>
          <w:sz w:val="30"/>
          <w:szCs w:val="30"/>
        </w:rPr>
        <w:t>@szse.cn</w:t>
      </w:r>
      <w:r w:rsidR="009E7FB1" w:rsidRPr="00EF3471">
        <w:rPr>
          <w:rFonts w:ascii="Times New Roman" w:eastAsia="方正仿宋简体" w:hAnsi="Times New Roman" w:cs="Times New Roman"/>
          <w:sz w:val="30"/>
          <w:szCs w:val="30"/>
        </w:rPr>
        <w:t>，邮件主题统一格式为</w:t>
      </w:r>
      <w:r w:rsidR="004E1F84" w:rsidRPr="000E6336">
        <w:rPr>
          <w:rFonts w:ascii="方正仿宋简体" w:eastAsia="方正仿宋简体" w:hAnsi="Times New Roman" w:cs="Times New Roman" w:hint="eastAsia"/>
          <w:sz w:val="30"/>
          <w:szCs w:val="30"/>
        </w:rPr>
        <w:t>“</w:t>
      </w:r>
      <w:r w:rsidR="001F7A9F" w:rsidRPr="00EF3471">
        <w:rPr>
          <w:rFonts w:ascii="Times New Roman" w:eastAsia="方正仿宋简体" w:hAnsi="Times New Roman" w:cs="Times New Roman"/>
          <w:sz w:val="30"/>
          <w:szCs w:val="30"/>
        </w:rPr>
        <w:t>合约</w:t>
      </w:r>
      <w:r w:rsidR="004E1F84" w:rsidRPr="00EF3471">
        <w:rPr>
          <w:rFonts w:ascii="Times New Roman" w:eastAsia="方正仿宋简体" w:hAnsi="Times New Roman" w:cs="Times New Roman"/>
          <w:sz w:val="30"/>
          <w:szCs w:val="30"/>
        </w:rPr>
        <w:t>信用事件通知书</w:t>
      </w:r>
      <w:r w:rsidR="004E1F84" w:rsidRPr="00EF3471">
        <w:rPr>
          <w:rFonts w:ascii="Times New Roman" w:eastAsia="方正仿宋简体" w:hAnsi="Times New Roman" w:cs="Times New Roman"/>
          <w:sz w:val="30"/>
          <w:szCs w:val="30"/>
        </w:rPr>
        <w:t>-</w:t>
      </w:r>
      <w:r w:rsidR="004E1F84" w:rsidRPr="00EF3471">
        <w:rPr>
          <w:rFonts w:ascii="Times New Roman" w:eastAsia="方正仿宋简体" w:hAnsi="Times New Roman" w:cs="Times New Roman"/>
          <w:sz w:val="30"/>
          <w:szCs w:val="30"/>
        </w:rPr>
        <w:t>【机构全称】</w:t>
      </w:r>
      <w:r w:rsidR="004E1F84" w:rsidRPr="00EF3471">
        <w:rPr>
          <w:rFonts w:ascii="Times New Roman" w:eastAsia="方正仿宋简体" w:hAnsi="Times New Roman" w:cs="Times New Roman"/>
          <w:sz w:val="30"/>
          <w:szCs w:val="30"/>
        </w:rPr>
        <w:t>-</w:t>
      </w:r>
      <w:r w:rsidR="004E1F84" w:rsidRPr="00EF3471">
        <w:rPr>
          <w:rFonts w:ascii="Times New Roman" w:eastAsia="方正仿宋简体" w:hAnsi="Times New Roman" w:cs="Times New Roman"/>
          <w:sz w:val="30"/>
          <w:szCs w:val="30"/>
        </w:rPr>
        <w:t>【参考实体】</w:t>
      </w:r>
      <w:r w:rsidR="004E1F84" w:rsidRPr="00EF3471">
        <w:rPr>
          <w:rFonts w:ascii="Times New Roman" w:eastAsia="方正仿宋简体" w:hAnsi="Times New Roman" w:cs="Times New Roman"/>
          <w:sz w:val="30"/>
          <w:szCs w:val="30"/>
        </w:rPr>
        <w:t>-</w:t>
      </w:r>
      <w:r w:rsidR="004E1F84" w:rsidRPr="00EF3471">
        <w:rPr>
          <w:rFonts w:ascii="Times New Roman" w:eastAsia="方正仿宋简体" w:hAnsi="Times New Roman" w:cs="Times New Roman"/>
          <w:sz w:val="30"/>
          <w:szCs w:val="30"/>
        </w:rPr>
        <w:t>【信用事件发生时间</w:t>
      </w:r>
      <w:r w:rsidR="009E7FB1" w:rsidRPr="00EF3471">
        <w:rPr>
          <w:rFonts w:ascii="Times New Roman" w:eastAsia="方正仿宋简体" w:hAnsi="Times New Roman" w:cs="Times New Roman"/>
          <w:sz w:val="30"/>
          <w:szCs w:val="30"/>
        </w:rPr>
        <w:t>，即</w:t>
      </w:r>
      <w:r w:rsidR="009E7FB1" w:rsidRPr="00EF3471">
        <w:rPr>
          <w:rFonts w:ascii="Times New Roman" w:eastAsia="方正仿宋简体" w:hAnsi="Times New Roman" w:cs="Times New Roman"/>
          <w:sz w:val="30"/>
          <w:szCs w:val="30"/>
        </w:rPr>
        <w:t>YYYYMMDD</w:t>
      </w:r>
      <w:r w:rsidR="004E1F84" w:rsidRPr="00EF3471">
        <w:rPr>
          <w:rFonts w:ascii="Times New Roman" w:eastAsia="方正仿宋简体" w:hAnsi="Times New Roman" w:cs="Times New Roman"/>
          <w:sz w:val="30"/>
          <w:szCs w:val="30"/>
        </w:rPr>
        <w:t>】</w:t>
      </w:r>
      <w:r w:rsidR="004E1F84" w:rsidRPr="000E6336">
        <w:rPr>
          <w:rFonts w:ascii="方正仿宋简体" w:eastAsia="方正仿宋简体" w:hAnsi="Times New Roman" w:cs="Times New Roman" w:hint="eastAsia"/>
          <w:sz w:val="30"/>
          <w:szCs w:val="30"/>
        </w:rPr>
        <w:t>”</w:t>
      </w:r>
      <w:r w:rsidR="004E1F84" w:rsidRPr="00EF3471">
        <w:rPr>
          <w:rFonts w:ascii="Times New Roman" w:eastAsia="方正仿宋简体" w:hAnsi="Times New Roman" w:cs="Times New Roman"/>
          <w:sz w:val="30"/>
          <w:szCs w:val="30"/>
        </w:rPr>
        <w:t>。</w:t>
      </w:r>
    </w:p>
    <w:p w:rsidR="00B13392" w:rsidRPr="00EF3471" w:rsidRDefault="00B13392"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交易双方</w:t>
      </w:r>
      <w:r w:rsidR="00456A25" w:rsidRPr="00EF3471">
        <w:rPr>
          <w:rFonts w:ascii="Times New Roman" w:eastAsia="方正仿宋简体" w:hAnsi="Times New Roman" w:cs="Times New Roman"/>
          <w:sz w:val="30"/>
          <w:szCs w:val="30"/>
        </w:rPr>
        <w:t>对信用事件</w:t>
      </w:r>
      <w:r w:rsidRPr="00EF3471">
        <w:rPr>
          <w:rFonts w:ascii="Times New Roman" w:eastAsia="方正仿宋简体" w:hAnsi="Times New Roman" w:cs="Times New Roman"/>
          <w:sz w:val="30"/>
          <w:szCs w:val="30"/>
        </w:rPr>
        <w:t>无异议的，</w:t>
      </w:r>
      <w:r w:rsidR="00583387" w:rsidRPr="00EF3471">
        <w:rPr>
          <w:rFonts w:ascii="Times New Roman" w:eastAsia="方正仿宋简体" w:hAnsi="Times New Roman" w:cs="Times New Roman"/>
          <w:sz w:val="30"/>
          <w:szCs w:val="30"/>
        </w:rPr>
        <w:t>首份</w:t>
      </w:r>
      <w:r w:rsidRPr="00EF3471">
        <w:rPr>
          <w:rFonts w:ascii="Times New Roman" w:eastAsia="方正仿宋简体" w:hAnsi="Times New Roman" w:cs="Times New Roman"/>
          <w:sz w:val="30"/>
          <w:szCs w:val="30"/>
        </w:rPr>
        <w:t>信用事件通知书送达之日即为信用事件决定日。</w:t>
      </w:r>
      <w:r w:rsidR="006630B2" w:rsidRPr="00EF3471">
        <w:rPr>
          <w:rFonts w:ascii="Times New Roman" w:eastAsia="方正仿宋简体" w:hAnsi="Times New Roman" w:cs="Times New Roman"/>
          <w:sz w:val="30"/>
          <w:szCs w:val="30"/>
        </w:rPr>
        <w:t>交易双方</w:t>
      </w:r>
      <w:r w:rsidR="00F47015" w:rsidRPr="00EF3471">
        <w:rPr>
          <w:rFonts w:ascii="Times New Roman" w:eastAsia="方正仿宋简体" w:hAnsi="Times New Roman" w:cs="Times New Roman"/>
          <w:sz w:val="30"/>
          <w:szCs w:val="30"/>
        </w:rPr>
        <w:t>存在争议的，</w:t>
      </w:r>
      <w:r w:rsidR="002E074F" w:rsidRPr="00EF3471">
        <w:rPr>
          <w:rFonts w:ascii="Times New Roman" w:eastAsia="方正仿宋简体" w:hAnsi="Times New Roman" w:cs="Times New Roman"/>
          <w:sz w:val="30"/>
          <w:szCs w:val="30"/>
        </w:rPr>
        <w:t>参照</w:t>
      </w:r>
      <w:r w:rsidR="002E074F" w:rsidRPr="000E6336">
        <w:rPr>
          <w:rFonts w:ascii="方正仿宋简体" w:eastAsia="方正仿宋简体" w:hAnsi="Times New Roman" w:cs="Times New Roman" w:hint="eastAsia"/>
          <w:sz w:val="30"/>
          <w:szCs w:val="30"/>
        </w:rPr>
        <w:t>“</w:t>
      </w:r>
      <w:r w:rsidR="002E074F" w:rsidRPr="00EF3471">
        <w:rPr>
          <w:rFonts w:ascii="Times New Roman" w:eastAsia="方正仿宋简体" w:hAnsi="Times New Roman" w:cs="Times New Roman"/>
          <w:sz w:val="30"/>
          <w:szCs w:val="30"/>
        </w:rPr>
        <w:t>四</w:t>
      </w:r>
      <w:r w:rsidR="00F47015" w:rsidRPr="00EF3471">
        <w:rPr>
          <w:rFonts w:ascii="Times New Roman" w:eastAsia="方正仿宋简体" w:hAnsi="Times New Roman" w:cs="Times New Roman"/>
          <w:sz w:val="30"/>
          <w:szCs w:val="30"/>
        </w:rPr>
        <w:t>、信用事件争议处理</w:t>
      </w:r>
      <w:r w:rsidR="00343BA9" w:rsidRPr="000E6336">
        <w:rPr>
          <w:rFonts w:ascii="方正仿宋简体" w:eastAsia="方正仿宋简体" w:hAnsi="Times New Roman" w:cs="Times New Roman" w:hint="eastAsia"/>
          <w:sz w:val="30"/>
          <w:szCs w:val="30"/>
        </w:rPr>
        <w:t>”</w:t>
      </w:r>
      <w:r w:rsidR="00343BA9" w:rsidRPr="00EF3471">
        <w:rPr>
          <w:rFonts w:ascii="Times New Roman" w:eastAsia="方正仿宋简体" w:hAnsi="Times New Roman" w:cs="Times New Roman"/>
          <w:sz w:val="30"/>
          <w:szCs w:val="30"/>
        </w:rPr>
        <w:t>流程</w:t>
      </w:r>
      <w:r w:rsidR="00F47015" w:rsidRPr="00EF3471">
        <w:rPr>
          <w:rFonts w:ascii="Times New Roman" w:eastAsia="方正仿宋简体" w:hAnsi="Times New Roman" w:cs="Times New Roman"/>
          <w:sz w:val="30"/>
          <w:szCs w:val="30"/>
        </w:rPr>
        <w:t>办理。</w:t>
      </w:r>
    </w:p>
    <w:p w:rsidR="00883F22" w:rsidRPr="00EF3471" w:rsidRDefault="0073105A" w:rsidP="0002625A">
      <w:pPr>
        <w:pStyle w:val="2"/>
        <w:spacing w:before="0" w:after="0" w:line="560" w:lineRule="exact"/>
        <w:ind w:firstLineChars="200" w:firstLine="600"/>
        <w:rPr>
          <w:rFonts w:ascii="Times New Roman" w:eastAsia="方正仿宋简体" w:hAnsi="Times New Roman"/>
          <w:sz w:val="30"/>
          <w:szCs w:val="30"/>
        </w:rPr>
      </w:pPr>
      <w:bookmarkStart w:id="45" w:name="_Toc5193316"/>
      <w:bookmarkStart w:id="46" w:name="_Toc5195986"/>
      <w:r w:rsidRPr="00EF3471">
        <w:rPr>
          <w:rFonts w:ascii="Times New Roman" w:eastAsia="方正仿宋简体" w:hAnsi="Times New Roman"/>
          <w:sz w:val="30"/>
          <w:szCs w:val="30"/>
        </w:rPr>
        <w:t>二</w:t>
      </w:r>
      <w:r w:rsidR="0029629C" w:rsidRPr="00EF3471">
        <w:rPr>
          <w:rFonts w:ascii="Times New Roman" w:eastAsia="方正仿宋简体" w:hAnsi="Times New Roman"/>
          <w:sz w:val="30"/>
          <w:szCs w:val="30"/>
        </w:rPr>
        <w:t>、</w:t>
      </w:r>
      <w:r w:rsidR="00883F22" w:rsidRPr="00EF3471">
        <w:rPr>
          <w:rFonts w:ascii="Times New Roman" w:eastAsia="方正仿宋简体" w:hAnsi="Times New Roman"/>
          <w:sz w:val="30"/>
          <w:szCs w:val="30"/>
        </w:rPr>
        <w:t>发送结算通知书</w:t>
      </w:r>
      <w:bookmarkEnd w:id="45"/>
      <w:bookmarkEnd w:id="46"/>
    </w:p>
    <w:p w:rsidR="00883F22" w:rsidRPr="00EF3471" w:rsidRDefault="00883F22"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买方应当在信用事件决定日后</w:t>
      </w:r>
      <w:r w:rsidRPr="00EF3471">
        <w:rPr>
          <w:rFonts w:ascii="Times New Roman" w:eastAsia="方正仿宋简体" w:hAnsi="Times New Roman" w:cs="Times New Roman"/>
          <w:sz w:val="30"/>
          <w:szCs w:val="30"/>
        </w:rPr>
        <w:t>30</w:t>
      </w:r>
      <w:r w:rsidRPr="00EF3471">
        <w:rPr>
          <w:rFonts w:ascii="Times New Roman" w:eastAsia="方正仿宋简体" w:hAnsi="Times New Roman" w:cs="Times New Roman"/>
          <w:sz w:val="30"/>
          <w:szCs w:val="30"/>
        </w:rPr>
        <w:t>个自然日内</w:t>
      </w:r>
      <w:r w:rsidR="00C57C73" w:rsidRPr="00EF3471">
        <w:rPr>
          <w:rFonts w:ascii="Times New Roman" w:eastAsia="方正仿宋简体" w:hAnsi="Times New Roman" w:cs="Times New Roman"/>
          <w:sz w:val="30"/>
          <w:szCs w:val="30"/>
        </w:rPr>
        <w:t>按照约定的方式</w:t>
      </w:r>
      <w:r w:rsidRPr="00EF3471">
        <w:rPr>
          <w:rFonts w:ascii="Times New Roman" w:eastAsia="方正仿宋简体" w:hAnsi="Times New Roman" w:cs="Times New Roman"/>
          <w:sz w:val="30"/>
          <w:szCs w:val="30"/>
        </w:rPr>
        <w:t>向卖方发送结算通知书</w:t>
      </w:r>
      <w:r w:rsidR="001C7393" w:rsidRPr="00EF3471">
        <w:rPr>
          <w:rFonts w:ascii="Times New Roman" w:eastAsia="方正仿宋简体" w:hAnsi="Times New Roman" w:cs="Times New Roman"/>
          <w:sz w:val="30"/>
          <w:szCs w:val="30"/>
        </w:rPr>
        <w:t>（见附件</w:t>
      </w:r>
      <w:r w:rsidR="00545C3F" w:rsidRPr="00EF3471">
        <w:rPr>
          <w:rFonts w:ascii="Times New Roman" w:eastAsia="方正仿宋简体" w:hAnsi="Times New Roman" w:cs="Times New Roman"/>
          <w:sz w:val="30"/>
          <w:szCs w:val="30"/>
        </w:rPr>
        <w:t>8</w:t>
      </w:r>
      <w:r w:rsidR="005C1E24" w:rsidRPr="00EF3471">
        <w:rPr>
          <w:rFonts w:ascii="Times New Roman" w:eastAsia="方正仿宋简体" w:hAnsi="Times New Roman" w:cs="Times New Roman"/>
          <w:sz w:val="30"/>
          <w:szCs w:val="30"/>
        </w:rPr>
        <w:t>）。</w:t>
      </w:r>
      <w:r w:rsidRPr="00EF3471">
        <w:rPr>
          <w:rFonts w:ascii="Times New Roman" w:eastAsia="方正仿宋简体" w:hAnsi="Times New Roman" w:cs="Times New Roman"/>
          <w:sz w:val="30"/>
          <w:szCs w:val="30"/>
        </w:rPr>
        <w:t>交易双方约定采用实物结算的，结算通知书应当包括用于结算的可交付债务的具体信息、交割方式、交割时间等信息；交易双方约定采用现金结算的，结算通知书应当包括现金结算的交付方式、交付时间等信息。</w:t>
      </w:r>
      <w:r w:rsidR="005C1E24" w:rsidRPr="00EF3471">
        <w:rPr>
          <w:rFonts w:ascii="Times New Roman" w:eastAsia="方正仿宋简体" w:hAnsi="Times New Roman" w:cs="Times New Roman"/>
          <w:sz w:val="30"/>
          <w:szCs w:val="30"/>
        </w:rPr>
        <w:t>最后结算日不得超过结算通知书送达日后</w:t>
      </w:r>
      <w:r w:rsidR="005C1E24" w:rsidRPr="00EF3471">
        <w:rPr>
          <w:rFonts w:ascii="Times New Roman" w:eastAsia="方正仿宋简体" w:hAnsi="Times New Roman" w:cs="Times New Roman"/>
          <w:sz w:val="30"/>
          <w:szCs w:val="30"/>
        </w:rPr>
        <w:t>30</w:t>
      </w:r>
      <w:r w:rsidR="005C1E24" w:rsidRPr="00EF3471">
        <w:rPr>
          <w:rFonts w:ascii="Times New Roman" w:eastAsia="方正仿宋简体" w:hAnsi="Times New Roman" w:cs="Times New Roman"/>
          <w:sz w:val="30"/>
          <w:szCs w:val="30"/>
        </w:rPr>
        <w:t>个自然日。</w:t>
      </w:r>
    </w:p>
    <w:p w:rsidR="001F7C52" w:rsidRPr="00EF3471" w:rsidRDefault="00F3628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买方</w:t>
      </w:r>
      <w:r w:rsidR="009037FD" w:rsidRPr="00EF3471">
        <w:rPr>
          <w:rFonts w:ascii="Times New Roman" w:eastAsia="方正仿宋简体" w:hAnsi="Times New Roman" w:cs="Times New Roman"/>
          <w:sz w:val="30"/>
          <w:szCs w:val="30"/>
        </w:rPr>
        <w:t>应在发出结算通知书</w:t>
      </w:r>
      <w:r w:rsidR="00C848BA" w:rsidRPr="00EF3471">
        <w:rPr>
          <w:rFonts w:ascii="Times New Roman" w:eastAsia="方正仿宋简体" w:hAnsi="Times New Roman" w:cs="Times New Roman"/>
          <w:sz w:val="30"/>
          <w:szCs w:val="30"/>
        </w:rPr>
        <w:t>的同时</w:t>
      </w:r>
      <w:r w:rsidRPr="00EF3471">
        <w:rPr>
          <w:rFonts w:ascii="Times New Roman" w:eastAsia="方正仿宋简体" w:hAnsi="Times New Roman" w:cs="Times New Roman"/>
          <w:sz w:val="30"/>
          <w:szCs w:val="30"/>
        </w:rPr>
        <w:t>向本所报告</w:t>
      </w:r>
      <w:r w:rsidR="001F7C52" w:rsidRPr="00EF3471">
        <w:rPr>
          <w:rFonts w:ascii="Times New Roman" w:eastAsia="方正仿宋简体" w:hAnsi="Times New Roman" w:cs="Times New Roman"/>
          <w:sz w:val="30"/>
          <w:szCs w:val="30"/>
        </w:rPr>
        <w:t>，</w:t>
      </w:r>
      <w:r w:rsidR="007B2E24" w:rsidRPr="00EF3471">
        <w:rPr>
          <w:rFonts w:ascii="Times New Roman" w:eastAsia="方正仿宋简体" w:hAnsi="Times New Roman" w:cs="Times New Roman"/>
          <w:sz w:val="30"/>
          <w:szCs w:val="30"/>
        </w:rPr>
        <w:t>具体方式为</w:t>
      </w:r>
      <w:r w:rsidR="001F7C52" w:rsidRPr="00EF3471">
        <w:rPr>
          <w:rFonts w:ascii="Times New Roman" w:eastAsia="方正仿宋简体" w:hAnsi="Times New Roman" w:cs="Times New Roman"/>
          <w:sz w:val="30"/>
          <w:szCs w:val="30"/>
        </w:rPr>
        <w:t>将结算通知书发送至本所</w:t>
      </w:r>
      <w:r w:rsidR="009037FD" w:rsidRPr="00EF3471">
        <w:rPr>
          <w:rFonts w:ascii="Times New Roman" w:eastAsia="方正仿宋简体" w:hAnsi="Times New Roman" w:cs="Times New Roman"/>
          <w:sz w:val="30"/>
          <w:szCs w:val="30"/>
        </w:rPr>
        <w:t>指定</w:t>
      </w:r>
      <w:r w:rsidR="001F7C52" w:rsidRPr="00EF3471">
        <w:rPr>
          <w:rFonts w:ascii="Times New Roman" w:eastAsia="方正仿宋简体" w:hAnsi="Times New Roman" w:cs="Times New Roman"/>
          <w:sz w:val="30"/>
          <w:szCs w:val="30"/>
        </w:rPr>
        <w:t>邮箱</w:t>
      </w:r>
      <w:r w:rsidR="001F7C52" w:rsidRPr="00EF3471">
        <w:rPr>
          <w:rFonts w:ascii="Times New Roman" w:eastAsia="方正仿宋简体" w:hAnsi="Times New Roman" w:cs="Times New Roman"/>
          <w:sz w:val="30"/>
          <w:szCs w:val="30"/>
        </w:rPr>
        <w:t>szse</w:t>
      </w:r>
      <w:r w:rsidR="009037FD" w:rsidRPr="00EF3471">
        <w:rPr>
          <w:rFonts w:ascii="Times New Roman" w:eastAsia="方正仿宋简体" w:hAnsi="Times New Roman" w:cs="Times New Roman"/>
          <w:sz w:val="30"/>
          <w:szCs w:val="30"/>
        </w:rPr>
        <w:t>cds</w:t>
      </w:r>
      <w:r w:rsidR="001F7C52" w:rsidRPr="00EF3471">
        <w:rPr>
          <w:rFonts w:ascii="Times New Roman" w:eastAsia="方正仿宋简体" w:hAnsi="Times New Roman" w:cs="Times New Roman"/>
          <w:sz w:val="30"/>
          <w:szCs w:val="30"/>
        </w:rPr>
        <w:t>@szse.cn</w:t>
      </w:r>
      <w:r w:rsidR="001F7C52" w:rsidRPr="00EF3471">
        <w:rPr>
          <w:rFonts w:ascii="Times New Roman" w:eastAsia="方正仿宋简体" w:hAnsi="Times New Roman" w:cs="Times New Roman"/>
          <w:sz w:val="30"/>
          <w:szCs w:val="30"/>
        </w:rPr>
        <w:t>，邮件主题统一格式为</w:t>
      </w:r>
      <w:r w:rsidR="001F7C52" w:rsidRPr="000E6336">
        <w:rPr>
          <w:rFonts w:ascii="方正仿宋简体" w:eastAsia="方正仿宋简体" w:hAnsi="Times New Roman" w:cs="Times New Roman" w:hint="eastAsia"/>
          <w:sz w:val="30"/>
          <w:szCs w:val="30"/>
        </w:rPr>
        <w:t>“</w:t>
      </w:r>
      <w:r w:rsidR="001F7A9F" w:rsidRPr="00EF3471">
        <w:rPr>
          <w:rFonts w:ascii="Times New Roman" w:eastAsia="方正仿宋简体" w:hAnsi="Times New Roman" w:cs="Times New Roman"/>
          <w:sz w:val="30"/>
          <w:szCs w:val="30"/>
        </w:rPr>
        <w:t>合约</w:t>
      </w:r>
      <w:r w:rsidR="001F7C52" w:rsidRPr="00EF3471">
        <w:rPr>
          <w:rFonts w:ascii="Times New Roman" w:eastAsia="方正仿宋简体" w:hAnsi="Times New Roman" w:cs="Times New Roman"/>
          <w:sz w:val="30"/>
          <w:szCs w:val="30"/>
        </w:rPr>
        <w:t>结算通知书</w:t>
      </w:r>
      <w:r w:rsidR="001F7C52" w:rsidRPr="00EF3471">
        <w:rPr>
          <w:rFonts w:ascii="Times New Roman" w:eastAsia="方正仿宋简体" w:hAnsi="Times New Roman" w:cs="Times New Roman"/>
          <w:sz w:val="30"/>
          <w:szCs w:val="30"/>
        </w:rPr>
        <w:t>-</w:t>
      </w:r>
      <w:r w:rsidR="001F7C52" w:rsidRPr="00EF3471">
        <w:rPr>
          <w:rFonts w:ascii="Times New Roman" w:eastAsia="方正仿宋简体" w:hAnsi="Times New Roman" w:cs="Times New Roman"/>
          <w:sz w:val="30"/>
          <w:szCs w:val="30"/>
        </w:rPr>
        <w:t>【机构全称】</w:t>
      </w:r>
      <w:r w:rsidR="001F7C52" w:rsidRPr="00EF3471">
        <w:rPr>
          <w:rFonts w:ascii="Times New Roman" w:eastAsia="方正仿宋简体" w:hAnsi="Times New Roman" w:cs="Times New Roman"/>
          <w:sz w:val="30"/>
          <w:szCs w:val="30"/>
        </w:rPr>
        <w:t>-</w:t>
      </w:r>
      <w:r w:rsidR="001F7C52" w:rsidRPr="00EF3471">
        <w:rPr>
          <w:rFonts w:ascii="Times New Roman" w:eastAsia="方正仿宋简体" w:hAnsi="Times New Roman" w:cs="Times New Roman"/>
          <w:sz w:val="30"/>
          <w:szCs w:val="30"/>
        </w:rPr>
        <w:t>【参考实体】</w:t>
      </w:r>
      <w:r w:rsidR="001F7C52" w:rsidRPr="00EF3471">
        <w:rPr>
          <w:rFonts w:ascii="Times New Roman" w:eastAsia="方正仿宋简体" w:hAnsi="Times New Roman" w:cs="Times New Roman"/>
          <w:sz w:val="30"/>
          <w:szCs w:val="30"/>
        </w:rPr>
        <w:t>-</w:t>
      </w:r>
      <w:r w:rsidR="001F7C52" w:rsidRPr="00EF3471">
        <w:rPr>
          <w:rFonts w:ascii="Times New Roman" w:eastAsia="方正仿宋简体" w:hAnsi="Times New Roman" w:cs="Times New Roman"/>
          <w:sz w:val="30"/>
          <w:szCs w:val="30"/>
        </w:rPr>
        <w:t>【结算日，即</w:t>
      </w:r>
      <w:r w:rsidR="001F7C52" w:rsidRPr="00EF3471">
        <w:rPr>
          <w:rFonts w:ascii="Times New Roman" w:eastAsia="方正仿宋简体" w:hAnsi="Times New Roman" w:cs="Times New Roman"/>
          <w:sz w:val="30"/>
          <w:szCs w:val="30"/>
        </w:rPr>
        <w:t>YYYYMMDD</w:t>
      </w:r>
      <w:r w:rsidR="001F7C52" w:rsidRPr="00EF3471">
        <w:rPr>
          <w:rFonts w:ascii="Times New Roman" w:eastAsia="方正仿宋简体" w:hAnsi="Times New Roman" w:cs="Times New Roman"/>
          <w:sz w:val="30"/>
          <w:szCs w:val="30"/>
        </w:rPr>
        <w:t>】</w:t>
      </w:r>
      <w:r w:rsidR="001F7C52" w:rsidRPr="000E6336">
        <w:rPr>
          <w:rFonts w:ascii="方正仿宋简体" w:eastAsia="方正仿宋简体" w:hAnsi="Times New Roman" w:cs="Times New Roman" w:hint="eastAsia"/>
          <w:sz w:val="30"/>
          <w:szCs w:val="30"/>
        </w:rPr>
        <w:t>”</w:t>
      </w:r>
      <w:r w:rsidR="001F7C52" w:rsidRPr="00EF3471">
        <w:rPr>
          <w:rFonts w:ascii="Times New Roman" w:eastAsia="方正仿宋简体" w:hAnsi="Times New Roman" w:cs="Times New Roman"/>
          <w:sz w:val="30"/>
          <w:szCs w:val="30"/>
        </w:rPr>
        <w:t>。</w:t>
      </w:r>
    </w:p>
    <w:p w:rsidR="00883F22" w:rsidRPr="00EF3471" w:rsidRDefault="00883F22"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卖方收到结算通知书</w:t>
      </w:r>
      <w:r w:rsidR="006630B2" w:rsidRPr="00EF3471">
        <w:rPr>
          <w:rFonts w:ascii="Times New Roman" w:eastAsia="方正仿宋简体" w:hAnsi="Times New Roman" w:cs="Times New Roman"/>
          <w:sz w:val="30"/>
          <w:szCs w:val="30"/>
        </w:rPr>
        <w:t>的</w:t>
      </w:r>
      <w:r w:rsidRPr="00EF3471">
        <w:rPr>
          <w:rFonts w:ascii="Times New Roman" w:eastAsia="方正仿宋简体" w:hAnsi="Times New Roman" w:cs="Times New Roman"/>
          <w:sz w:val="30"/>
          <w:szCs w:val="30"/>
        </w:rPr>
        <w:t>，应当按照相关规定、约定及结算通知</w:t>
      </w:r>
      <w:r w:rsidRPr="00EF3471">
        <w:rPr>
          <w:rFonts w:ascii="Times New Roman" w:eastAsia="方正仿宋简体" w:hAnsi="Times New Roman" w:cs="Times New Roman"/>
          <w:sz w:val="30"/>
          <w:szCs w:val="30"/>
        </w:rPr>
        <w:lastRenderedPageBreak/>
        <w:t>书内容履行结算义务。</w:t>
      </w:r>
    </w:p>
    <w:p w:rsidR="00883F22" w:rsidRPr="00EF3471" w:rsidRDefault="00D9441A" w:rsidP="0002625A">
      <w:pPr>
        <w:pStyle w:val="2"/>
        <w:spacing w:before="0" w:after="0" w:line="560" w:lineRule="exact"/>
        <w:ind w:firstLineChars="200" w:firstLine="600"/>
        <w:rPr>
          <w:rFonts w:ascii="Times New Roman" w:eastAsia="方正仿宋简体" w:hAnsi="Times New Roman"/>
          <w:sz w:val="30"/>
          <w:szCs w:val="30"/>
        </w:rPr>
      </w:pPr>
      <w:bookmarkStart w:id="47" w:name="_Toc5193317"/>
      <w:bookmarkStart w:id="48" w:name="_Toc5195987"/>
      <w:r w:rsidRPr="00EF3471">
        <w:rPr>
          <w:rFonts w:ascii="Times New Roman" w:eastAsia="方正仿宋简体" w:hAnsi="Times New Roman"/>
          <w:sz w:val="30"/>
          <w:szCs w:val="30"/>
        </w:rPr>
        <w:t>三</w:t>
      </w:r>
      <w:r w:rsidR="0029629C" w:rsidRPr="00EF3471">
        <w:rPr>
          <w:rFonts w:ascii="Times New Roman" w:eastAsia="方正仿宋简体" w:hAnsi="Times New Roman"/>
          <w:sz w:val="30"/>
          <w:szCs w:val="30"/>
        </w:rPr>
        <w:t>、结算安排</w:t>
      </w:r>
      <w:bookmarkEnd w:id="47"/>
      <w:bookmarkEnd w:id="48"/>
    </w:p>
    <w:p w:rsidR="00D9441A" w:rsidRPr="00EF3471" w:rsidRDefault="00D9441A" w:rsidP="0002625A">
      <w:pPr>
        <w:pStyle w:val="3"/>
        <w:spacing w:before="0" w:after="0" w:line="560" w:lineRule="exact"/>
        <w:ind w:firstLineChars="200" w:firstLine="600"/>
        <w:rPr>
          <w:rFonts w:ascii="Times New Roman" w:eastAsia="方正仿宋简体" w:hAnsi="Times New Roman" w:cs="Times New Roman"/>
          <w:sz w:val="30"/>
          <w:szCs w:val="30"/>
        </w:rPr>
      </w:pPr>
      <w:bookmarkStart w:id="49" w:name="_Toc5193318"/>
      <w:r w:rsidRPr="00EF3471">
        <w:rPr>
          <w:rFonts w:ascii="Times New Roman" w:eastAsia="方正仿宋简体" w:hAnsi="Times New Roman" w:cs="Times New Roman"/>
          <w:sz w:val="30"/>
          <w:szCs w:val="30"/>
        </w:rPr>
        <w:t>（一）实物结算</w:t>
      </w:r>
      <w:bookmarkEnd w:id="49"/>
    </w:p>
    <w:p w:rsidR="00D9441A" w:rsidRPr="00EF3471" w:rsidRDefault="00883F22"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合约采用实物结算的，交易双方应</w:t>
      </w:r>
      <w:r w:rsidR="00890920" w:rsidRPr="00EF3471">
        <w:rPr>
          <w:rFonts w:ascii="Times New Roman" w:eastAsia="方正仿宋简体" w:hAnsi="Times New Roman" w:cs="Times New Roman"/>
          <w:sz w:val="30"/>
          <w:szCs w:val="30"/>
        </w:rPr>
        <w:t>根据约定的要素</w:t>
      </w:r>
      <w:r w:rsidRPr="00EF3471">
        <w:rPr>
          <w:rFonts w:ascii="Times New Roman" w:eastAsia="方正仿宋简体" w:hAnsi="Times New Roman" w:cs="Times New Roman"/>
          <w:sz w:val="30"/>
          <w:szCs w:val="30"/>
        </w:rPr>
        <w:t>向本所进行申报，</w:t>
      </w:r>
      <w:r w:rsidR="00DB7020" w:rsidRPr="00EF3471">
        <w:rPr>
          <w:rFonts w:ascii="Times New Roman" w:eastAsia="方正仿宋简体" w:hAnsi="Times New Roman" w:cs="Times New Roman"/>
          <w:sz w:val="30"/>
          <w:szCs w:val="30"/>
        </w:rPr>
        <w:t>中国结算根据相关业务规则办理。</w:t>
      </w:r>
      <w:r w:rsidR="002B5FD0" w:rsidRPr="00EF3471">
        <w:rPr>
          <w:rFonts w:ascii="Times New Roman" w:eastAsia="方正仿宋简体" w:hAnsi="Times New Roman" w:cs="Times New Roman"/>
          <w:sz w:val="30"/>
          <w:szCs w:val="30"/>
        </w:rPr>
        <w:t>系统上线前，市场参与者存在实物结算诉求的，可向本所提交实物结算申请及相关材料</w:t>
      </w:r>
      <w:r w:rsidR="00DB7020" w:rsidRPr="00EF3471">
        <w:rPr>
          <w:rFonts w:ascii="Times New Roman" w:eastAsia="方正仿宋简体" w:hAnsi="Times New Roman" w:cs="Times New Roman"/>
          <w:sz w:val="30"/>
          <w:szCs w:val="30"/>
        </w:rPr>
        <w:t>，</w:t>
      </w:r>
      <w:r w:rsidR="007B2E24" w:rsidRPr="00EF3471">
        <w:rPr>
          <w:rFonts w:ascii="Times New Roman" w:eastAsia="方正仿宋简体" w:hAnsi="Times New Roman" w:cs="Times New Roman"/>
          <w:sz w:val="30"/>
          <w:szCs w:val="30"/>
        </w:rPr>
        <w:t>相关材料需发送至本所指定邮箱</w:t>
      </w:r>
      <w:r w:rsidR="007B2E24" w:rsidRPr="00EF3471">
        <w:rPr>
          <w:rFonts w:ascii="Times New Roman" w:eastAsia="方正仿宋简体" w:hAnsi="Times New Roman" w:cs="Times New Roman"/>
          <w:sz w:val="30"/>
          <w:szCs w:val="30"/>
        </w:rPr>
        <w:t>szsecds@szse.cn</w:t>
      </w:r>
      <w:r w:rsidR="007B2E24" w:rsidRPr="00EF3471">
        <w:rPr>
          <w:rFonts w:ascii="Times New Roman" w:eastAsia="方正仿宋简体" w:hAnsi="Times New Roman" w:cs="Times New Roman"/>
          <w:sz w:val="30"/>
          <w:szCs w:val="30"/>
        </w:rPr>
        <w:t>，邮件主题统一格式为</w:t>
      </w:r>
      <w:r w:rsidR="007B2E24" w:rsidRPr="000E6336">
        <w:rPr>
          <w:rFonts w:ascii="方正仿宋简体" w:eastAsia="方正仿宋简体" w:hAnsi="Times New Roman" w:cs="Times New Roman" w:hint="eastAsia"/>
          <w:sz w:val="30"/>
          <w:szCs w:val="30"/>
        </w:rPr>
        <w:t>“</w:t>
      </w:r>
      <w:r w:rsidR="007B2E24" w:rsidRPr="00EF3471">
        <w:rPr>
          <w:rFonts w:ascii="Times New Roman" w:eastAsia="方正仿宋简体" w:hAnsi="Times New Roman" w:cs="Times New Roman"/>
          <w:sz w:val="30"/>
          <w:szCs w:val="30"/>
        </w:rPr>
        <w:t>合约实物结算申请</w:t>
      </w:r>
      <w:r w:rsidR="007B2E24" w:rsidRPr="00EF3471">
        <w:rPr>
          <w:rFonts w:ascii="Times New Roman" w:eastAsia="方正仿宋简体" w:hAnsi="Times New Roman" w:cs="Times New Roman"/>
          <w:sz w:val="30"/>
          <w:szCs w:val="30"/>
        </w:rPr>
        <w:t>-</w:t>
      </w:r>
      <w:r w:rsidR="007B2E24" w:rsidRPr="00EF3471">
        <w:rPr>
          <w:rFonts w:ascii="Times New Roman" w:eastAsia="方正仿宋简体" w:hAnsi="Times New Roman" w:cs="Times New Roman"/>
          <w:sz w:val="30"/>
          <w:szCs w:val="30"/>
        </w:rPr>
        <w:t>【机构全称】</w:t>
      </w:r>
      <w:r w:rsidR="007B2E24" w:rsidRPr="00EF3471">
        <w:rPr>
          <w:rFonts w:ascii="Times New Roman" w:eastAsia="方正仿宋简体" w:hAnsi="Times New Roman" w:cs="Times New Roman"/>
          <w:sz w:val="30"/>
          <w:szCs w:val="30"/>
        </w:rPr>
        <w:t>-</w:t>
      </w:r>
      <w:r w:rsidR="007B2E24" w:rsidRPr="00EF3471">
        <w:rPr>
          <w:rFonts w:ascii="Times New Roman" w:eastAsia="方正仿宋简体" w:hAnsi="Times New Roman" w:cs="Times New Roman"/>
          <w:sz w:val="30"/>
          <w:szCs w:val="30"/>
        </w:rPr>
        <w:t>【参考实体】</w:t>
      </w:r>
      <w:r w:rsidR="007B2E24" w:rsidRPr="00EF3471">
        <w:rPr>
          <w:rFonts w:ascii="Times New Roman" w:eastAsia="方正仿宋简体" w:hAnsi="Times New Roman" w:cs="Times New Roman"/>
          <w:sz w:val="30"/>
          <w:szCs w:val="30"/>
        </w:rPr>
        <w:t>-</w:t>
      </w:r>
      <w:r w:rsidR="007B2E24" w:rsidRPr="00EF3471">
        <w:rPr>
          <w:rFonts w:ascii="Times New Roman" w:eastAsia="方正仿宋简体" w:hAnsi="Times New Roman" w:cs="Times New Roman"/>
          <w:sz w:val="30"/>
          <w:szCs w:val="30"/>
        </w:rPr>
        <w:t>【申请日期，即</w:t>
      </w:r>
      <w:r w:rsidR="007B2E24" w:rsidRPr="00EF3471">
        <w:rPr>
          <w:rFonts w:ascii="Times New Roman" w:eastAsia="方正仿宋简体" w:hAnsi="Times New Roman" w:cs="Times New Roman"/>
          <w:sz w:val="30"/>
          <w:szCs w:val="30"/>
        </w:rPr>
        <w:t>YYYYMMDD</w:t>
      </w:r>
      <w:r w:rsidR="007B2E24" w:rsidRPr="00EF3471">
        <w:rPr>
          <w:rFonts w:ascii="Times New Roman" w:eastAsia="方正仿宋简体" w:hAnsi="Times New Roman" w:cs="Times New Roman"/>
          <w:sz w:val="30"/>
          <w:szCs w:val="30"/>
        </w:rPr>
        <w:t>】</w:t>
      </w:r>
      <w:r w:rsidR="007B2E24" w:rsidRPr="000E6336">
        <w:rPr>
          <w:rFonts w:ascii="方正仿宋简体" w:eastAsia="方正仿宋简体" w:hAnsi="Times New Roman" w:cs="Times New Roman" w:hint="eastAsia"/>
          <w:sz w:val="30"/>
          <w:szCs w:val="30"/>
        </w:rPr>
        <w:t>”</w:t>
      </w:r>
      <w:r w:rsidR="007B2E24" w:rsidRPr="00EF3471">
        <w:rPr>
          <w:rFonts w:ascii="Times New Roman" w:eastAsia="方正仿宋简体" w:hAnsi="Times New Roman" w:cs="Times New Roman"/>
          <w:sz w:val="30"/>
          <w:szCs w:val="30"/>
        </w:rPr>
        <w:t>。</w:t>
      </w:r>
      <w:r w:rsidR="00CA65AC" w:rsidRPr="00EF3471">
        <w:rPr>
          <w:rFonts w:ascii="Times New Roman" w:eastAsia="方正仿宋简体" w:hAnsi="Times New Roman" w:cs="Times New Roman"/>
          <w:sz w:val="30"/>
          <w:szCs w:val="30"/>
        </w:rPr>
        <w:t>证券公司经纪客户通过证券公司参与合约业务的，需通过其所在的证券公司向本所提交相关申请材料。</w:t>
      </w:r>
    </w:p>
    <w:p w:rsidR="00D9441A" w:rsidRPr="00EF3471" w:rsidRDefault="00D9441A"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买方应向卖方交付充足的可交付债务；若买方没有充足的可交付债务，可申报部分可交付债务，则卖方按照实际交付债务的数量确认结算金额。</w:t>
      </w:r>
      <w:r w:rsidR="004603F5" w:rsidRPr="00EF3471">
        <w:rPr>
          <w:rFonts w:ascii="Times New Roman" w:eastAsia="方正仿宋简体" w:hAnsi="Times New Roman" w:cs="Times New Roman"/>
          <w:sz w:val="30"/>
          <w:szCs w:val="30"/>
        </w:rPr>
        <w:t>买方所交割的可交付债务尚未清偿的本金</w:t>
      </w:r>
      <w:r w:rsidR="001A3C4B" w:rsidRPr="00EF3471">
        <w:rPr>
          <w:rFonts w:ascii="Times New Roman" w:eastAsia="方正仿宋简体" w:hAnsi="Times New Roman" w:cs="Times New Roman"/>
          <w:sz w:val="30"/>
          <w:szCs w:val="30"/>
        </w:rPr>
        <w:t>或面值</w:t>
      </w:r>
      <w:r w:rsidR="004603F5" w:rsidRPr="00EF3471">
        <w:rPr>
          <w:rFonts w:ascii="Times New Roman" w:eastAsia="方正仿宋简体" w:hAnsi="Times New Roman" w:cs="Times New Roman"/>
          <w:sz w:val="30"/>
          <w:szCs w:val="30"/>
        </w:rPr>
        <w:t>余额不得低于卖方应支付的结算金额。</w:t>
      </w:r>
      <w:r w:rsidRPr="00EF3471">
        <w:rPr>
          <w:rFonts w:ascii="Times New Roman" w:eastAsia="方正仿宋简体" w:hAnsi="Times New Roman" w:cs="Times New Roman"/>
          <w:sz w:val="30"/>
          <w:szCs w:val="30"/>
        </w:rPr>
        <w:t>合约按季支付保护费的，在存续期发生信用事件，信用事件决定日后停止保护费积累，买方还需向卖方支付自上一保护费支付日至信用事件决定日期间的累计保护费。交易双方最终按照结算金额和买方应付未付保护费的轧差净额进行资金结算。</w:t>
      </w:r>
    </w:p>
    <w:p w:rsidR="00D9441A" w:rsidRPr="00EF3471" w:rsidRDefault="00D9441A" w:rsidP="0002625A">
      <w:pPr>
        <w:pStyle w:val="3"/>
        <w:spacing w:before="0" w:after="0" w:line="560" w:lineRule="exact"/>
        <w:ind w:firstLineChars="200" w:firstLine="600"/>
        <w:rPr>
          <w:rFonts w:ascii="Times New Roman" w:eastAsia="方正仿宋简体" w:hAnsi="Times New Roman" w:cs="Times New Roman"/>
          <w:sz w:val="30"/>
          <w:szCs w:val="30"/>
        </w:rPr>
      </w:pPr>
      <w:bookmarkStart w:id="50" w:name="_Toc5193319"/>
      <w:r w:rsidRPr="00EF3471">
        <w:rPr>
          <w:rFonts w:ascii="Times New Roman" w:eastAsia="方正仿宋简体" w:hAnsi="Times New Roman" w:cs="Times New Roman"/>
          <w:sz w:val="30"/>
          <w:szCs w:val="30"/>
        </w:rPr>
        <w:t>（二）现金结算</w:t>
      </w:r>
      <w:bookmarkEnd w:id="50"/>
    </w:p>
    <w:p w:rsidR="00883F22" w:rsidRPr="00EF3471" w:rsidRDefault="00883F22"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合约采用现金结算的，交易双方</w:t>
      </w:r>
      <w:r w:rsidR="00890920" w:rsidRPr="00EF3471">
        <w:rPr>
          <w:rFonts w:ascii="Times New Roman" w:eastAsia="方正仿宋简体" w:hAnsi="Times New Roman" w:cs="Times New Roman"/>
          <w:sz w:val="30"/>
          <w:szCs w:val="30"/>
        </w:rPr>
        <w:t>可以通过</w:t>
      </w:r>
      <w:r w:rsidR="00DE06A2" w:rsidRPr="00EF3471">
        <w:rPr>
          <w:rFonts w:ascii="Times New Roman" w:eastAsia="方正仿宋简体" w:hAnsi="Times New Roman" w:cs="Times New Roman"/>
          <w:sz w:val="30"/>
          <w:szCs w:val="30"/>
        </w:rPr>
        <w:t>中国结算深圳分公司</w:t>
      </w:r>
      <w:r w:rsidR="00890920" w:rsidRPr="00EF3471">
        <w:rPr>
          <w:rFonts w:ascii="Times New Roman" w:eastAsia="方正仿宋简体" w:hAnsi="Times New Roman" w:cs="Times New Roman"/>
          <w:sz w:val="30"/>
          <w:szCs w:val="30"/>
        </w:rPr>
        <w:t>或者</w:t>
      </w:r>
      <w:r w:rsidRPr="00EF3471">
        <w:rPr>
          <w:rFonts w:ascii="Times New Roman" w:eastAsia="方正仿宋简体" w:hAnsi="Times New Roman" w:cs="Times New Roman"/>
          <w:sz w:val="30"/>
          <w:szCs w:val="30"/>
        </w:rPr>
        <w:t>自行协商</w:t>
      </w:r>
      <w:r w:rsidR="00890920" w:rsidRPr="00EF3471">
        <w:rPr>
          <w:rFonts w:ascii="Times New Roman" w:eastAsia="方正仿宋简体" w:hAnsi="Times New Roman" w:cs="Times New Roman"/>
          <w:sz w:val="30"/>
          <w:szCs w:val="30"/>
        </w:rPr>
        <w:t>的其他方式支付</w:t>
      </w:r>
      <w:r w:rsidRPr="00EF3471">
        <w:rPr>
          <w:rFonts w:ascii="Times New Roman" w:eastAsia="方正仿宋简体" w:hAnsi="Times New Roman" w:cs="Times New Roman"/>
          <w:sz w:val="30"/>
          <w:szCs w:val="30"/>
        </w:rPr>
        <w:t>结算</w:t>
      </w:r>
      <w:r w:rsidR="00890920" w:rsidRPr="00EF3471">
        <w:rPr>
          <w:rFonts w:ascii="Times New Roman" w:eastAsia="方正仿宋简体" w:hAnsi="Times New Roman" w:cs="Times New Roman"/>
          <w:sz w:val="30"/>
          <w:szCs w:val="30"/>
        </w:rPr>
        <w:t>金额</w:t>
      </w:r>
      <w:r w:rsidRPr="00EF3471">
        <w:rPr>
          <w:rFonts w:ascii="Times New Roman" w:eastAsia="方正仿宋简体" w:hAnsi="Times New Roman" w:cs="Times New Roman"/>
          <w:sz w:val="30"/>
          <w:szCs w:val="30"/>
        </w:rPr>
        <w:t>。</w:t>
      </w:r>
      <w:r w:rsidR="00DE06A2" w:rsidRPr="00EF3471">
        <w:rPr>
          <w:rFonts w:ascii="Times New Roman" w:eastAsia="方正仿宋简体" w:hAnsi="Times New Roman" w:cs="Times New Roman"/>
          <w:sz w:val="30"/>
          <w:szCs w:val="30"/>
        </w:rPr>
        <w:t>通过中国结算深圳分公司支付结算金额的，交易双方根据中国结算相关规定办理。</w:t>
      </w:r>
      <w:r w:rsidR="008E10C3" w:rsidRPr="00EF3471">
        <w:rPr>
          <w:rFonts w:ascii="Times New Roman" w:eastAsia="方正仿宋简体" w:hAnsi="Times New Roman" w:cs="Times New Roman"/>
          <w:sz w:val="30"/>
          <w:szCs w:val="30"/>
        </w:rPr>
        <w:t>核心交易商应于</w:t>
      </w:r>
      <w:r w:rsidR="00F57784" w:rsidRPr="00EF3471">
        <w:rPr>
          <w:rFonts w:ascii="Times New Roman" w:eastAsia="方正仿宋简体" w:hAnsi="Times New Roman" w:cs="Times New Roman"/>
          <w:sz w:val="30"/>
          <w:szCs w:val="30"/>
        </w:rPr>
        <w:t>现金结算</w:t>
      </w:r>
      <w:r w:rsidR="00A13C77" w:rsidRPr="00EF3471">
        <w:rPr>
          <w:rFonts w:ascii="Times New Roman" w:eastAsia="方正仿宋简体" w:hAnsi="Times New Roman" w:cs="Times New Roman"/>
          <w:sz w:val="30"/>
          <w:szCs w:val="30"/>
        </w:rPr>
        <w:t>日</w:t>
      </w:r>
      <w:r w:rsidR="00F57784" w:rsidRPr="00EF3471">
        <w:rPr>
          <w:rFonts w:ascii="Times New Roman" w:eastAsia="方正仿宋简体" w:hAnsi="Times New Roman" w:cs="Times New Roman"/>
          <w:sz w:val="30"/>
          <w:szCs w:val="30"/>
        </w:rPr>
        <w:t>后</w:t>
      </w:r>
      <w:r w:rsidR="008E10C3" w:rsidRPr="00EF3471">
        <w:rPr>
          <w:rFonts w:ascii="Times New Roman" w:eastAsia="方正仿宋简体" w:hAnsi="Times New Roman" w:cs="Times New Roman"/>
          <w:sz w:val="30"/>
          <w:szCs w:val="30"/>
        </w:rPr>
        <w:t>2</w:t>
      </w:r>
      <w:r w:rsidR="008E10C3" w:rsidRPr="00EF3471">
        <w:rPr>
          <w:rFonts w:ascii="Times New Roman" w:eastAsia="方正仿宋简体" w:hAnsi="Times New Roman" w:cs="Times New Roman"/>
          <w:sz w:val="30"/>
          <w:szCs w:val="30"/>
        </w:rPr>
        <w:t>个交易日内将</w:t>
      </w:r>
      <w:r w:rsidR="00A13C77" w:rsidRPr="00EF3471">
        <w:rPr>
          <w:rFonts w:ascii="Times New Roman" w:eastAsia="方正仿宋简体" w:hAnsi="Times New Roman" w:cs="Times New Roman"/>
          <w:sz w:val="30"/>
          <w:szCs w:val="30"/>
        </w:rPr>
        <w:t>现金结算结果</w:t>
      </w:r>
      <w:r w:rsidR="008E10C3" w:rsidRPr="00EF3471">
        <w:rPr>
          <w:rFonts w:ascii="Times New Roman" w:eastAsia="方正仿宋简体" w:hAnsi="Times New Roman" w:cs="Times New Roman"/>
          <w:sz w:val="30"/>
          <w:szCs w:val="30"/>
        </w:rPr>
        <w:t>发送至本所</w:t>
      </w:r>
      <w:r w:rsidR="001F7A9F" w:rsidRPr="00EF3471">
        <w:rPr>
          <w:rFonts w:ascii="Times New Roman" w:eastAsia="方正仿宋简体" w:hAnsi="Times New Roman" w:cs="Times New Roman"/>
          <w:sz w:val="30"/>
          <w:szCs w:val="30"/>
        </w:rPr>
        <w:t>指定</w:t>
      </w:r>
      <w:r w:rsidR="008E10C3" w:rsidRPr="00EF3471">
        <w:rPr>
          <w:rFonts w:ascii="Times New Roman" w:eastAsia="方正仿宋简体" w:hAnsi="Times New Roman" w:cs="Times New Roman"/>
          <w:sz w:val="30"/>
          <w:szCs w:val="30"/>
        </w:rPr>
        <w:t>邮箱</w:t>
      </w:r>
      <w:r w:rsidR="008E10C3" w:rsidRPr="00EF3471">
        <w:rPr>
          <w:rFonts w:ascii="Times New Roman" w:eastAsia="方正仿宋简体" w:hAnsi="Times New Roman" w:cs="Times New Roman"/>
          <w:sz w:val="30"/>
          <w:szCs w:val="30"/>
        </w:rPr>
        <w:t>szse</w:t>
      </w:r>
      <w:r w:rsidR="001F7A9F" w:rsidRPr="00EF3471">
        <w:rPr>
          <w:rFonts w:ascii="Times New Roman" w:eastAsia="方正仿宋简体" w:hAnsi="Times New Roman" w:cs="Times New Roman"/>
          <w:sz w:val="30"/>
          <w:szCs w:val="30"/>
        </w:rPr>
        <w:t>cds</w:t>
      </w:r>
      <w:r w:rsidR="008E10C3" w:rsidRPr="00EF3471">
        <w:rPr>
          <w:rFonts w:ascii="Times New Roman" w:eastAsia="方正仿宋简体" w:hAnsi="Times New Roman" w:cs="Times New Roman"/>
          <w:sz w:val="30"/>
          <w:szCs w:val="30"/>
        </w:rPr>
        <w:t>@szse.cn</w:t>
      </w:r>
      <w:r w:rsidR="008E10C3" w:rsidRPr="00EF3471">
        <w:rPr>
          <w:rFonts w:ascii="Times New Roman" w:eastAsia="方正仿宋简体" w:hAnsi="Times New Roman" w:cs="Times New Roman"/>
          <w:sz w:val="30"/>
          <w:szCs w:val="30"/>
        </w:rPr>
        <w:t>，邮件主题统一格式为</w:t>
      </w:r>
      <w:r w:rsidR="008E10C3" w:rsidRPr="000E6336">
        <w:rPr>
          <w:rFonts w:ascii="方正仿宋简体" w:eastAsia="方正仿宋简体" w:hAnsi="Times New Roman" w:cs="Times New Roman" w:hint="eastAsia"/>
          <w:sz w:val="30"/>
          <w:szCs w:val="30"/>
        </w:rPr>
        <w:t>“</w:t>
      </w:r>
      <w:r w:rsidR="001F7A9F" w:rsidRPr="00EF3471">
        <w:rPr>
          <w:rFonts w:ascii="Times New Roman" w:eastAsia="方正仿宋简体" w:hAnsi="Times New Roman" w:cs="Times New Roman"/>
          <w:sz w:val="30"/>
          <w:szCs w:val="30"/>
        </w:rPr>
        <w:t>合约</w:t>
      </w:r>
      <w:r w:rsidR="00107211" w:rsidRPr="00EF3471">
        <w:rPr>
          <w:rFonts w:ascii="Times New Roman" w:eastAsia="方正仿宋简体" w:hAnsi="Times New Roman" w:cs="Times New Roman"/>
          <w:sz w:val="30"/>
          <w:szCs w:val="30"/>
        </w:rPr>
        <w:t>现金</w:t>
      </w:r>
      <w:r w:rsidR="008E10C3" w:rsidRPr="00EF3471">
        <w:rPr>
          <w:rFonts w:ascii="Times New Roman" w:eastAsia="方正仿宋简体" w:hAnsi="Times New Roman" w:cs="Times New Roman"/>
          <w:sz w:val="30"/>
          <w:szCs w:val="30"/>
        </w:rPr>
        <w:t>结算</w:t>
      </w:r>
      <w:r w:rsidR="00107211" w:rsidRPr="00EF3471">
        <w:rPr>
          <w:rFonts w:ascii="Times New Roman" w:eastAsia="方正仿宋简体" w:hAnsi="Times New Roman" w:cs="Times New Roman"/>
          <w:sz w:val="30"/>
          <w:szCs w:val="30"/>
        </w:rPr>
        <w:t>结果</w:t>
      </w:r>
      <w:r w:rsidR="008E10C3" w:rsidRPr="00EF3471">
        <w:rPr>
          <w:rFonts w:ascii="Times New Roman" w:eastAsia="方正仿宋简体" w:hAnsi="Times New Roman" w:cs="Times New Roman"/>
          <w:sz w:val="30"/>
          <w:szCs w:val="30"/>
        </w:rPr>
        <w:t>-</w:t>
      </w:r>
      <w:r w:rsidR="008E10C3" w:rsidRPr="00EF3471">
        <w:rPr>
          <w:rFonts w:ascii="Times New Roman" w:eastAsia="方正仿宋简体" w:hAnsi="Times New Roman" w:cs="Times New Roman"/>
          <w:sz w:val="30"/>
          <w:szCs w:val="30"/>
        </w:rPr>
        <w:lastRenderedPageBreak/>
        <w:t>【机构全称】</w:t>
      </w:r>
      <w:r w:rsidR="008E10C3" w:rsidRPr="00EF3471">
        <w:rPr>
          <w:rFonts w:ascii="Times New Roman" w:eastAsia="方正仿宋简体" w:hAnsi="Times New Roman" w:cs="Times New Roman"/>
          <w:sz w:val="30"/>
          <w:szCs w:val="30"/>
        </w:rPr>
        <w:t>-</w:t>
      </w:r>
      <w:r w:rsidR="008E10C3" w:rsidRPr="00EF3471">
        <w:rPr>
          <w:rFonts w:ascii="Times New Roman" w:eastAsia="方正仿宋简体" w:hAnsi="Times New Roman" w:cs="Times New Roman"/>
          <w:sz w:val="30"/>
          <w:szCs w:val="30"/>
        </w:rPr>
        <w:t>【参考实体】</w:t>
      </w:r>
      <w:r w:rsidR="008E10C3" w:rsidRPr="00EF3471">
        <w:rPr>
          <w:rFonts w:ascii="Times New Roman" w:eastAsia="方正仿宋简体" w:hAnsi="Times New Roman" w:cs="Times New Roman"/>
          <w:sz w:val="30"/>
          <w:szCs w:val="30"/>
        </w:rPr>
        <w:t>-</w:t>
      </w:r>
      <w:r w:rsidR="008E10C3" w:rsidRPr="00EF3471">
        <w:rPr>
          <w:rFonts w:ascii="Times New Roman" w:eastAsia="方正仿宋简体" w:hAnsi="Times New Roman" w:cs="Times New Roman"/>
          <w:sz w:val="30"/>
          <w:szCs w:val="30"/>
        </w:rPr>
        <w:t>【</w:t>
      </w:r>
      <w:r w:rsidR="00107211" w:rsidRPr="00EF3471">
        <w:rPr>
          <w:rFonts w:ascii="Times New Roman" w:eastAsia="方正仿宋简体" w:hAnsi="Times New Roman" w:cs="Times New Roman"/>
          <w:sz w:val="30"/>
          <w:szCs w:val="30"/>
        </w:rPr>
        <w:t>现金结算日</w:t>
      </w:r>
      <w:r w:rsidR="008E10C3" w:rsidRPr="00EF3471">
        <w:rPr>
          <w:rFonts w:ascii="Times New Roman" w:eastAsia="方正仿宋简体" w:hAnsi="Times New Roman" w:cs="Times New Roman"/>
          <w:sz w:val="30"/>
          <w:szCs w:val="30"/>
        </w:rPr>
        <w:t>，即</w:t>
      </w:r>
      <w:r w:rsidR="008E10C3" w:rsidRPr="00EF3471">
        <w:rPr>
          <w:rFonts w:ascii="Times New Roman" w:eastAsia="方正仿宋简体" w:hAnsi="Times New Roman" w:cs="Times New Roman"/>
          <w:sz w:val="30"/>
          <w:szCs w:val="30"/>
        </w:rPr>
        <w:t>YYYYMMDD</w:t>
      </w:r>
      <w:r w:rsidR="008E10C3" w:rsidRPr="00EF3471">
        <w:rPr>
          <w:rFonts w:ascii="Times New Roman" w:eastAsia="方正仿宋简体" w:hAnsi="Times New Roman" w:cs="Times New Roman"/>
          <w:sz w:val="30"/>
          <w:szCs w:val="30"/>
        </w:rPr>
        <w:t>】</w:t>
      </w:r>
      <w:r w:rsidR="008E10C3" w:rsidRPr="000E6336">
        <w:rPr>
          <w:rFonts w:ascii="方正仿宋简体" w:eastAsia="方正仿宋简体" w:hAnsi="Times New Roman" w:cs="Times New Roman" w:hint="eastAsia"/>
          <w:sz w:val="30"/>
          <w:szCs w:val="30"/>
        </w:rPr>
        <w:t>”</w:t>
      </w:r>
      <w:r w:rsidR="008E10C3" w:rsidRPr="00EF3471">
        <w:rPr>
          <w:rFonts w:ascii="Times New Roman" w:eastAsia="方正仿宋简体" w:hAnsi="Times New Roman" w:cs="Times New Roman"/>
          <w:sz w:val="30"/>
          <w:szCs w:val="30"/>
        </w:rPr>
        <w:t>。</w:t>
      </w:r>
      <w:r w:rsidR="00A13C77" w:rsidRPr="00EF3471">
        <w:rPr>
          <w:rFonts w:ascii="Times New Roman" w:eastAsia="方正仿宋简体" w:hAnsi="Times New Roman" w:cs="Times New Roman"/>
          <w:sz w:val="30"/>
          <w:szCs w:val="30"/>
        </w:rPr>
        <w:t>合约现金结算结果</w:t>
      </w:r>
      <w:r w:rsidR="00583387" w:rsidRPr="00EF3471">
        <w:rPr>
          <w:rFonts w:ascii="Times New Roman" w:eastAsia="方正仿宋简体" w:hAnsi="Times New Roman" w:cs="Times New Roman"/>
          <w:sz w:val="30"/>
          <w:szCs w:val="30"/>
        </w:rPr>
        <w:t>应</w:t>
      </w:r>
      <w:r w:rsidR="006101FF" w:rsidRPr="00EF3471">
        <w:rPr>
          <w:rFonts w:ascii="Times New Roman" w:eastAsia="方正仿宋简体" w:hAnsi="Times New Roman" w:cs="Times New Roman"/>
          <w:sz w:val="30"/>
          <w:szCs w:val="30"/>
        </w:rPr>
        <w:t>至少包含</w:t>
      </w:r>
      <w:r w:rsidR="00A13C77" w:rsidRPr="00EF3471">
        <w:rPr>
          <w:rFonts w:ascii="Times New Roman" w:eastAsia="方正仿宋简体" w:hAnsi="Times New Roman" w:cs="Times New Roman"/>
          <w:sz w:val="30"/>
          <w:szCs w:val="30"/>
        </w:rPr>
        <w:t>合约编号、是否已完成现金结算、现金结算日、结算金额</w:t>
      </w:r>
      <w:r w:rsidR="00F57784" w:rsidRPr="00EF3471">
        <w:rPr>
          <w:rFonts w:ascii="Times New Roman" w:eastAsia="方正仿宋简体" w:hAnsi="Times New Roman" w:cs="Times New Roman"/>
          <w:sz w:val="30"/>
          <w:szCs w:val="30"/>
        </w:rPr>
        <w:t>等内容。</w:t>
      </w:r>
    </w:p>
    <w:p w:rsidR="00883F22" w:rsidRPr="00EF3471" w:rsidRDefault="00D9441A" w:rsidP="0002625A">
      <w:pPr>
        <w:pStyle w:val="2"/>
        <w:spacing w:before="0" w:after="0" w:line="560" w:lineRule="exact"/>
        <w:ind w:firstLineChars="200" w:firstLine="600"/>
        <w:rPr>
          <w:rFonts w:ascii="Times New Roman" w:eastAsia="方正仿宋简体" w:hAnsi="Times New Roman"/>
          <w:sz w:val="30"/>
          <w:szCs w:val="30"/>
        </w:rPr>
      </w:pPr>
      <w:bookmarkStart w:id="51" w:name="_Toc5193320"/>
      <w:bookmarkStart w:id="52" w:name="_Toc5195988"/>
      <w:r w:rsidRPr="00EF3471">
        <w:rPr>
          <w:rFonts w:ascii="Times New Roman" w:eastAsia="方正仿宋简体" w:hAnsi="Times New Roman"/>
          <w:sz w:val="30"/>
          <w:szCs w:val="30"/>
        </w:rPr>
        <w:t>四</w:t>
      </w:r>
      <w:r w:rsidR="0029629C" w:rsidRPr="00EF3471">
        <w:rPr>
          <w:rFonts w:ascii="Times New Roman" w:eastAsia="方正仿宋简体" w:hAnsi="Times New Roman"/>
          <w:sz w:val="30"/>
          <w:szCs w:val="30"/>
        </w:rPr>
        <w:t>、</w:t>
      </w:r>
      <w:r w:rsidR="00883F22" w:rsidRPr="00EF3471">
        <w:rPr>
          <w:rFonts w:ascii="Times New Roman" w:eastAsia="方正仿宋简体" w:hAnsi="Times New Roman"/>
          <w:sz w:val="30"/>
          <w:szCs w:val="30"/>
        </w:rPr>
        <w:t>信用事件争议</w:t>
      </w:r>
      <w:r w:rsidR="0066591D" w:rsidRPr="00EF3471">
        <w:rPr>
          <w:rFonts w:ascii="Times New Roman" w:eastAsia="方正仿宋简体" w:hAnsi="Times New Roman"/>
          <w:sz w:val="30"/>
          <w:szCs w:val="30"/>
        </w:rPr>
        <w:t>处理</w:t>
      </w:r>
      <w:bookmarkEnd w:id="51"/>
      <w:bookmarkEnd w:id="52"/>
    </w:p>
    <w:p w:rsidR="00F444D1" w:rsidRPr="00EF3471" w:rsidRDefault="00F444D1"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交易双方就信用事件存在争议的，应当协商解决。协商不成的，可以提请信用事件专家委员会出具专家意见并组织协商。信用事件专家委员会的设立和组成另行规定。</w:t>
      </w:r>
    </w:p>
    <w:p w:rsidR="007A499E" w:rsidRPr="00EF3471" w:rsidRDefault="007A499E"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若交易双方发生争议未提交信用事件专家委员会或者不认可相关专家意见的，交易双方可根据约定就信用事件争议事项提交仲裁或诉讼。</w:t>
      </w:r>
    </w:p>
    <w:p w:rsidR="007A499E" w:rsidRPr="00EF3471" w:rsidRDefault="007A499E"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若交易双方认可的信用事件专家委员会出具的专家意见、仲裁裁决或者诉讼判决支持买方的诉求，则首份信用事件通知书送达之日即为信用事件决定日，最后结算日不得晚于信用事件专家委员会专家意见、仲裁裁决书或者判决书送达卖方之日后</w:t>
      </w:r>
      <w:r w:rsidRPr="00EF3471">
        <w:rPr>
          <w:rFonts w:ascii="Times New Roman" w:eastAsia="方正仿宋简体" w:hAnsi="Times New Roman" w:cs="Times New Roman"/>
          <w:sz w:val="30"/>
          <w:szCs w:val="30"/>
        </w:rPr>
        <w:t>30</w:t>
      </w:r>
      <w:r w:rsidRPr="00EF3471">
        <w:rPr>
          <w:rFonts w:ascii="Times New Roman" w:eastAsia="方正仿宋简体" w:hAnsi="Times New Roman" w:cs="Times New Roman"/>
          <w:sz w:val="30"/>
          <w:szCs w:val="30"/>
        </w:rPr>
        <w:t>个自然日。</w:t>
      </w:r>
    </w:p>
    <w:p w:rsidR="000B5341" w:rsidRPr="00EF3471" w:rsidRDefault="000B5341" w:rsidP="0002625A">
      <w:pPr>
        <w:spacing w:line="560" w:lineRule="exact"/>
        <w:ind w:firstLineChars="200" w:firstLine="600"/>
        <w:rPr>
          <w:rFonts w:ascii="Times New Roman" w:eastAsia="方正仿宋简体" w:hAnsi="Times New Roman" w:cs="Times New Roman"/>
          <w:b/>
          <w:sz w:val="30"/>
          <w:szCs w:val="30"/>
        </w:rPr>
      </w:pPr>
    </w:p>
    <w:p w:rsidR="006F27B5" w:rsidRPr="00EF3471" w:rsidRDefault="0029629C" w:rsidP="00EF3471">
      <w:pPr>
        <w:pStyle w:val="1"/>
        <w:spacing w:before="0" w:after="0" w:line="560" w:lineRule="exact"/>
        <w:jc w:val="center"/>
        <w:rPr>
          <w:rFonts w:ascii="Times New Roman" w:eastAsia="方正仿宋简体" w:hAnsi="Times New Roman" w:cs="Times New Roman"/>
          <w:sz w:val="30"/>
          <w:szCs w:val="30"/>
        </w:rPr>
      </w:pPr>
      <w:bookmarkStart w:id="53" w:name="_Toc5193321"/>
      <w:bookmarkStart w:id="54" w:name="_Toc5195989"/>
      <w:r w:rsidRPr="00EF3471">
        <w:rPr>
          <w:rFonts w:ascii="Times New Roman" w:eastAsia="方正仿宋简体" w:hAnsi="Times New Roman" w:cs="Times New Roman"/>
          <w:sz w:val="30"/>
          <w:szCs w:val="30"/>
        </w:rPr>
        <w:t>第</w:t>
      </w:r>
      <w:r w:rsidR="002E074F" w:rsidRPr="00EF3471">
        <w:rPr>
          <w:rFonts w:ascii="Times New Roman" w:eastAsia="方正仿宋简体" w:hAnsi="Times New Roman" w:cs="Times New Roman"/>
          <w:sz w:val="30"/>
          <w:szCs w:val="30"/>
        </w:rPr>
        <w:t>五</w:t>
      </w:r>
      <w:r w:rsidRPr="00EF3471">
        <w:rPr>
          <w:rFonts w:ascii="Times New Roman" w:eastAsia="方正仿宋简体" w:hAnsi="Times New Roman" w:cs="Times New Roman"/>
          <w:sz w:val="30"/>
          <w:szCs w:val="30"/>
        </w:rPr>
        <w:t>章</w:t>
      </w:r>
      <w:r w:rsidRPr="00EF3471">
        <w:rPr>
          <w:rFonts w:ascii="Times New Roman" w:eastAsia="方正仿宋简体" w:hAnsi="Times New Roman" w:cs="Times New Roman"/>
          <w:sz w:val="30"/>
          <w:szCs w:val="30"/>
        </w:rPr>
        <w:t xml:space="preserve"> </w:t>
      </w:r>
      <w:r w:rsidR="006F27B5" w:rsidRPr="00EF3471">
        <w:rPr>
          <w:rFonts w:ascii="Times New Roman" w:eastAsia="方正仿宋简体" w:hAnsi="Times New Roman" w:cs="Times New Roman"/>
          <w:sz w:val="30"/>
          <w:szCs w:val="30"/>
        </w:rPr>
        <w:t>信息披露</w:t>
      </w:r>
      <w:bookmarkEnd w:id="53"/>
      <w:bookmarkEnd w:id="54"/>
    </w:p>
    <w:p w:rsidR="004E1F84" w:rsidRPr="00EF3471" w:rsidRDefault="004E1F84" w:rsidP="0002625A">
      <w:pPr>
        <w:pStyle w:val="2"/>
        <w:spacing w:before="0" w:after="0" w:line="560" w:lineRule="exact"/>
        <w:ind w:firstLineChars="200" w:firstLine="600"/>
        <w:rPr>
          <w:rFonts w:ascii="Times New Roman" w:eastAsia="方正仿宋简体" w:hAnsi="Times New Roman"/>
          <w:sz w:val="30"/>
          <w:szCs w:val="30"/>
        </w:rPr>
      </w:pPr>
      <w:bookmarkStart w:id="55" w:name="_Toc5193322"/>
      <w:bookmarkStart w:id="56" w:name="_Toc5195990"/>
      <w:r w:rsidRPr="00EF3471">
        <w:rPr>
          <w:rFonts w:ascii="Times New Roman" w:eastAsia="方正仿宋简体" w:hAnsi="Times New Roman"/>
          <w:sz w:val="30"/>
          <w:szCs w:val="30"/>
        </w:rPr>
        <w:t>一、交易双方信息披露要求</w:t>
      </w:r>
      <w:bookmarkEnd w:id="55"/>
      <w:bookmarkEnd w:id="56"/>
    </w:p>
    <w:p w:rsidR="004E1F84" w:rsidRPr="00EF3471" w:rsidRDefault="00883F22"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合约交易双方按照相关约定及时向对手方报告相关重大事项</w:t>
      </w:r>
      <w:r w:rsidR="00EF7767" w:rsidRPr="00EF3471">
        <w:rPr>
          <w:rFonts w:ascii="Times New Roman" w:eastAsia="方正仿宋简体" w:hAnsi="Times New Roman" w:cs="Times New Roman"/>
          <w:sz w:val="30"/>
          <w:szCs w:val="30"/>
        </w:rPr>
        <w:t>，并同时向本所报告</w:t>
      </w:r>
      <w:r w:rsidRPr="00EF3471">
        <w:rPr>
          <w:rFonts w:ascii="Times New Roman" w:eastAsia="方正仿宋简体" w:hAnsi="Times New Roman" w:cs="Times New Roman"/>
          <w:sz w:val="30"/>
          <w:szCs w:val="30"/>
        </w:rPr>
        <w:t>。</w:t>
      </w:r>
      <w:r w:rsidR="00C77B75" w:rsidRPr="00EF3471">
        <w:rPr>
          <w:rFonts w:ascii="Times New Roman" w:eastAsia="方正仿宋简体" w:hAnsi="Times New Roman" w:cs="Times New Roman"/>
          <w:sz w:val="30"/>
          <w:szCs w:val="30"/>
        </w:rPr>
        <w:t>报告方应将相关重大事项</w:t>
      </w:r>
      <w:r w:rsidR="00043BDA" w:rsidRPr="00EF3471">
        <w:rPr>
          <w:rFonts w:ascii="Times New Roman" w:eastAsia="方正仿宋简体" w:hAnsi="Times New Roman" w:cs="Times New Roman"/>
          <w:sz w:val="30"/>
          <w:szCs w:val="30"/>
        </w:rPr>
        <w:t>的</w:t>
      </w:r>
      <w:r w:rsidR="00C77B75" w:rsidRPr="00EF3471">
        <w:rPr>
          <w:rFonts w:ascii="Times New Roman" w:eastAsia="方正仿宋简体" w:hAnsi="Times New Roman" w:cs="Times New Roman"/>
          <w:sz w:val="30"/>
          <w:szCs w:val="30"/>
        </w:rPr>
        <w:t>报告发送至本所指定邮箱</w:t>
      </w:r>
      <w:r w:rsidR="00C77B75" w:rsidRPr="00EF3471">
        <w:rPr>
          <w:rFonts w:ascii="Times New Roman" w:eastAsia="方正仿宋简体" w:hAnsi="Times New Roman" w:cs="Times New Roman"/>
          <w:sz w:val="30"/>
          <w:szCs w:val="30"/>
        </w:rPr>
        <w:t>szsecds@szse.cn</w:t>
      </w:r>
      <w:r w:rsidR="00C77B75" w:rsidRPr="00EF3471">
        <w:rPr>
          <w:rFonts w:ascii="Times New Roman" w:eastAsia="方正仿宋简体" w:hAnsi="Times New Roman" w:cs="Times New Roman"/>
          <w:sz w:val="30"/>
          <w:szCs w:val="30"/>
        </w:rPr>
        <w:t>，邮件主题统一格式为</w:t>
      </w:r>
      <w:r w:rsidR="00C77B75" w:rsidRPr="000E6336">
        <w:rPr>
          <w:rFonts w:ascii="方正仿宋简体" w:eastAsia="方正仿宋简体" w:hAnsi="Times New Roman" w:cs="Times New Roman" w:hint="eastAsia"/>
          <w:sz w:val="30"/>
          <w:szCs w:val="30"/>
        </w:rPr>
        <w:t>“</w:t>
      </w:r>
      <w:r w:rsidR="00C77B75" w:rsidRPr="00EF3471">
        <w:rPr>
          <w:rFonts w:ascii="Times New Roman" w:eastAsia="方正仿宋简体" w:hAnsi="Times New Roman" w:cs="Times New Roman"/>
          <w:sz w:val="30"/>
          <w:szCs w:val="30"/>
        </w:rPr>
        <w:t>合约重大事项报告</w:t>
      </w:r>
      <w:r w:rsidR="00C77B75" w:rsidRPr="00EF3471">
        <w:rPr>
          <w:rFonts w:ascii="Times New Roman" w:eastAsia="方正仿宋简体" w:hAnsi="Times New Roman" w:cs="Times New Roman"/>
          <w:sz w:val="30"/>
          <w:szCs w:val="30"/>
        </w:rPr>
        <w:t>-</w:t>
      </w:r>
      <w:r w:rsidR="00C77B75" w:rsidRPr="00EF3471">
        <w:rPr>
          <w:rFonts w:ascii="Times New Roman" w:eastAsia="方正仿宋简体" w:hAnsi="Times New Roman" w:cs="Times New Roman"/>
          <w:sz w:val="30"/>
          <w:szCs w:val="30"/>
        </w:rPr>
        <w:t>【机构全称】</w:t>
      </w:r>
      <w:r w:rsidR="00C77B75" w:rsidRPr="00EF3471">
        <w:rPr>
          <w:rFonts w:ascii="Times New Roman" w:eastAsia="方正仿宋简体" w:hAnsi="Times New Roman" w:cs="Times New Roman"/>
          <w:sz w:val="30"/>
          <w:szCs w:val="30"/>
        </w:rPr>
        <w:t>-</w:t>
      </w:r>
      <w:r w:rsidR="00C77B75" w:rsidRPr="00EF3471">
        <w:rPr>
          <w:rFonts w:ascii="Times New Roman" w:eastAsia="方正仿宋简体" w:hAnsi="Times New Roman" w:cs="Times New Roman"/>
          <w:sz w:val="30"/>
          <w:szCs w:val="30"/>
        </w:rPr>
        <w:t>【参考实体】</w:t>
      </w:r>
      <w:r w:rsidR="00C77B75" w:rsidRPr="00EF3471">
        <w:rPr>
          <w:rFonts w:ascii="Times New Roman" w:eastAsia="方正仿宋简体" w:hAnsi="Times New Roman" w:cs="Times New Roman"/>
          <w:sz w:val="30"/>
          <w:szCs w:val="30"/>
        </w:rPr>
        <w:t>-</w:t>
      </w:r>
      <w:r w:rsidR="00C77B75" w:rsidRPr="00EF3471">
        <w:rPr>
          <w:rFonts w:ascii="Times New Roman" w:eastAsia="方正仿宋简体" w:hAnsi="Times New Roman" w:cs="Times New Roman"/>
          <w:sz w:val="30"/>
          <w:szCs w:val="30"/>
        </w:rPr>
        <w:t>【报告日，即</w:t>
      </w:r>
      <w:r w:rsidR="00C77B75" w:rsidRPr="00EF3471">
        <w:rPr>
          <w:rFonts w:ascii="Times New Roman" w:eastAsia="方正仿宋简体" w:hAnsi="Times New Roman" w:cs="Times New Roman"/>
          <w:sz w:val="30"/>
          <w:szCs w:val="30"/>
        </w:rPr>
        <w:t>YYYYMMDD</w:t>
      </w:r>
      <w:r w:rsidR="00C77B75" w:rsidRPr="00EF3471">
        <w:rPr>
          <w:rFonts w:ascii="Times New Roman" w:eastAsia="方正仿宋简体" w:hAnsi="Times New Roman" w:cs="Times New Roman"/>
          <w:sz w:val="30"/>
          <w:szCs w:val="30"/>
        </w:rPr>
        <w:t>】</w:t>
      </w:r>
      <w:r w:rsidR="00C77B75" w:rsidRPr="000E6336">
        <w:rPr>
          <w:rFonts w:ascii="方正仿宋简体" w:eastAsia="方正仿宋简体" w:hAnsi="Times New Roman" w:cs="Times New Roman" w:hint="eastAsia"/>
          <w:sz w:val="30"/>
          <w:szCs w:val="30"/>
        </w:rPr>
        <w:t>”</w:t>
      </w:r>
      <w:r w:rsidR="00C77B75" w:rsidRPr="00EF3471">
        <w:rPr>
          <w:rFonts w:ascii="Times New Roman" w:eastAsia="方正仿宋简体" w:hAnsi="Times New Roman" w:cs="Times New Roman"/>
          <w:sz w:val="30"/>
          <w:szCs w:val="30"/>
        </w:rPr>
        <w:t>。合约重大事项报告应至少包含合约编号、合约达成时间、交易双方名称、</w:t>
      </w:r>
      <w:r w:rsidR="00043BDA" w:rsidRPr="00EF3471">
        <w:rPr>
          <w:rFonts w:ascii="Times New Roman" w:eastAsia="方正仿宋简体" w:hAnsi="Times New Roman" w:cs="Times New Roman"/>
          <w:sz w:val="30"/>
          <w:szCs w:val="30"/>
        </w:rPr>
        <w:t>关于</w:t>
      </w:r>
      <w:r w:rsidR="00C77B75" w:rsidRPr="00EF3471">
        <w:rPr>
          <w:rFonts w:ascii="Times New Roman" w:eastAsia="方正仿宋简体" w:hAnsi="Times New Roman" w:cs="Times New Roman"/>
          <w:sz w:val="30"/>
          <w:szCs w:val="30"/>
        </w:rPr>
        <w:t>重大事项相关情形的说明、重大事项发生</w:t>
      </w:r>
      <w:r w:rsidR="00043BDA" w:rsidRPr="00EF3471">
        <w:rPr>
          <w:rFonts w:ascii="Times New Roman" w:eastAsia="方正仿宋简体" w:hAnsi="Times New Roman" w:cs="Times New Roman"/>
          <w:sz w:val="30"/>
          <w:szCs w:val="30"/>
        </w:rPr>
        <w:t>时间</w:t>
      </w:r>
      <w:r w:rsidR="00C77B75" w:rsidRPr="00EF3471">
        <w:rPr>
          <w:rFonts w:ascii="Times New Roman" w:eastAsia="方正仿宋简体" w:hAnsi="Times New Roman" w:cs="Times New Roman"/>
          <w:sz w:val="30"/>
          <w:szCs w:val="30"/>
        </w:rPr>
        <w:t>及后续安排等信息。</w:t>
      </w:r>
    </w:p>
    <w:p w:rsidR="004E1F84" w:rsidRPr="00EF3471" w:rsidRDefault="004E1F84" w:rsidP="0002625A">
      <w:pPr>
        <w:pStyle w:val="2"/>
        <w:spacing w:before="0" w:after="0" w:line="560" w:lineRule="exact"/>
        <w:ind w:firstLineChars="200" w:firstLine="600"/>
        <w:rPr>
          <w:rFonts w:ascii="Times New Roman" w:eastAsia="方正仿宋简体" w:hAnsi="Times New Roman"/>
          <w:sz w:val="30"/>
          <w:szCs w:val="30"/>
        </w:rPr>
      </w:pPr>
      <w:bookmarkStart w:id="57" w:name="_Toc5193323"/>
      <w:bookmarkStart w:id="58" w:name="_Toc5195991"/>
      <w:r w:rsidRPr="00EF3471">
        <w:rPr>
          <w:rFonts w:ascii="Times New Roman" w:eastAsia="方正仿宋简体" w:hAnsi="Times New Roman"/>
          <w:sz w:val="30"/>
          <w:szCs w:val="30"/>
        </w:rPr>
        <w:lastRenderedPageBreak/>
        <w:t>二、本所信息披露安排</w:t>
      </w:r>
      <w:bookmarkEnd w:id="57"/>
      <w:bookmarkEnd w:id="58"/>
    </w:p>
    <w:p w:rsidR="00883F22" w:rsidRPr="00EF3471" w:rsidRDefault="00FB0E3F"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本所定期</w:t>
      </w:r>
      <w:r w:rsidR="009759FA" w:rsidRPr="00EF3471">
        <w:rPr>
          <w:rFonts w:ascii="Times New Roman" w:eastAsia="方正仿宋简体" w:hAnsi="Times New Roman" w:cs="Times New Roman"/>
          <w:sz w:val="30"/>
          <w:szCs w:val="30"/>
        </w:rPr>
        <w:t>公布</w:t>
      </w:r>
      <w:r w:rsidRPr="00EF3471">
        <w:rPr>
          <w:rFonts w:ascii="Times New Roman" w:eastAsia="方正仿宋简体" w:hAnsi="Times New Roman" w:cs="Times New Roman"/>
          <w:sz w:val="30"/>
          <w:szCs w:val="30"/>
        </w:rPr>
        <w:t>完成核心交易商备案的机构名单，</w:t>
      </w:r>
      <w:r w:rsidR="009759FA" w:rsidRPr="00EF3471">
        <w:rPr>
          <w:rFonts w:ascii="Times New Roman" w:eastAsia="方正仿宋简体" w:hAnsi="Times New Roman" w:cs="Times New Roman"/>
          <w:sz w:val="30"/>
          <w:szCs w:val="30"/>
        </w:rPr>
        <w:t>披露合约统计数据，包括</w:t>
      </w:r>
      <w:r w:rsidR="00883F22" w:rsidRPr="00EF3471">
        <w:rPr>
          <w:rFonts w:ascii="Times New Roman" w:eastAsia="方正仿宋简体" w:hAnsi="Times New Roman" w:cs="Times New Roman"/>
          <w:sz w:val="30"/>
          <w:szCs w:val="30"/>
        </w:rPr>
        <w:t>已达成合约的核心交易商类型、合约规模等信息。</w:t>
      </w:r>
    </w:p>
    <w:p w:rsidR="004C1B43" w:rsidRPr="00EF3471" w:rsidRDefault="00317CCE" w:rsidP="0002625A">
      <w:pPr>
        <w:pStyle w:val="2"/>
        <w:spacing w:before="0" w:after="0" w:line="560" w:lineRule="exact"/>
        <w:ind w:firstLineChars="200" w:firstLine="600"/>
        <w:rPr>
          <w:rFonts w:ascii="Times New Roman" w:eastAsia="方正仿宋简体" w:hAnsi="Times New Roman"/>
          <w:sz w:val="30"/>
          <w:szCs w:val="30"/>
        </w:rPr>
      </w:pPr>
      <w:bookmarkStart w:id="59" w:name="_Toc5193324"/>
      <w:bookmarkStart w:id="60" w:name="_Toc5195992"/>
      <w:r w:rsidRPr="00EF3471">
        <w:rPr>
          <w:rFonts w:ascii="Times New Roman" w:eastAsia="方正仿宋简体" w:hAnsi="Times New Roman"/>
          <w:sz w:val="30"/>
          <w:szCs w:val="30"/>
        </w:rPr>
        <w:t>三</w:t>
      </w:r>
      <w:r w:rsidR="004C1B43" w:rsidRPr="00EF3471">
        <w:rPr>
          <w:rFonts w:ascii="Times New Roman" w:eastAsia="方正仿宋简体" w:hAnsi="Times New Roman"/>
          <w:sz w:val="30"/>
          <w:szCs w:val="30"/>
        </w:rPr>
        <w:t>、</w:t>
      </w:r>
      <w:r w:rsidR="001C61AE" w:rsidRPr="00EF3471">
        <w:rPr>
          <w:rFonts w:ascii="Times New Roman" w:eastAsia="方正仿宋简体" w:hAnsi="Times New Roman"/>
          <w:sz w:val="30"/>
          <w:szCs w:val="30"/>
        </w:rPr>
        <w:t>违约报告</w:t>
      </w:r>
      <w:bookmarkEnd w:id="59"/>
      <w:bookmarkEnd w:id="60"/>
    </w:p>
    <w:p w:rsidR="00C12030" w:rsidRPr="00EF3471" w:rsidRDefault="00A10FB6"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合约交易发生</w:t>
      </w:r>
      <w:r w:rsidR="00C12030" w:rsidRPr="00EF3471">
        <w:rPr>
          <w:rFonts w:ascii="Times New Roman" w:eastAsia="方正仿宋简体" w:hAnsi="Times New Roman" w:cs="Times New Roman"/>
          <w:sz w:val="30"/>
          <w:szCs w:val="30"/>
        </w:rPr>
        <w:t>以下异常情形的，</w:t>
      </w:r>
      <w:r w:rsidR="00423224" w:rsidRPr="00EF3471">
        <w:rPr>
          <w:rFonts w:ascii="Times New Roman" w:eastAsia="方正仿宋简体" w:hAnsi="Times New Roman" w:cs="Times New Roman"/>
          <w:sz w:val="30"/>
          <w:szCs w:val="30"/>
        </w:rPr>
        <w:t>交易双方</w:t>
      </w:r>
      <w:r w:rsidR="00C12030" w:rsidRPr="00EF3471">
        <w:rPr>
          <w:rFonts w:ascii="Times New Roman" w:eastAsia="方正仿宋简体" w:hAnsi="Times New Roman" w:cs="Times New Roman"/>
          <w:sz w:val="30"/>
          <w:szCs w:val="30"/>
        </w:rPr>
        <w:t>应在相关</w:t>
      </w:r>
      <w:r w:rsidR="00456A25" w:rsidRPr="00EF3471">
        <w:rPr>
          <w:rFonts w:ascii="Times New Roman" w:eastAsia="方正仿宋简体" w:hAnsi="Times New Roman" w:cs="Times New Roman"/>
          <w:sz w:val="30"/>
          <w:szCs w:val="30"/>
        </w:rPr>
        <w:t>情形</w:t>
      </w:r>
      <w:r w:rsidR="00C12030" w:rsidRPr="00EF3471">
        <w:rPr>
          <w:rFonts w:ascii="Times New Roman" w:eastAsia="方正仿宋简体" w:hAnsi="Times New Roman" w:cs="Times New Roman"/>
          <w:sz w:val="30"/>
          <w:szCs w:val="30"/>
        </w:rPr>
        <w:t>发生之日</w:t>
      </w:r>
      <w:r w:rsidR="00456A25" w:rsidRPr="00EF3471">
        <w:rPr>
          <w:rFonts w:ascii="Times New Roman" w:eastAsia="方正仿宋简体" w:hAnsi="Times New Roman" w:cs="Times New Roman"/>
          <w:sz w:val="30"/>
          <w:szCs w:val="30"/>
        </w:rPr>
        <w:t>后</w:t>
      </w:r>
      <w:r w:rsidR="00C12030" w:rsidRPr="00EF3471">
        <w:rPr>
          <w:rFonts w:ascii="Times New Roman" w:eastAsia="方正仿宋简体" w:hAnsi="Times New Roman" w:cs="Times New Roman"/>
          <w:sz w:val="30"/>
          <w:szCs w:val="30"/>
        </w:rPr>
        <w:t>3</w:t>
      </w:r>
      <w:r w:rsidR="00C12030" w:rsidRPr="00EF3471">
        <w:rPr>
          <w:rFonts w:ascii="Times New Roman" w:eastAsia="方正仿宋简体" w:hAnsi="Times New Roman" w:cs="Times New Roman"/>
          <w:sz w:val="30"/>
          <w:szCs w:val="30"/>
        </w:rPr>
        <w:t>个交易日内向本所</w:t>
      </w:r>
      <w:r w:rsidR="001C61AE" w:rsidRPr="00EF3471">
        <w:rPr>
          <w:rFonts w:ascii="Times New Roman" w:eastAsia="方正仿宋简体" w:hAnsi="Times New Roman" w:cs="Times New Roman"/>
          <w:sz w:val="30"/>
          <w:szCs w:val="30"/>
        </w:rPr>
        <w:t>报告</w:t>
      </w:r>
      <w:r w:rsidR="00C12030" w:rsidRPr="00EF3471">
        <w:rPr>
          <w:rFonts w:ascii="Times New Roman" w:eastAsia="方正仿宋简体" w:hAnsi="Times New Roman" w:cs="Times New Roman"/>
          <w:sz w:val="30"/>
          <w:szCs w:val="30"/>
        </w:rPr>
        <w:t>。</w:t>
      </w:r>
      <w:r w:rsidR="001C61AE" w:rsidRPr="00EF3471">
        <w:rPr>
          <w:rFonts w:ascii="Times New Roman" w:eastAsia="方正仿宋简体" w:hAnsi="Times New Roman" w:cs="Times New Roman"/>
          <w:sz w:val="30"/>
          <w:szCs w:val="30"/>
        </w:rPr>
        <w:t>报告</w:t>
      </w:r>
      <w:r w:rsidR="00456A25" w:rsidRPr="00EF3471">
        <w:rPr>
          <w:rFonts w:ascii="Times New Roman" w:eastAsia="方正仿宋简体" w:hAnsi="Times New Roman" w:cs="Times New Roman"/>
          <w:sz w:val="30"/>
          <w:szCs w:val="30"/>
        </w:rPr>
        <w:t>内容应至少包含合约编号、合约达成时间、交易双方名称、异常情形说明、发生异常情形的原因及后续安排等信息，并应同时提供相关证明材料。</w:t>
      </w:r>
    </w:p>
    <w:p w:rsidR="00C12030" w:rsidRPr="00EF3471" w:rsidRDefault="00C12030" w:rsidP="00EF3471">
      <w:pPr>
        <w:spacing w:line="560" w:lineRule="exact"/>
        <w:ind w:firstLineChars="200" w:firstLine="600"/>
        <w:rPr>
          <w:rStyle w:val="a6"/>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（一）</w:t>
      </w:r>
      <w:r w:rsidR="00456A25" w:rsidRPr="00EF3471">
        <w:rPr>
          <w:rFonts w:ascii="Times New Roman" w:eastAsia="方正仿宋简体" w:hAnsi="Times New Roman" w:cs="Times New Roman"/>
          <w:sz w:val="30"/>
          <w:szCs w:val="30"/>
        </w:rPr>
        <w:t>未按照相关规定、约定履行</w:t>
      </w:r>
      <w:r w:rsidR="00A10FB6" w:rsidRPr="00EF3471">
        <w:rPr>
          <w:rFonts w:ascii="Times New Roman" w:eastAsia="方正仿宋简体" w:hAnsi="Times New Roman" w:cs="Times New Roman"/>
          <w:sz w:val="30"/>
          <w:szCs w:val="30"/>
        </w:rPr>
        <w:t>支付或</w:t>
      </w:r>
      <w:r w:rsidRPr="00EF3471">
        <w:rPr>
          <w:rFonts w:ascii="Times New Roman" w:eastAsia="方正仿宋简体" w:hAnsi="Times New Roman" w:cs="Times New Roman"/>
          <w:sz w:val="30"/>
          <w:szCs w:val="30"/>
        </w:rPr>
        <w:t>交付</w:t>
      </w:r>
      <w:r w:rsidR="00456A25" w:rsidRPr="00EF3471">
        <w:rPr>
          <w:rFonts w:ascii="Times New Roman" w:eastAsia="方正仿宋简体" w:hAnsi="Times New Roman" w:cs="Times New Roman"/>
          <w:sz w:val="30"/>
          <w:szCs w:val="30"/>
        </w:rPr>
        <w:t>义务</w:t>
      </w:r>
      <w:r w:rsidRPr="00EF3471">
        <w:rPr>
          <w:rFonts w:ascii="Times New Roman" w:eastAsia="方正仿宋简体" w:hAnsi="Times New Roman" w:cs="Times New Roman"/>
          <w:sz w:val="30"/>
          <w:szCs w:val="30"/>
        </w:rPr>
        <w:t>；</w:t>
      </w:r>
    </w:p>
    <w:p w:rsidR="00C12030" w:rsidRPr="00EF3471" w:rsidRDefault="00C12030"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（二）</w:t>
      </w:r>
      <w:r w:rsidR="00A10FB6" w:rsidRPr="00EF3471">
        <w:rPr>
          <w:rFonts w:ascii="Times New Roman" w:eastAsia="方正仿宋简体" w:hAnsi="Times New Roman" w:cs="Times New Roman"/>
          <w:sz w:val="30"/>
          <w:szCs w:val="30"/>
        </w:rPr>
        <w:t>违反协议</w:t>
      </w:r>
      <w:r w:rsidR="00316D8B" w:rsidRPr="00EF3471">
        <w:rPr>
          <w:rFonts w:ascii="Times New Roman" w:eastAsia="方正仿宋简体" w:hAnsi="Times New Roman" w:cs="Times New Roman"/>
          <w:sz w:val="30"/>
          <w:szCs w:val="30"/>
        </w:rPr>
        <w:t>、</w:t>
      </w:r>
      <w:r w:rsidR="00A10FB6" w:rsidRPr="00EF3471">
        <w:rPr>
          <w:rFonts w:ascii="Times New Roman" w:eastAsia="方正仿宋简体" w:hAnsi="Times New Roman" w:cs="Times New Roman"/>
          <w:sz w:val="30"/>
          <w:szCs w:val="30"/>
        </w:rPr>
        <w:t>否认协议</w:t>
      </w:r>
      <w:r w:rsidR="007378DA" w:rsidRPr="00EF3471">
        <w:rPr>
          <w:rFonts w:ascii="Times New Roman" w:eastAsia="方正仿宋简体" w:hAnsi="Times New Roman" w:cs="Times New Roman"/>
          <w:sz w:val="30"/>
          <w:szCs w:val="30"/>
        </w:rPr>
        <w:t>、</w:t>
      </w:r>
      <w:r w:rsidR="00A10FB6" w:rsidRPr="00EF3471">
        <w:rPr>
          <w:rFonts w:ascii="Times New Roman" w:eastAsia="方正仿宋简体" w:hAnsi="Times New Roman" w:cs="Times New Roman"/>
          <w:sz w:val="30"/>
          <w:szCs w:val="30"/>
        </w:rPr>
        <w:t>履约保障违约</w:t>
      </w:r>
      <w:r w:rsidR="007378DA" w:rsidRPr="00EF3471">
        <w:rPr>
          <w:rFonts w:ascii="Times New Roman" w:eastAsia="方正仿宋简体" w:hAnsi="Times New Roman" w:cs="Times New Roman"/>
          <w:sz w:val="30"/>
          <w:szCs w:val="30"/>
        </w:rPr>
        <w:t>等</w:t>
      </w:r>
      <w:r w:rsidRPr="00EF3471">
        <w:rPr>
          <w:rFonts w:ascii="Times New Roman" w:eastAsia="方正仿宋简体" w:hAnsi="Times New Roman" w:cs="Times New Roman"/>
          <w:sz w:val="30"/>
          <w:szCs w:val="30"/>
        </w:rPr>
        <w:t>违反主协议、补充协议或者交易确认书</w:t>
      </w:r>
      <w:r w:rsidR="001B26CA" w:rsidRPr="00EF3471">
        <w:rPr>
          <w:rFonts w:ascii="Times New Roman" w:eastAsia="方正仿宋简体" w:hAnsi="Times New Roman" w:cs="Times New Roman"/>
          <w:sz w:val="30"/>
          <w:szCs w:val="30"/>
        </w:rPr>
        <w:t>等相关规定、约定</w:t>
      </w:r>
      <w:r w:rsidRPr="00EF3471">
        <w:rPr>
          <w:rFonts w:ascii="Times New Roman" w:eastAsia="方正仿宋简体" w:hAnsi="Times New Roman" w:cs="Times New Roman"/>
          <w:sz w:val="30"/>
          <w:szCs w:val="30"/>
        </w:rPr>
        <w:t>的</w:t>
      </w:r>
      <w:r w:rsidR="001C61AE" w:rsidRPr="00EF3471">
        <w:rPr>
          <w:rFonts w:ascii="Times New Roman" w:eastAsia="方正仿宋简体" w:hAnsi="Times New Roman" w:cs="Times New Roman"/>
          <w:sz w:val="30"/>
          <w:szCs w:val="30"/>
        </w:rPr>
        <w:t>违约</w:t>
      </w:r>
      <w:r w:rsidRPr="00EF3471">
        <w:rPr>
          <w:rFonts w:ascii="Times New Roman" w:eastAsia="方正仿宋简体" w:hAnsi="Times New Roman" w:cs="Times New Roman"/>
          <w:sz w:val="30"/>
          <w:szCs w:val="30"/>
        </w:rPr>
        <w:t>情形。</w:t>
      </w:r>
    </w:p>
    <w:p w:rsidR="00A10FB6" w:rsidRPr="00EF3471" w:rsidRDefault="00423224" w:rsidP="00EF3471">
      <w:pPr>
        <w:spacing w:line="560" w:lineRule="exact"/>
        <w:ind w:firstLineChars="200" w:firstLine="600"/>
        <w:rPr>
          <w:rFonts w:ascii="Times New Roman" w:eastAsia="方正仿宋简体" w:hAnsi="Times New Roman" w:cs="Times New Roman"/>
          <w:sz w:val="30"/>
          <w:szCs w:val="30"/>
        </w:rPr>
      </w:pPr>
      <w:r w:rsidRPr="00EF3471">
        <w:rPr>
          <w:rFonts w:ascii="Times New Roman" w:eastAsia="方正仿宋简体" w:hAnsi="Times New Roman" w:cs="Times New Roman"/>
          <w:sz w:val="30"/>
          <w:szCs w:val="30"/>
        </w:rPr>
        <w:t>交易双方应将</w:t>
      </w:r>
      <w:r w:rsidR="001C61AE" w:rsidRPr="00EF3471">
        <w:rPr>
          <w:rFonts w:ascii="Times New Roman" w:eastAsia="方正仿宋简体" w:hAnsi="Times New Roman" w:cs="Times New Roman"/>
          <w:sz w:val="30"/>
          <w:szCs w:val="30"/>
        </w:rPr>
        <w:t>报告</w:t>
      </w:r>
      <w:r w:rsidRPr="00EF3471">
        <w:rPr>
          <w:rFonts w:ascii="Times New Roman" w:eastAsia="方正仿宋简体" w:hAnsi="Times New Roman" w:cs="Times New Roman"/>
          <w:sz w:val="30"/>
          <w:szCs w:val="30"/>
        </w:rPr>
        <w:t>文件发送至本所指定邮箱</w:t>
      </w:r>
      <w:r w:rsidRPr="00EF3471">
        <w:rPr>
          <w:rFonts w:ascii="Times New Roman" w:eastAsia="方正仿宋简体" w:hAnsi="Times New Roman" w:cs="Times New Roman"/>
          <w:sz w:val="30"/>
          <w:szCs w:val="30"/>
        </w:rPr>
        <w:t>szsecds@szse.cn</w:t>
      </w:r>
      <w:r w:rsidRPr="00EF3471">
        <w:rPr>
          <w:rFonts w:ascii="Times New Roman" w:eastAsia="方正仿宋简体" w:hAnsi="Times New Roman" w:cs="Times New Roman"/>
          <w:sz w:val="30"/>
          <w:szCs w:val="30"/>
        </w:rPr>
        <w:t>，邮件主题统一格式为</w:t>
      </w:r>
      <w:r w:rsidRPr="000E6336">
        <w:rPr>
          <w:rFonts w:ascii="方正仿宋简体" w:eastAsia="方正仿宋简体" w:hAnsi="Times New Roman" w:cs="Times New Roman" w:hint="eastAsia"/>
          <w:sz w:val="30"/>
          <w:szCs w:val="30"/>
        </w:rPr>
        <w:t>“</w:t>
      </w:r>
      <w:r w:rsidR="001C61AE" w:rsidRPr="00EF3471">
        <w:rPr>
          <w:rFonts w:ascii="Times New Roman" w:eastAsia="方正仿宋简体" w:hAnsi="Times New Roman" w:cs="Times New Roman"/>
          <w:sz w:val="30"/>
          <w:szCs w:val="30"/>
        </w:rPr>
        <w:t>合约违约报告</w:t>
      </w:r>
      <w:r w:rsidRPr="00EF3471">
        <w:rPr>
          <w:rFonts w:ascii="Times New Roman" w:eastAsia="方正仿宋简体" w:hAnsi="Times New Roman" w:cs="Times New Roman"/>
          <w:sz w:val="30"/>
          <w:szCs w:val="30"/>
        </w:rPr>
        <w:t>-</w:t>
      </w:r>
      <w:r w:rsidRPr="00EF3471">
        <w:rPr>
          <w:rFonts w:ascii="Times New Roman" w:eastAsia="方正仿宋简体" w:hAnsi="Times New Roman" w:cs="Times New Roman"/>
          <w:sz w:val="30"/>
          <w:szCs w:val="30"/>
        </w:rPr>
        <w:t>【机构全称】</w:t>
      </w:r>
      <w:r w:rsidRPr="00EF3471">
        <w:rPr>
          <w:rFonts w:ascii="Times New Roman" w:eastAsia="方正仿宋简体" w:hAnsi="Times New Roman" w:cs="Times New Roman"/>
          <w:sz w:val="30"/>
          <w:szCs w:val="30"/>
        </w:rPr>
        <w:t>-</w:t>
      </w:r>
      <w:r w:rsidRPr="00EF3471">
        <w:rPr>
          <w:rFonts w:ascii="Times New Roman" w:eastAsia="方正仿宋简体" w:hAnsi="Times New Roman" w:cs="Times New Roman"/>
          <w:sz w:val="30"/>
          <w:szCs w:val="30"/>
        </w:rPr>
        <w:t>【报备时间，即</w:t>
      </w:r>
      <w:r w:rsidRPr="00EF3471">
        <w:rPr>
          <w:rFonts w:ascii="Times New Roman" w:eastAsia="方正仿宋简体" w:hAnsi="Times New Roman" w:cs="Times New Roman"/>
          <w:sz w:val="30"/>
          <w:szCs w:val="30"/>
        </w:rPr>
        <w:t>YYYYMMDD</w:t>
      </w:r>
      <w:r w:rsidRPr="00EF3471">
        <w:rPr>
          <w:rFonts w:ascii="Times New Roman" w:eastAsia="方正仿宋简体" w:hAnsi="Times New Roman" w:cs="Times New Roman"/>
          <w:sz w:val="30"/>
          <w:szCs w:val="30"/>
        </w:rPr>
        <w:t>】</w:t>
      </w:r>
      <w:r w:rsidRPr="000E6336">
        <w:rPr>
          <w:rFonts w:ascii="方正仿宋简体" w:eastAsia="方正仿宋简体" w:hAnsi="Times New Roman" w:cs="Times New Roman" w:hint="eastAsia"/>
          <w:sz w:val="30"/>
          <w:szCs w:val="30"/>
        </w:rPr>
        <w:t>”</w:t>
      </w:r>
      <w:r w:rsidRPr="00EF3471">
        <w:rPr>
          <w:rFonts w:ascii="Times New Roman" w:eastAsia="方正仿宋简体" w:hAnsi="Times New Roman" w:cs="Times New Roman"/>
          <w:sz w:val="30"/>
          <w:szCs w:val="30"/>
        </w:rPr>
        <w:t>。</w:t>
      </w:r>
    </w:p>
    <w:p w:rsidR="000C5DAB" w:rsidRPr="00EF3471" w:rsidRDefault="000C5DAB" w:rsidP="0002625A">
      <w:pPr>
        <w:widowControl/>
        <w:spacing w:line="560" w:lineRule="exact"/>
        <w:ind w:firstLineChars="200" w:firstLine="600"/>
        <w:rPr>
          <w:rFonts w:ascii="Times New Roman" w:eastAsia="方正仿宋简体" w:hAnsi="Times New Roman" w:cs="Times New Roman"/>
          <w:b/>
          <w:sz w:val="30"/>
          <w:szCs w:val="30"/>
        </w:rPr>
      </w:pPr>
    </w:p>
    <w:p w:rsidR="006F27B5" w:rsidRPr="00EF3471" w:rsidRDefault="0029629C" w:rsidP="00EF3471">
      <w:pPr>
        <w:pStyle w:val="1"/>
        <w:spacing w:before="0" w:after="0" w:line="560" w:lineRule="exact"/>
        <w:jc w:val="center"/>
        <w:rPr>
          <w:rFonts w:ascii="Times New Roman" w:eastAsia="方正仿宋简体" w:hAnsi="Times New Roman" w:cs="Times New Roman"/>
          <w:sz w:val="30"/>
          <w:szCs w:val="30"/>
        </w:rPr>
      </w:pPr>
      <w:bookmarkStart w:id="61" w:name="_Toc5193325"/>
      <w:bookmarkStart w:id="62" w:name="_Toc5195993"/>
      <w:r w:rsidRPr="00EF3471">
        <w:rPr>
          <w:rFonts w:ascii="Times New Roman" w:eastAsia="方正仿宋简体" w:hAnsi="Times New Roman" w:cs="Times New Roman"/>
          <w:sz w:val="30"/>
          <w:szCs w:val="30"/>
        </w:rPr>
        <w:t>第</w:t>
      </w:r>
      <w:r w:rsidR="00317CCE" w:rsidRPr="00EF3471">
        <w:rPr>
          <w:rFonts w:ascii="Times New Roman" w:eastAsia="方正仿宋简体" w:hAnsi="Times New Roman" w:cs="Times New Roman"/>
          <w:sz w:val="30"/>
          <w:szCs w:val="30"/>
        </w:rPr>
        <w:t>六</w:t>
      </w:r>
      <w:r w:rsidRPr="00EF3471">
        <w:rPr>
          <w:rFonts w:ascii="Times New Roman" w:eastAsia="方正仿宋简体" w:hAnsi="Times New Roman" w:cs="Times New Roman"/>
          <w:sz w:val="30"/>
          <w:szCs w:val="30"/>
        </w:rPr>
        <w:t>章</w:t>
      </w:r>
      <w:r w:rsidRPr="00EF3471">
        <w:rPr>
          <w:rFonts w:ascii="Times New Roman" w:eastAsia="方正仿宋简体" w:hAnsi="Times New Roman" w:cs="Times New Roman"/>
          <w:sz w:val="30"/>
          <w:szCs w:val="30"/>
        </w:rPr>
        <w:t xml:space="preserve"> </w:t>
      </w:r>
      <w:r w:rsidR="006F27B5" w:rsidRPr="00EF3471">
        <w:rPr>
          <w:rFonts w:ascii="Times New Roman" w:eastAsia="方正仿宋简体" w:hAnsi="Times New Roman" w:cs="Times New Roman"/>
          <w:sz w:val="30"/>
          <w:szCs w:val="30"/>
        </w:rPr>
        <w:t>相关附件</w:t>
      </w:r>
      <w:bookmarkEnd w:id="61"/>
      <w:bookmarkEnd w:id="62"/>
    </w:p>
    <w:p w:rsidR="00DE1283" w:rsidRPr="00EF3471" w:rsidRDefault="00DE1283" w:rsidP="00EF3471">
      <w:pPr>
        <w:spacing w:line="560" w:lineRule="exact"/>
        <w:ind w:firstLineChars="200" w:firstLine="600"/>
        <w:rPr>
          <w:rFonts w:ascii="Times New Roman" w:eastAsia="方正仿宋简体" w:hAnsi="Times New Roman" w:cs="Times New Roman"/>
          <w:sz w:val="30"/>
          <w:szCs w:val="30"/>
        </w:rPr>
      </w:pPr>
      <w:bookmarkStart w:id="63" w:name="_Toc5193326"/>
      <w:r w:rsidRPr="00EF3471">
        <w:rPr>
          <w:rFonts w:ascii="Times New Roman" w:eastAsia="方正仿宋简体" w:hAnsi="Times New Roman" w:cs="Times New Roman"/>
          <w:sz w:val="30"/>
          <w:szCs w:val="30"/>
        </w:rPr>
        <w:t>附件</w:t>
      </w:r>
      <w:r w:rsidRPr="00EF3471">
        <w:rPr>
          <w:rFonts w:ascii="Times New Roman" w:eastAsia="方正仿宋简体" w:hAnsi="Times New Roman" w:cs="Times New Roman"/>
          <w:sz w:val="30"/>
          <w:szCs w:val="30"/>
        </w:rPr>
        <w:t>1</w:t>
      </w:r>
      <w:r w:rsidRPr="00EF3471">
        <w:rPr>
          <w:rFonts w:ascii="Times New Roman" w:eastAsia="方正仿宋简体" w:hAnsi="Times New Roman" w:cs="Times New Roman"/>
          <w:sz w:val="30"/>
          <w:szCs w:val="30"/>
        </w:rPr>
        <w:t>：</w:t>
      </w:r>
      <w:r w:rsidR="00493C92" w:rsidRPr="00EF3471">
        <w:rPr>
          <w:rFonts w:ascii="Times New Roman" w:eastAsia="方正仿宋简体" w:hAnsi="Times New Roman" w:cs="Times New Roman"/>
          <w:sz w:val="30"/>
          <w:szCs w:val="30"/>
        </w:rPr>
        <w:t>信用保护合约</w:t>
      </w:r>
      <w:r w:rsidRPr="00EF3471">
        <w:rPr>
          <w:rFonts w:ascii="Times New Roman" w:eastAsia="方正仿宋简体" w:hAnsi="Times New Roman" w:cs="Times New Roman"/>
          <w:sz w:val="30"/>
          <w:szCs w:val="30"/>
        </w:rPr>
        <w:t>核心交易商备案信息表</w:t>
      </w:r>
      <w:bookmarkEnd w:id="63"/>
    </w:p>
    <w:p w:rsidR="00DE1283" w:rsidRPr="00EF3471" w:rsidRDefault="00DE1283" w:rsidP="00EF3471">
      <w:pPr>
        <w:spacing w:line="560" w:lineRule="exact"/>
        <w:ind w:firstLineChars="200" w:firstLine="600"/>
        <w:rPr>
          <w:rFonts w:ascii="Times New Roman" w:eastAsia="方正仿宋简体" w:hAnsi="Times New Roman" w:cs="Times New Roman"/>
          <w:sz w:val="30"/>
          <w:szCs w:val="30"/>
        </w:rPr>
      </w:pPr>
      <w:bookmarkStart w:id="64" w:name="_Toc5193327"/>
      <w:r w:rsidRPr="00EF3471">
        <w:rPr>
          <w:rFonts w:ascii="Times New Roman" w:eastAsia="方正仿宋简体" w:hAnsi="Times New Roman" w:cs="Times New Roman"/>
          <w:sz w:val="30"/>
          <w:szCs w:val="30"/>
        </w:rPr>
        <w:t>附件</w:t>
      </w:r>
      <w:r w:rsidRPr="00EF3471">
        <w:rPr>
          <w:rFonts w:ascii="Times New Roman" w:eastAsia="方正仿宋简体" w:hAnsi="Times New Roman" w:cs="Times New Roman"/>
          <w:sz w:val="30"/>
          <w:szCs w:val="30"/>
        </w:rPr>
        <w:t>2</w:t>
      </w:r>
      <w:r w:rsidRPr="00EF3471">
        <w:rPr>
          <w:rFonts w:ascii="Times New Roman" w:eastAsia="方正仿宋简体" w:hAnsi="Times New Roman" w:cs="Times New Roman"/>
          <w:sz w:val="30"/>
          <w:szCs w:val="30"/>
        </w:rPr>
        <w:t>：</w:t>
      </w:r>
      <w:r w:rsidR="00CF514C" w:rsidRPr="00EF3471">
        <w:rPr>
          <w:rFonts w:ascii="Times New Roman" w:eastAsia="方正仿宋简体" w:hAnsi="Times New Roman" w:cs="Times New Roman"/>
          <w:sz w:val="30"/>
          <w:szCs w:val="30"/>
        </w:rPr>
        <w:t>关于符合核心交易商备案条件的专项说明格式要求</w:t>
      </w:r>
      <w:bookmarkEnd w:id="64"/>
    </w:p>
    <w:p w:rsidR="0039348F" w:rsidRPr="00EF3471" w:rsidRDefault="0050609B" w:rsidP="00EF3471">
      <w:pPr>
        <w:spacing w:line="560" w:lineRule="exact"/>
        <w:ind w:firstLineChars="200" w:firstLine="600"/>
        <w:rPr>
          <w:rFonts w:ascii="Times New Roman" w:eastAsia="方正仿宋简体" w:hAnsi="Times New Roman" w:cs="Times New Roman"/>
          <w:sz w:val="30"/>
          <w:szCs w:val="30"/>
        </w:rPr>
      </w:pPr>
      <w:bookmarkStart w:id="65" w:name="_Toc5193328"/>
      <w:r w:rsidRPr="00EF3471">
        <w:rPr>
          <w:rFonts w:ascii="Times New Roman" w:eastAsia="方正仿宋简体" w:hAnsi="Times New Roman" w:cs="Times New Roman"/>
          <w:sz w:val="30"/>
          <w:szCs w:val="30"/>
        </w:rPr>
        <w:t>附件</w:t>
      </w:r>
      <w:r w:rsidRPr="00EF3471">
        <w:rPr>
          <w:rFonts w:ascii="Times New Roman" w:eastAsia="方正仿宋简体" w:hAnsi="Times New Roman" w:cs="Times New Roman"/>
          <w:sz w:val="30"/>
          <w:szCs w:val="30"/>
        </w:rPr>
        <w:t>3</w:t>
      </w:r>
      <w:r w:rsidRPr="00EF3471">
        <w:rPr>
          <w:rFonts w:ascii="Times New Roman" w:eastAsia="方正仿宋简体" w:hAnsi="Times New Roman" w:cs="Times New Roman"/>
          <w:sz w:val="30"/>
          <w:szCs w:val="30"/>
        </w:rPr>
        <w:t>：</w:t>
      </w:r>
      <w:r w:rsidR="0039348F" w:rsidRPr="00EF3471">
        <w:rPr>
          <w:rFonts w:ascii="Times New Roman" w:eastAsia="方正仿宋简体" w:hAnsi="Times New Roman" w:cs="Times New Roman"/>
          <w:sz w:val="30"/>
          <w:szCs w:val="30"/>
        </w:rPr>
        <w:t>信用保护工具</w:t>
      </w:r>
      <w:r w:rsidR="00256E07" w:rsidRPr="00EF3471">
        <w:rPr>
          <w:rFonts w:ascii="Times New Roman" w:eastAsia="方正仿宋简体" w:hAnsi="Times New Roman" w:cs="Times New Roman"/>
          <w:sz w:val="30"/>
          <w:szCs w:val="30"/>
        </w:rPr>
        <w:t>业务</w:t>
      </w:r>
      <w:r w:rsidR="0039348F" w:rsidRPr="00EF3471">
        <w:rPr>
          <w:rFonts w:ascii="Times New Roman" w:eastAsia="方正仿宋简体" w:hAnsi="Times New Roman" w:cs="Times New Roman"/>
          <w:sz w:val="30"/>
          <w:szCs w:val="30"/>
        </w:rPr>
        <w:t>风险揭示书必备条款</w:t>
      </w:r>
      <w:bookmarkEnd w:id="65"/>
    </w:p>
    <w:p w:rsidR="003A5D7E" w:rsidRPr="00EF3471" w:rsidRDefault="003A5D7E" w:rsidP="00EF3471">
      <w:pPr>
        <w:spacing w:line="560" w:lineRule="exact"/>
        <w:ind w:firstLineChars="200" w:firstLine="600"/>
        <w:rPr>
          <w:rFonts w:ascii="Times New Roman" w:eastAsia="方正仿宋简体" w:hAnsi="Times New Roman" w:cs="Times New Roman"/>
          <w:sz w:val="30"/>
          <w:szCs w:val="30"/>
        </w:rPr>
      </w:pPr>
      <w:bookmarkStart w:id="66" w:name="_Toc5193329"/>
      <w:r w:rsidRPr="00EF3471">
        <w:rPr>
          <w:rFonts w:ascii="Times New Roman" w:eastAsia="方正仿宋简体" w:hAnsi="Times New Roman" w:cs="Times New Roman"/>
          <w:sz w:val="30"/>
          <w:szCs w:val="30"/>
        </w:rPr>
        <w:t>附件</w:t>
      </w:r>
      <w:r w:rsidR="00545C3F" w:rsidRPr="00EF3471">
        <w:rPr>
          <w:rFonts w:ascii="Times New Roman" w:eastAsia="方正仿宋简体" w:hAnsi="Times New Roman" w:cs="Times New Roman"/>
          <w:sz w:val="30"/>
          <w:szCs w:val="30"/>
        </w:rPr>
        <w:t>4</w:t>
      </w:r>
      <w:r w:rsidRPr="00EF3471">
        <w:rPr>
          <w:rFonts w:ascii="Times New Roman" w:eastAsia="方正仿宋简体" w:hAnsi="Times New Roman" w:cs="Times New Roman"/>
          <w:sz w:val="30"/>
          <w:szCs w:val="30"/>
        </w:rPr>
        <w:t>：</w:t>
      </w:r>
      <w:r w:rsidR="0073009A" w:rsidRPr="00EF3471">
        <w:rPr>
          <w:rFonts w:ascii="Times New Roman" w:eastAsia="方正仿宋简体" w:hAnsi="Times New Roman" w:cs="Times New Roman"/>
          <w:sz w:val="30"/>
          <w:szCs w:val="30"/>
        </w:rPr>
        <w:t>XXXX</w:t>
      </w:r>
      <w:r w:rsidR="0073009A" w:rsidRPr="00EF3471">
        <w:rPr>
          <w:rFonts w:ascii="Times New Roman" w:eastAsia="方正仿宋简体" w:hAnsi="Times New Roman" w:cs="Times New Roman"/>
          <w:sz w:val="30"/>
          <w:szCs w:val="30"/>
        </w:rPr>
        <w:t>信用保护合约交易确认书</w:t>
      </w:r>
      <w:bookmarkEnd w:id="66"/>
    </w:p>
    <w:p w:rsidR="003A5D7E" w:rsidRPr="00EF3471" w:rsidRDefault="003A5D7E" w:rsidP="00EF3471">
      <w:pPr>
        <w:spacing w:line="560" w:lineRule="exact"/>
        <w:ind w:firstLineChars="200" w:firstLine="600"/>
        <w:rPr>
          <w:rFonts w:ascii="Times New Roman" w:eastAsia="方正仿宋简体" w:hAnsi="Times New Roman" w:cs="Times New Roman"/>
          <w:sz w:val="30"/>
          <w:szCs w:val="30"/>
        </w:rPr>
      </w:pPr>
      <w:bookmarkStart w:id="67" w:name="_Toc5193330"/>
      <w:r w:rsidRPr="00EF3471">
        <w:rPr>
          <w:rFonts w:ascii="Times New Roman" w:eastAsia="方正仿宋简体" w:hAnsi="Times New Roman" w:cs="Times New Roman"/>
          <w:sz w:val="30"/>
          <w:szCs w:val="30"/>
        </w:rPr>
        <w:t>附件</w:t>
      </w:r>
      <w:r w:rsidR="00545C3F" w:rsidRPr="00EF3471">
        <w:rPr>
          <w:rFonts w:ascii="Times New Roman" w:eastAsia="方正仿宋简体" w:hAnsi="Times New Roman" w:cs="Times New Roman"/>
          <w:sz w:val="30"/>
          <w:szCs w:val="30"/>
        </w:rPr>
        <w:t>5</w:t>
      </w:r>
      <w:r w:rsidRPr="00EF3471">
        <w:rPr>
          <w:rFonts w:ascii="Times New Roman" w:eastAsia="方正仿宋简体" w:hAnsi="Times New Roman" w:cs="Times New Roman"/>
          <w:sz w:val="30"/>
          <w:szCs w:val="30"/>
        </w:rPr>
        <w:t>：</w:t>
      </w:r>
      <w:r w:rsidR="00A859C7" w:rsidRPr="00EF3471">
        <w:rPr>
          <w:rFonts w:ascii="Times New Roman" w:eastAsia="方正仿宋简体" w:hAnsi="Times New Roman" w:cs="Times New Roman"/>
          <w:sz w:val="30"/>
          <w:szCs w:val="30"/>
        </w:rPr>
        <w:t>信用保护合约提前终止申报表</w:t>
      </w:r>
      <w:bookmarkEnd w:id="67"/>
    </w:p>
    <w:p w:rsidR="003A5D7E" w:rsidRPr="00EF3471" w:rsidRDefault="003A5D7E" w:rsidP="00EF3471">
      <w:pPr>
        <w:spacing w:line="560" w:lineRule="exact"/>
        <w:ind w:firstLineChars="200" w:firstLine="600"/>
        <w:rPr>
          <w:rFonts w:ascii="Times New Roman" w:eastAsia="方正仿宋简体" w:hAnsi="Times New Roman" w:cs="Times New Roman"/>
          <w:sz w:val="30"/>
          <w:szCs w:val="30"/>
        </w:rPr>
      </w:pPr>
      <w:bookmarkStart w:id="68" w:name="_Toc5193331"/>
      <w:r w:rsidRPr="00EF3471">
        <w:rPr>
          <w:rFonts w:ascii="Times New Roman" w:eastAsia="方正仿宋简体" w:hAnsi="Times New Roman" w:cs="Times New Roman"/>
          <w:sz w:val="30"/>
          <w:szCs w:val="30"/>
        </w:rPr>
        <w:t>附件</w:t>
      </w:r>
      <w:r w:rsidR="00545C3F" w:rsidRPr="00EF3471">
        <w:rPr>
          <w:rFonts w:ascii="Times New Roman" w:eastAsia="方正仿宋简体" w:hAnsi="Times New Roman" w:cs="Times New Roman"/>
          <w:sz w:val="30"/>
          <w:szCs w:val="30"/>
        </w:rPr>
        <w:t>6</w:t>
      </w:r>
      <w:r w:rsidRPr="00EF3471">
        <w:rPr>
          <w:rFonts w:ascii="Times New Roman" w:eastAsia="方正仿宋简体" w:hAnsi="Times New Roman" w:cs="Times New Roman"/>
          <w:sz w:val="30"/>
          <w:szCs w:val="30"/>
        </w:rPr>
        <w:t>：信用事件通知书参考模板</w:t>
      </w:r>
      <w:bookmarkEnd w:id="68"/>
    </w:p>
    <w:p w:rsidR="003A5D7E" w:rsidRPr="00EF3471" w:rsidRDefault="003A5D7E" w:rsidP="00EF3471">
      <w:pPr>
        <w:spacing w:line="560" w:lineRule="exact"/>
        <w:ind w:firstLineChars="200" w:firstLine="600"/>
        <w:rPr>
          <w:rFonts w:ascii="Times New Roman" w:eastAsia="方正仿宋简体" w:hAnsi="Times New Roman" w:cs="Times New Roman"/>
          <w:sz w:val="30"/>
          <w:szCs w:val="30"/>
        </w:rPr>
      </w:pPr>
      <w:bookmarkStart w:id="69" w:name="_Toc5193332"/>
      <w:r w:rsidRPr="00EF3471">
        <w:rPr>
          <w:rFonts w:ascii="Times New Roman" w:eastAsia="方正仿宋简体" w:hAnsi="Times New Roman" w:cs="Times New Roman"/>
          <w:sz w:val="30"/>
          <w:szCs w:val="30"/>
        </w:rPr>
        <w:t>附件</w:t>
      </w:r>
      <w:r w:rsidR="00545C3F" w:rsidRPr="00EF3471">
        <w:rPr>
          <w:rFonts w:ascii="Times New Roman" w:eastAsia="方正仿宋简体" w:hAnsi="Times New Roman" w:cs="Times New Roman"/>
          <w:sz w:val="30"/>
          <w:szCs w:val="30"/>
        </w:rPr>
        <w:t>7</w:t>
      </w:r>
      <w:r w:rsidRPr="00EF3471">
        <w:rPr>
          <w:rFonts w:ascii="Times New Roman" w:eastAsia="方正仿宋简体" w:hAnsi="Times New Roman" w:cs="Times New Roman"/>
          <w:sz w:val="30"/>
          <w:szCs w:val="30"/>
        </w:rPr>
        <w:t>：公共信息通知书参考模板</w:t>
      </w:r>
      <w:bookmarkEnd w:id="69"/>
    </w:p>
    <w:p w:rsidR="00DE1283" w:rsidRPr="00763797" w:rsidRDefault="003A5D7E" w:rsidP="00EF3471">
      <w:pPr>
        <w:spacing w:line="560" w:lineRule="exact"/>
        <w:ind w:firstLineChars="200" w:firstLine="600"/>
        <w:rPr>
          <w:rFonts w:ascii="Times New Roman" w:eastAsia="方正仿宋简体" w:hAnsi="Times New Roman" w:cs="Times New Roman"/>
          <w:sz w:val="30"/>
          <w:szCs w:val="30"/>
        </w:rPr>
      </w:pPr>
      <w:bookmarkStart w:id="70" w:name="_Toc5193333"/>
      <w:r w:rsidRPr="00EF3471">
        <w:rPr>
          <w:rFonts w:ascii="Times New Roman" w:eastAsia="方正仿宋简体" w:hAnsi="Times New Roman" w:cs="Times New Roman"/>
          <w:sz w:val="30"/>
          <w:szCs w:val="30"/>
        </w:rPr>
        <w:t>附件</w:t>
      </w:r>
      <w:r w:rsidR="00545C3F" w:rsidRPr="00EF3471">
        <w:rPr>
          <w:rFonts w:ascii="Times New Roman" w:eastAsia="方正仿宋简体" w:hAnsi="Times New Roman" w:cs="Times New Roman"/>
          <w:sz w:val="30"/>
          <w:szCs w:val="30"/>
        </w:rPr>
        <w:t>8</w:t>
      </w:r>
      <w:r w:rsidRPr="00EF3471">
        <w:rPr>
          <w:rFonts w:ascii="Times New Roman" w:eastAsia="方正仿宋简体" w:hAnsi="Times New Roman" w:cs="Times New Roman"/>
          <w:sz w:val="30"/>
          <w:szCs w:val="30"/>
        </w:rPr>
        <w:t>：结算通知书参考模板</w:t>
      </w:r>
      <w:bookmarkEnd w:id="70"/>
      <w:r w:rsidR="00DE1283" w:rsidRPr="00763797">
        <w:rPr>
          <w:rFonts w:ascii="Times New Roman" w:eastAsia="方正仿宋简体" w:hAnsi="Times New Roman" w:cs="Times New Roman"/>
          <w:sz w:val="30"/>
          <w:szCs w:val="30"/>
        </w:rPr>
        <w:br w:type="page"/>
      </w:r>
    </w:p>
    <w:p w:rsidR="008354B3" w:rsidRPr="00763797" w:rsidRDefault="00883F22" w:rsidP="007574FD">
      <w:pPr>
        <w:pStyle w:val="2"/>
        <w:rPr>
          <w:rFonts w:ascii="Times New Roman" w:eastAsia="方正仿宋简体" w:hAnsi="Times New Roman"/>
          <w:sz w:val="30"/>
          <w:szCs w:val="30"/>
        </w:rPr>
      </w:pPr>
      <w:bookmarkStart w:id="71" w:name="_Toc5195994"/>
      <w:r w:rsidRPr="00763797">
        <w:rPr>
          <w:rFonts w:ascii="Times New Roman" w:eastAsia="方正仿宋简体" w:hAnsi="Times New Roman" w:hint="eastAsia"/>
          <w:sz w:val="30"/>
          <w:szCs w:val="30"/>
        </w:rPr>
        <w:lastRenderedPageBreak/>
        <w:t>附件</w:t>
      </w:r>
      <w:r w:rsidRPr="00763797">
        <w:rPr>
          <w:rFonts w:ascii="Times New Roman" w:eastAsia="方正仿宋简体" w:hAnsi="Times New Roman"/>
          <w:sz w:val="30"/>
          <w:szCs w:val="30"/>
        </w:rPr>
        <w:t>1</w:t>
      </w:r>
      <w:r w:rsidRPr="00763797">
        <w:rPr>
          <w:rFonts w:ascii="Times New Roman" w:eastAsia="方正仿宋简体" w:hAnsi="Times New Roman" w:hint="eastAsia"/>
          <w:sz w:val="30"/>
          <w:szCs w:val="30"/>
        </w:rPr>
        <w:t>：</w:t>
      </w:r>
      <w:r w:rsidR="004B64C6" w:rsidRPr="00763797">
        <w:rPr>
          <w:rFonts w:ascii="Times New Roman" w:eastAsia="方正仿宋简体" w:hAnsi="Times New Roman" w:hint="eastAsia"/>
          <w:sz w:val="30"/>
          <w:szCs w:val="30"/>
        </w:rPr>
        <w:t>信用保护合约核心交易商备案信息表</w:t>
      </w:r>
      <w:bookmarkEnd w:id="71"/>
    </w:p>
    <w:p w:rsidR="001E7113" w:rsidRDefault="001E7113" w:rsidP="008354B3">
      <w:pPr>
        <w:widowControl/>
        <w:jc w:val="center"/>
        <w:rPr>
          <w:rFonts w:ascii="Times New Roman" w:eastAsia="方正小标宋简体" w:hAnsi="Times New Roman" w:cs="Times New Roman"/>
          <w:sz w:val="40"/>
          <w:szCs w:val="40"/>
        </w:rPr>
      </w:pPr>
    </w:p>
    <w:p w:rsidR="006F27B5" w:rsidRPr="00763797" w:rsidRDefault="00883F22" w:rsidP="008354B3">
      <w:pPr>
        <w:widowControl/>
        <w:jc w:val="center"/>
        <w:rPr>
          <w:rFonts w:ascii="Times New Roman" w:eastAsia="方正小标宋简体" w:hAnsi="Times New Roman" w:cs="Times New Roman"/>
          <w:sz w:val="40"/>
          <w:szCs w:val="40"/>
        </w:rPr>
      </w:pPr>
      <w:r w:rsidRPr="00763797">
        <w:rPr>
          <w:rFonts w:ascii="Times New Roman" w:eastAsia="方正小标宋简体" w:hAnsi="Times New Roman" w:cs="Times New Roman" w:hint="eastAsia"/>
          <w:sz w:val="40"/>
          <w:szCs w:val="40"/>
        </w:rPr>
        <w:t>信用保护</w:t>
      </w:r>
      <w:r w:rsidR="00493C92" w:rsidRPr="00763797">
        <w:rPr>
          <w:rFonts w:ascii="Times New Roman" w:eastAsia="方正小标宋简体" w:hAnsi="Times New Roman" w:cs="Times New Roman" w:hint="eastAsia"/>
          <w:sz w:val="40"/>
          <w:szCs w:val="40"/>
        </w:rPr>
        <w:t>合约</w:t>
      </w:r>
      <w:r w:rsidRPr="00763797">
        <w:rPr>
          <w:rFonts w:ascii="Times New Roman" w:eastAsia="方正小标宋简体" w:hAnsi="Times New Roman" w:cs="Times New Roman" w:hint="eastAsia"/>
          <w:sz w:val="40"/>
          <w:szCs w:val="40"/>
        </w:rPr>
        <w:t>核心交易商备案信息表</w:t>
      </w:r>
    </w:p>
    <w:p w:rsidR="00996721" w:rsidRPr="00763797" w:rsidRDefault="00996721" w:rsidP="00C15989">
      <w:pPr>
        <w:spacing w:line="360" w:lineRule="auto"/>
        <w:jc w:val="left"/>
        <w:rPr>
          <w:rFonts w:ascii="Times New Roman" w:eastAsia="方正仿宋简体" w:hAnsi="Times New Roman" w:cs="Times New Roman"/>
          <w:sz w:val="30"/>
          <w:szCs w:val="30"/>
        </w:rPr>
      </w:pPr>
    </w:p>
    <w:p w:rsidR="00996721" w:rsidRPr="00763797" w:rsidRDefault="00996721" w:rsidP="000B5341">
      <w:pPr>
        <w:spacing w:line="560" w:lineRule="exact"/>
        <w:jc w:val="left"/>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深圳证券交易所：</w:t>
      </w:r>
    </w:p>
    <w:p w:rsidR="00996721" w:rsidRPr="00763797" w:rsidRDefault="00996721" w:rsidP="000B5341">
      <w:pPr>
        <w:spacing w:line="560" w:lineRule="exact"/>
        <w:ind w:firstLineChars="189" w:firstLine="567"/>
        <w:jc w:val="left"/>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我公司现申请成为信用保护合约核心交易商，相关备案信息如下：</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992"/>
        <w:gridCol w:w="993"/>
        <w:gridCol w:w="992"/>
        <w:gridCol w:w="992"/>
        <w:gridCol w:w="992"/>
        <w:gridCol w:w="1442"/>
      </w:tblGrid>
      <w:tr w:rsidR="00996721" w:rsidRPr="00763797" w:rsidTr="0050609B">
        <w:trPr>
          <w:trHeight w:val="288"/>
        </w:trPr>
        <w:tc>
          <w:tcPr>
            <w:tcW w:w="1951" w:type="dxa"/>
            <w:shd w:val="clear" w:color="auto" w:fill="auto"/>
            <w:noWrap/>
            <w:vAlign w:val="center"/>
            <w:hideMark/>
          </w:tcPr>
          <w:p w:rsidR="00996721" w:rsidRPr="00763797" w:rsidRDefault="00996721" w:rsidP="00996721">
            <w:pPr>
              <w:widowControl/>
              <w:jc w:val="center"/>
              <w:rPr>
                <w:rFonts w:ascii="Times New Roman" w:eastAsia="方正仿宋简体" w:hAnsi="Times New Roman" w:cs="Times New Roman"/>
                <w:bCs/>
                <w:color w:val="000000"/>
                <w:kern w:val="0"/>
                <w:sz w:val="24"/>
                <w:szCs w:val="24"/>
              </w:rPr>
            </w:pPr>
            <w:r w:rsidRPr="00763797">
              <w:rPr>
                <w:rFonts w:ascii="Times New Roman" w:eastAsia="方正仿宋简体" w:hAnsi="Times New Roman" w:cs="Times New Roman" w:hint="eastAsia"/>
                <w:bCs/>
                <w:color w:val="000000"/>
                <w:kern w:val="0"/>
                <w:sz w:val="24"/>
                <w:szCs w:val="24"/>
              </w:rPr>
              <w:t>备案类型</w:t>
            </w:r>
          </w:p>
        </w:tc>
        <w:tc>
          <w:tcPr>
            <w:tcW w:w="6403" w:type="dxa"/>
            <w:gridSpan w:val="6"/>
            <w:shd w:val="clear" w:color="auto" w:fill="auto"/>
            <w:noWrap/>
            <w:vAlign w:val="center"/>
            <w:hideMark/>
          </w:tcPr>
          <w:p w:rsidR="00996721" w:rsidRPr="00763797" w:rsidRDefault="00996721" w:rsidP="00953472">
            <w:pPr>
              <w:pStyle w:val="Default"/>
              <w:rPr>
                <w:rFonts w:ascii="Times New Roman" w:eastAsia="方正仿宋简体" w:hAnsi="Times New Roman" w:cs="Times New Roman"/>
                <w:bCs/>
                <w:color w:val="auto"/>
              </w:rPr>
            </w:pPr>
            <w:r w:rsidRPr="00763797">
              <w:rPr>
                <w:rFonts w:ascii="Times New Roman" w:eastAsia="方正仿宋简体" w:hAnsi="Times New Roman" w:cs="Times New Roman"/>
                <w:color w:val="auto"/>
              </w:rPr>
              <w:sym w:font="Wingdings" w:char="00A8"/>
            </w:r>
            <w:r w:rsidRPr="00763797">
              <w:rPr>
                <w:rFonts w:ascii="Times New Roman" w:eastAsia="方正仿宋简体" w:hAnsi="Times New Roman" w:cs="Times New Roman" w:hint="eastAsia"/>
                <w:bCs/>
                <w:color w:val="auto"/>
              </w:rPr>
              <w:t>首次备案</w:t>
            </w:r>
          </w:p>
          <w:p w:rsidR="00996721" w:rsidRPr="00763797" w:rsidRDefault="00996721" w:rsidP="00953472">
            <w:pPr>
              <w:pStyle w:val="Default"/>
              <w:rPr>
                <w:rFonts w:ascii="Times New Roman" w:eastAsia="方正仿宋简体" w:hAnsi="Times New Roman" w:cs="Times New Roman"/>
                <w:color w:val="auto"/>
              </w:rPr>
            </w:pPr>
            <w:r w:rsidRPr="00763797">
              <w:rPr>
                <w:rFonts w:ascii="Times New Roman" w:eastAsia="方正仿宋简体" w:hAnsi="Times New Roman" w:cs="Times New Roman"/>
                <w:color w:val="auto"/>
              </w:rPr>
              <w:sym w:font="Wingdings" w:char="00A8"/>
            </w:r>
            <w:r w:rsidRPr="00763797">
              <w:rPr>
                <w:rFonts w:ascii="Times New Roman" w:eastAsia="方正仿宋简体" w:hAnsi="Times New Roman" w:cs="Times New Roman" w:hint="eastAsia"/>
                <w:bCs/>
                <w:color w:val="auto"/>
              </w:rPr>
              <w:t>备案信息表内容变更</w:t>
            </w:r>
          </w:p>
          <w:p w:rsidR="00996721" w:rsidRPr="00763797" w:rsidRDefault="00996721" w:rsidP="00953472">
            <w:pPr>
              <w:widowControl/>
              <w:rPr>
                <w:rFonts w:ascii="Times New Roman" w:eastAsia="方正仿宋简体" w:hAnsi="Times New Roman" w:cs="Times New Roman"/>
                <w:bCs/>
                <w:color w:val="000000"/>
                <w:kern w:val="0"/>
                <w:sz w:val="24"/>
                <w:szCs w:val="24"/>
              </w:rPr>
            </w:pPr>
            <w:r w:rsidRPr="00763797">
              <w:rPr>
                <w:rFonts w:ascii="Times New Roman" w:eastAsia="方正仿宋简体" w:hAnsi="Times New Roman" w:cs="Times New Roman" w:hint="eastAsia"/>
                <w:sz w:val="24"/>
                <w:szCs w:val="24"/>
              </w:rPr>
              <w:t>（请在</w:t>
            </w:r>
            <w:r w:rsidRPr="000E6336">
              <w:rPr>
                <w:rFonts w:ascii="方正仿宋简体" w:eastAsia="方正仿宋简体" w:hAnsi="Times New Roman" w:cs="Times New Roman" w:hint="eastAsia"/>
                <w:sz w:val="24"/>
                <w:szCs w:val="24"/>
              </w:rPr>
              <w:t>“</w:t>
            </w:r>
            <w:r w:rsidRPr="00763797">
              <w:rPr>
                <w:rFonts w:ascii="Times New Roman" w:eastAsia="方正仿宋简体" w:hAnsi="Times New Roman" w:cs="Times New Roman"/>
                <w:sz w:val="24"/>
                <w:szCs w:val="24"/>
              </w:rPr>
              <w:sym w:font="Wingdings" w:char="00A8"/>
            </w:r>
            <w:r w:rsidRPr="000E6336">
              <w:rPr>
                <w:rFonts w:ascii="方正仿宋简体" w:eastAsia="方正仿宋简体" w:hAnsi="Times New Roman" w:cs="Times New Roman" w:hint="eastAsia"/>
                <w:sz w:val="24"/>
                <w:szCs w:val="24"/>
              </w:rPr>
              <w:t>”</w:t>
            </w:r>
            <w:r w:rsidRPr="00763797">
              <w:rPr>
                <w:rFonts w:ascii="Times New Roman" w:eastAsia="方正仿宋简体" w:hAnsi="Times New Roman" w:cs="Times New Roman" w:hint="eastAsia"/>
                <w:sz w:val="24"/>
                <w:szCs w:val="24"/>
              </w:rPr>
              <w:t>内打</w:t>
            </w:r>
            <w:r w:rsidRPr="000E6336">
              <w:rPr>
                <w:rFonts w:ascii="方正仿宋简体" w:eastAsia="方正仿宋简体" w:hAnsi="Times New Roman" w:cs="Times New Roman" w:hint="eastAsia"/>
                <w:sz w:val="24"/>
                <w:szCs w:val="24"/>
              </w:rPr>
              <w:t>“</w:t>
            </w:r>
            <w:r w:rsidRPr="00763797">
              <w:rPr>
                <w:rFonts w:ascii="Times New Roman" w:eastAsia="方正仿宋简体" w:hAnsi="Times New Roman" w:cs="Times New Roman"/>
                <w:sz w:val="24"/>
                <w:szCs w:val="24"/>
              </w:rPr>
              <w:sym w:font="Wingdings" w:char="00FE"/>
            </w:r>
            <w:r w:rsidRPr="000E6336">
              <w:rPr>
                <w:rFonts w:ascii="方正仿宋简体" w:eastAsia="方正仿宋简体" w:hAnsi="Times New Roman" w:cs="Times New Roman" w:hint="eastAsia"/>
                <w:sz w:val="24"/>
                <w:szCs w:val="24"/>
              </w:rPr>
              <w:t>”</w:t>
            </w:r>
            <w:r w:rsidRPr="00763797">
              <w:rPr>
                <w:rFonts w:ascii="Times New Roman" w:eastAsia="方正仿宋简体" w:hAnsi="Times New Roman" w:cs="Times New Roman" w:hint="eastAsia"/>
                <w:sz w:val="24"/>
                <w:szCs w:val="24"/>
              </w:rPr>
              <w:t>）</w:t>
            </w:r>
          </w:p>
        </w:tc>
      </w:tr>
      <w:tr w:rsidR="00996721" w:rsidRPr="00763797" w:rsidTr="0050609B">
        <w:trPr>
          <w:trHeight w:val="288"/>
        </w:trPr>
        <w:tc>
          <w:tcPr>
            <w:tcW w:w="1951" w:type="dxa"/>
            <w:shd w:val="clear" w:color="auto" w:fill="auto"/>
            <w:noWrap/>
            <w:vAlign w:val="center"/>
            <w:hideMark/>
          </w:tcPr>
          <w:p w:rsidR="00996721" w:rsidRPr="00763797" w:rsidRDefault="00996721" w:rsidP="00996721">
            <w:pPr>
              <w:widowControl/>
              <w:jc w:val="center"/>
              <w:rPr>
                <w:rFonts w:ascii="Times New Roman" w:eastAsia="方正仿宋简体" w:hAnsi="Times New Roman" w:cs="Times New Roman"/>
                <w:color w:val="000000"/>
                <w:kern w:val="0"/>
                <w:sz w:val="24"/>
                <w:szCs w:val="24"/>
              </w:rPr>
            </w:pPr>
            <w:r w:rsidRPr="00763797">
              <w:rPr>
                <w:rFonts w:ascii="Times New Roman" w:eastAsia="方正仿宋简体" w:hAnsi="Times New Roman" w:cs="Times New Roman" w:hint="eastAsia"/>
                <w:color w:val="000000"/>
                <w:kern w:val="0"/>
                <w:sz w:val="24"/>
                <w:szCs w:val="24"/>
              </w:rPr>
              <w:t>申请人名称</w:t>
            </w:r>
          </w:p>
        </w:tc>
        <w:tc>
          <w:tcPr>
            <w:tcW w:w="6403" w:type="dxa"/>
            <w:gridSpan w:val="6"/>
            <w:shd w:val="clear" w:color="auto" w:fill="auto"/>
            <w:noWrap/>
            <w:vAlign w:val="center"/>
            <w:hideMark/>
          </w:tcPr>
          <w:p w:rsidR="00996721" w:rsidRPr="00763797" w:rsidRDefault="00996721" w:rsidP="00996721">
            <w:pPr>
              <w:widowControl/>
              <w:jc w:val="center"/>
              <w:rPr>
                <w:rFonts w:ascii="Times New Roman" w:eastAsia="方正仿宋简体" w:hAnsi="Times New Roman" w:cs="Times New Roman"/>
                <w:color w:val="000000"/>
                <w:kern w:val="0"/>
                <w:sz w:val="24"/>
                <w:szCs w:val="24"/>
              </w:rPr>
            </w:pPr>
          </w:p>
        </w:tc>
      </w:tr>
      <w:tr w:rsidR="00996721" w:rsidRPr="00763797" w:rsidTr="0050609B">
        <w:trPr>
          <w:trHeight w:val="288"/>
        </w:trPr>
        <w:tc>
          <w:tcPr>
            <w:tcW w:w="1951" w:type="dxa"/>
            <w:shd w:val="clear" w:color="auto" w:fill="auto"/>
            <w:noWrap/>
            <w:vAlign w:val="center"/>
            <w:hideMark/>
          </w:tcPr>
          <w:p w:rsidR="00996721" w:rsidRPr="00763797" w:rsidRDefault="00996721" w:rsidP="00996721">
            <w:pPr>
              <w:widowControl/>
              <w:jc w:val="center"/>
              <w:rPr>
                <w:rFonts w:ascii="Times New Roman" w:eastAsia="方正仿宋简体" w:hAnsi="Times New Roman" w:cs="Times New Roman"/>
                <w:color w:val="000000"/>
                <w:kern w:val="0"/>
                <w:sz w:val="24"/>
                <w:szCs w:val="24"/>
              </w:rPr>
            </w:pPr>
            <w:r w:rsidRPr="00763797">
              <w:rPr>
                <w:rFonts w:ascii="Times New Roman" w:eastAsia="方正仿宋简体" w:hAnsi="Times New Roman" w:cs="Times New Roman" w:hint="eastAsia"/>
                <w:bCs/>
                <w:sz w:val="24"/>
                <w:szCs w:val="24"/>
              </w:rPr>
              <w:t>统一社会信用代码</w:t>
            </w:r>
          </w:p>
        </w:tc>
        <w:tc>
          <w:tcPr>
            <w:tcW w:w="6403" w:type="dxa"/>
            <w:gridSpan w:val="6"/>
            <w:shd w:val="clear" w:color="auto" w:fill="auto"/>
            <w:noWrap/>
            <w:vAlign w:val="center"/>
            <w:hideMark/>
          </w:tcPr>
          <w:p w:rsidR="00996721" w:rsidRPr="00763797" w:rsidRDefault="00996721" w:rsidP="00996721">
            <w:pPr>
              <w:widowControl/>
              <w:jc w:val="center"/>
              <w:rPr>
                <w:rFonts w:ascii="Times New Roman" w:eastAsia="方正仿宋简体" w:hAnsi="Times New Roman" w:cs="Times New Roman"/>
                <w:color w:val="000000"/>
                <w:kern w:val="0"/>
                <w:sz w:val="24"/>
                <w:szCs w:val="24"/>
              </w:rPr>
            </w:pPr>
          </w:p>
        </w:tc>
      </w:tr>
      <w:tr w:rsidR="00996721" w:rsidRPr="00763797" w:rsidTr="0050609B">
        <w:trPr>
          <w:trHeight w:val="288"/>
        </w:trPr>
        <w:tc>
          <w:tcPr>
            <w:tcW w:w="1951" w:type="dxa"/>
            <w:shd w:val="clear" w:color="auto" w:fill="auto"/>
            <w:noWrap/>
            <w:vAlign w:val="center"/>
          </w:tcPr>
          <w:p w:rsidR="00996721" w:rsidRPr="00763797" w:rsidRDefault="00996721" w:rsidP="00996721">
            <w:pPr>
              <w:widowControl/>
              <w:jc w:val="center"/>
              <w:rPr>
                <w:rFonts w:ascii="Times New Roman" w:eastAsia="方正仿宋简体" w:hAnsi="Times New Roman" w:cs="Times New Roman"/>
                <w:bCs/>
                <w:sz w:val="24"/>
                <w:szCs w:val="24"/>
              </w:rPr>
            </w:pPr>
            <w:r w:rsidRPr="00763797">
              <w:rPr>
                <w:rFonts w:ascii="Times New Roman" w:eastAsia="方正仿宋简体" w:hAnsi="Times New Roman" w:cs="Times New Roman" w:hint="eastAsia"/>
                <w:bCs/>
                <w:sz w:val="24"/>
                <w:szCs w:val="24"/>
              </w:rPr>
              <w:t>成立日期</w:t>
            </w:r>
          </w:p>
        </w:tc>
        <w:tc>
          <w:tcPr>
            <w:tcW w:w="6403" w:type="dxa"/>
            <w:gridSpan w:val="6"/>
            <w:shd w:val="clear" w:color="auto" w:fill="auto"/>
            <w:noWrap/>
            <w:vAlign w:val="center"/>
          </w:tcPr>
          <w:p w:rsidR="00996721" w:rsidRPr="00763797" w:rsidRDefault="00996721" w:rsidP="00996721">
            <w:pPr>
              <w:widowControl/>
              <w:jc w:val="center"/>
              <w:rPr>
                <w:rFonts w:ascii="Times New Roman" w:eastAsia="方正仿宋简体" w:hAnsi="Times New Roman" w:cs="Times New Roman"/>
                <w:color w:val="000000"/>
                <w:kern w:val="0"/>
                <w:sz w:val="24"/>
                <w:szCs w:val="24"/>
              </w:rPr>
            </w:pPr>
          </w:p>
        </w:tc>
      </w:tr>
      <w:tr w:rsidR="00996721" w:rsidRPr="00763797" w:rsidTr="0050609B">
        <w:trPr>
          <w:trHeight w:val="288"/>
        </w:trPr>
        <w:tc>
          <w:tcPr>
            <w:tcW w:w="1951" w:type="dxa"/>
            <w:shd w:val="clear" w:color="auto" w:fill="auto"/>
            <w:noWrap/>
            <w:vAlign w:val="center"/>
          </w:tcPr>
          <w:p w:rsidR="00996721" w:rsidRPr="00763797" w:rsidRDefault="00996721" w:rsidP="00996721">
            <w:pPr>
              <w:widowControl/>
              <w:jc w:val="center"/>
              <w:rPr>
                <w:rFonts w:ascii="Times New Roman" w:eastAsia="方正仿宋简体" w:hAnsi="Times New Roman" w:cs="Times New Roman"/>
                <w:bCs/>
                <w:sz w:val="24"/>
                <w:szCs w:val="24"/>
              </w:rPr>
            </w:pPr>
            <w:r w:rsidRPr="00763797">
              <w:rPr>
                <w:rFonts w:ascii="Times New Roman" w:eastAsia="方正仿宋简体" w:hAnsi="Times New Roman" w:cs="Times New Roman" w:hint="eastAsia"/>
                <w:bCs/>
                <w:sz w:val="24"/>
                <w:szCs w:val="24"/>
              </w:rPr>
              <w:t>注册地址</w:t>
            </w:r>
          </w:p>
        </w:tc>
        <w:tc>
          <w:tcPr>
            <w:tcW w:w="6403" w:type="dxa"/>
            <w:gridSpan w:val="6"/>
            <w:shd w:val="clear" w:color="auto" w:fill="auto"/>
            <w:noWrap/>
            <w:vAlign w:val="center"/>
          </w:tcPr>
          <w:p w:rsidR="00996721" w:rsidRPr="00763797" w:rsidRDefault="00996721" w:rsidP="00996721">
            <w:pPr>
              <w:widowControl/>
              <w:jc w:val="center"/>
              <w:rPr>
                <w:rFonts w:ascii="Times New Roman" w:eastAsia="方正仿宋简体" w:hAnsi="Times New Roman" w:cs="Times New Roman"/>
                <w:color w:val="000000"/>
                <w:kern w:val="0"/>
                <w:sz w:val="24"/>
                <w:szCs w:val="24"/>
              </w:rPr>
            </w:pPr>
            <w:r w:rsidRPr="00763797">
              <w:rPr>
                <w:rFonts w:ascii="Times New Roman" w:eastAsia="方正仿宋简体" w:hAnsi="Times New Roman" w:cs="Times New Roman" w:hint="eastAsia"/>
                <w:sz w:val="24"/>
                <w:szCs w:val="24"/>
              </w:rPr>
              <w:t>省（或自治区</w:t>
            </w:r>
            <w:r w:rsidRPr="00763797">
              <w:rPr>
                <w:rFonts w:ascii="Times New Roman" w:eastAsia="方正仿宋简体" w:hAnsi="Times New Roman" w:cs="Times New Roman"/>
                <w:sz w:val="24"/>
                <w:szCs w:val="24"/>
              </w:rPr>
              <w:t>/</w:t>
            </w:r>
            <w:r w:rsidRPr="00763797">
              <w:rPr>
                <w:rFonts w:ascii="Times New Roman" w:eastAsia="方正仿宋简体" w:hAnsi="Times New Roman" w:cs="Times New Roman" w:hint="eastAsia"/>
                <w:sz w:val="24"/>
                <w:szCs w:val="24"/>
              </w:rPr>
              <w:t>直辖市）</w:t>
            </w:r>
            <w:r w:rsidRPr="00763797">
              <w:rPr>
                <w:rFonts w:ascii="Times New Roman" w:eastAsia="方正仿宋简体" w:hAnsi="Times New Roman" w:cs="Times New Roman"/>
                <w:sz w:val="24"/>
                <w:szCs w:val="24"/>
              </w:rPr>
              <w:t xml:space="preserve">      </w:t>
            </w:r>
            <w:r w:rsidRPr="00763797">
              <w:rPr>
                <w:rFonts w:ascii="Times New Roman" w:eastAsia="方正仿宋简体" w:hAnsi="Times New Roman" w:cs="Times New Roman" w:hint="eastAsia"/>
                <w:sz w:val="24"/>
                <w:szCs w:val="24"/>
              </w:rPr>
              <w:t>市</w:t>
            </w:r>
          </w:p>
        </w:tc>
      </w:tr>
      <w:tr w:rsidR="00996721" w:rsidRPr="00763797" w:rsidTr="0050609B">
        <w:trPr>
          <w:trHeight w:val="288"/>
        </w:trPr>
        <w:tc>
          <w:tcPr>
            <w:tcW w:w="1951" w:type="dxa"/>
            <w:shd w:val="clear" w:color="auto" w:fill="auto"/>
            <w:noWrap/>
            <w:vAlign w:val="center"/>
          </w:tcPr>
          <w:p w:rsidR="00996721" w:rsidRPr="00763797" w:rsidRDefault="00996721" w:rsidP="00996721">
            <w:pPr>
              <w:widowControl/>
              <w:jc w:val="center"/>
              <w:rPr>
                <w:rFonts w:ascii="Times New Roman" w:eastAsia="方正仿宋简体" w:hAnsi="Times New Roman" w:cs="Times New Roman"/>
                <w:bCs/>
                <w:sz w:val="24"/>
                <w:szCs w:val="24"/>
              </w:rPr>
            </w:pPr>
            <w:r w:rsidRPr="00763797">
              <w:rPr>
                <w:rFonts w:ascii="Times New Roman" w:eastAsia="方正仿宋简体" w:hAnsi="Times New Roman" w:cs="Times New Roman" w:hint="eastAsia"/>
                <w:bCs/>
                <w:sz w:val="24"/>
                <w:szCs w:val="24"/>
              </w:rPr>
              <w:t>法定代表人</w:t>
            </w:r>
          </w:p>
        </w:tc>
        <w:tc>
          <w:tcPr>
            <w:tcW w:w="6403" w:type="dxa"/>
            <w:gridSpan w:val="6"/>
            <w:shd w:val="clear" w:color="auto" w:fill="auto"/>
            <w:noWrap/>
            <w:vAlign w:val="center"/>
          </w:tcPr>
          <w:p w:rsidR="00996721" w:rsidRPr="00763797" w:rsidRDefault="00996721" w:rsidP="00996721">
            <w:pPr>
              <w:widowControl/>
              <w:jc w:val="center"/>
              <w:rPr>
                <w:rFonts w:ascii="Times New Roman" w:eastAsia="方正仿宋简体" w:hAnsi="Times New Roman" w:cs="Times New Roman"/>
                <w:sz w:val="24"/>
                <w:szCs w:val="24"/>
              </w:rPr>
            </w:pPr>
          </w:p>
        </w:tc>
      </w:tr>
      <w:tr w:rsidR="00996721" w:rsidRPr="00763797" w:rsidTr="0050609B">
        <w:trPr>
          <w:trHeight w:val="288"/>
        </w:trPr>
        <w:tc>
          <w:tcPr>
            <w:tcW w:w="1951" w:type="dxa"/>
            <w:shd w:val="clear" w:color="auto" w:fill="auto"/>
            <w:noWrap/>
            <w:vAlign w:val="center"/>
          </w:tcPr>
          <w:p w:rsidR="00996721" w:rsidRPr="002467DD" w:rsidRDefault="00996721" w:rsidP="00996721">
            <w:pPr>
              <w:widowControl/>
              <w:jc w:val="center"/>
              <w:rPr>
                <w:rFonts w:ascii="Times New Roman" w:eastAsia="方正仿宋简体" w:hAnsi="Times New Roman" w:cs="Times New Roman"/>
                <w:bCs/>
                <w:sz w:val="24"/>
                <w:szCs w:val="24"/>
              </w:rPr>
            </w:pPr>
            <w:r w:rsidRPr="002467DD">
              <w:rPr>
                <w:rFonts w:ascii="Times New Roman" w:eastAsia="方正仿宋简体" w:hAnsi="Times New Roman" w:cs="Times New Roman" w:hint="eastAsia"/>
                <w:bCs/>
                <w:sz w:val="24"/>
                <w:szCs w:val="24"/>
              </w:rPr>
              <w:t>投资者类别</w:t>
            </w:r>
          </w:p>
        </w:tc>
        <w:tc>
          <w:tcPr>
            <w:tcW w:w="6403" w:type="dxa"/>
            <w:gridSpan w:val="6"/>
            <w:shd w:val="clear" w:color="auto" w:fill="auto"/>
            <w:noWrap/>
            <w:vAlign w:val="center"/>
          </w:tcPr>
          <w:p w:rsidR="00996721" w:rsidRPr="00763797" w:rsidRDefault="00996721" w:rsidP="00996721">
            <w:pPr>
              <w:pStyle w:val="Default"/>
              <w:tabs>
                <w:tab w:val="left" w:pos="1081"/>
              </w:tabs>
              <w:ind w:hanging="9"/>
              <w:rPr>
                <w:rFonts w:ascii="Times New Roman" w:eastAsia="方正仿宋简体" w:hAnsi="Times New Roman" w:cs="Times New Roman"/>
                <w:color w:val="auto"/>
              </w:rPr>
            </w:pPr>
            <w:r w:rsidRPr="00763797">
              <w:rPr>
                <w:rFonts w:ascii="Times New Roman" w:eastAsia="方正仿宋简体" w:hAnsi="Times New Roman" w:cs="Times New Roman"/>
                <w:color w:val="auto"/>
              </w:rPr>
              <w:sym w:font="Wingdings" w:char="00A8"/>
            </w:r>
            <w:r w:rsidRPr="002467DD">
              <w:rPr>
                <w:rFonts w:ascii="Times New Roman" w:eastAsia="方正仿宋简体" w:hAnsi="Times New Roman" w:cs="Times New Roman" w:hint="eastAsia"/>
                <w:color w:val="auto"/>
              </w:rPr>
              <w:t>证券公司</w:t>
            </w:r>
          </w:p>
          <w:p w:rsidR="00996721" w:rsidRPr="002467DD" w:rsidRDefault="00996721" w:rsidP="00953472">
            <w:pPr>
              <w:pStyle w:val="Default"/>
              <w:rPr>
                <w:rFonts w:ascii="Times New Roman" w:eastAsia="方正仿宋简体" w:hAnsi="Times New Roman" w:cs="Times New Roman"/>
                <w:color w:val="auto"/>
              </w:rPr>
            </w:pPr>
            <w:r w:rsidRPr="002467DD">
              <w:rPr>
                <w:rFonts w:ascii="Times New Roman" w:eastAsia="方正仿宋简体" w:hAnsi="Times New Roman" w:cs="Times New Roman"/>
                <w:color w:val="auto"/>
              </w:rPr>
              <w:sym w:font="Wingdings" w:char="00A8"/>
            </w:r>
            <w:r w:rsidRPr="002467DD">
              <w:rPr>
                <w:rFonts w:ascii="Times New Roman" w:eastAsia="方正仿宋简体" w:hAnsi="Times New Roman" w:cs="Times New Roman" w:hint="eastAsia"/>
                <w:color w:val="auto"/>
              </w:rPr>
              <w:t>期货公司</w:t>
            </w:r>
          </w:p>
          <w:p w:rsidR="00996721" w:rsidRPr="002467DD" w:rsidRDefault="00996721" w:rsidP="00996721">
            <w:pPr>
              <w:pStyle w:val="Default"/>
              <w:tabs>
                <w:tab w:val="left" w:pos="1081"/>
              </w:tabs>
              <w:ind w:hanging="9"/>
              <w:rPr>
                <w:rFonts w:ascii="Times New Roman" w:eastAsia="方正仿宋简体" w:hAnsi="Times New Roman" w:cs="Times New Roman"/>
                <w:color w:val="auto"/>
              </w:rPr>
            </w:pPr>
            <w:r w:rsidRPr="002467DD">
              <w:rPr>
                <w:rFonts w:ascii="Times New Roman" w:eastAsia="方正仿宋简体" w:hAnsi="Times New Roman" w:cs="Times New Roman"/>
                <w:color w:val="auto"/>
              </w:rPr>
              <w:sym w:font="Wingdings" w:char="00A8"/>
            </w:r>
            <w:r w:rsidRPr="002467DD">
              <w:rPr>
                <w:rFonts w:ascii="Times New Roman" w:eastAsia="方正仿宋简体" w:hAnsi="Times New Roman" w:cs="Times New Roman" w:hint="eastAsia"/>
                <w:color w:val="auto"/>
              </w:rPr>
              <w:t>商业银行</w:t>
            </w:r>
          </w:p>
          <w:p w:rsidR="00996721" w:rsidRPr="002467DD" w:rsidRDefault="00996721" w:rsidP="00996721">
            <w:pPr>
              <w:pStyle w:val="Default"/>
              <w:tabs>
                <w:tab w:val="left" w:pos="1081"/>
              </w:tabs>
              <w:ind w:hanging="9"/>
              <w:rPr>
                <w:rFonts w:ascii="Times New Roman" w:eastAsia="方正仿宋简体" w:hAnsi="Times New Roman" w:cs="Times New Roman"/>
                <w:color w:val="auto"/>
              </w:rPr>
            </w:pPr>
            <w:r w:rsidRPr="002467DD">
              <w:rPr>
                <w:rFonts w:ascii="Times New Roman" w:eastAsia="方正仿宋简体" w:hAnsi="Times New Roman" w:cs="Times New Roman"/>
                <w:color w:val="auto"/>
              </w:rPr>
              <w:sym w:font="Wingdings" w:char="00A8"/>
            </w:r>
            <w:r w:rsidRPr="002467DD">
              <w:rPr>
                <w:rFonts w:ascii="Times New Roman" w:eastAsia="方正仿宋简体" w:hAnsi="Times New Roman" w:cs="Times New Roman" w:hint="eastAsia"/>
                <w:color w:val="auto"/>
              </w:rPr>
              <w:t>保险公司</w:t>
            </w:r>
          </w:p>
          <w:p w:rsidR="00996721" w:rsidRPr="002467DD" w:rsidRDefault="00996721" w:rsidP="00996721">
            <w:pPr>
              <w:pStyle w:val="Default"/>
              <w:tabs>
                <w:tab w:val="left" w:pos="1081"/>
              </w:tabs>
              <w:ind w:hanging="9"/>
              <w:rPr>
                <w:rFonts w:ascii="Times New Roman" w:eastAsia="方正仿宋简体" w:hAnsi="Times New Roman" w:cs="Times New Roman"/>
                <w:color w:val="auto"/>
              </w:rPr>
            </w:pPr>
            <w:r w:rsidRPr="002467DD">
              <w:rPr>
                <w:rFonts w:ascii="Times New Roman" w:eastAsia="方正仿宋简体" w:hAnsi="Times New Roman" w:cs="Times New Roman"/>
                <w:color w:val="auto"/>
              </w:rPr>
              <w:sym w:font="Wingdings" w:char="00A8"/>
            </w:r>
            <w:r w:rsidRPr="002467DD">
              <w:rPr>
                <w:rFonts w:ascii="Times New Roman" w:eastAsia="方正仿宋简体" w:hAnsi="Times New Roman" w:cs="Times New Roman" w:hint="eastAsia"/>
                <w:color w:val="auto"/>
              </w:rPr>
              <w:t>信托公司</w:t>
            </w:r>
          </w:p>
          <w:p w:rsidR="00996721" w:rsidRPr="002467DD" w:rsidRDefault="00996721" w:rsidP="00996721">
            <w:pPr>
              <w:pStyle w:val="Default"/>
              <w:tabs>
                <w:tab w:val="left" w:pos="1081"/>
              </w:tabs>
              <w:ind w:hanging="9"/>
              <w:rPr>
                <w:rFonts w:ascii="Times New Roman" w:eastAsia="方正仿宋简体" w:hAnsi="Times New Roman" w:cs="Times New Roman"/>
                <w:color w:val="auto"/>
              </w:rPr>
            </w:pPr>
            <w:r w:rsidRPr="002467DD">
              <w:rPr>
                <w:rFonts w:ascii="Times New Roman" w:eastAsia="方正仿宋简体" w:hAnsi="Times New Roman" w:cs="Times New Roman"/>
                <w:color w:val="auto"/>
              </w:rPr>
              <w:sym w:font="Wingdings" w:char="00A8"/>
            </w:r>
            <w:r w:rsidRPr="002467DD">
              <w:rPr>
                <w:rFonts w:ascii="Times New Roman" w:eastAsia="方正仿宋简体" w:hAnsi="Times New Roman" w:cs="Times New Roman" w:hint="eastAsia"/>
                <w:color w:val="auto"/>
              </w:rPr>
              <w:t>财务公司</w:t>
            </w:r>
          </w:p>
          <w:p w:rsidR="00996721" w:rsidRPr="002467DD" w:rsidRDefault="00996721" w:rsidP="00996721">
            <w:pPr>
              <w:pStyle w:val="Default"/>
              <w:tabs>
                <w:tab w:val="left" w:pos="1081"/>
              </w:tabs>
              <w:ind w:hanging="9"/>
              <w:rPr>
                <w:rFonts w:ascii="Times New Roman" w:eastAsia="方正仿宋简体" w:hAnsi="Times New Roman" w:cs="Times New Roman"/>
                <w:color w:val="auto"/>
              </w:rPr>
            </w:pPr>
            <w:r w:rsidRPr="002467DD">
              <w:rPr>
                <w:rFonts w:ascii="Times New Roman" w:eastAsia="方正仿宋简体" w:hAnsi="Times New Roman" w:cs="Times New Roman"/>
                <w:color w:val="auto"/>
              </w:rPr>
              <w:sym w:font="Wingdings" w:char="00A8"/>
            </w:r>
            <w:r w:rsidRPr="002467DD">
              <w:rPr>
                <w:rFonts w:ascii="Times New Roman" w:eastAsia="方正仿宋简体" w:hAnsi="Times New Roman" w:cs="Times New Roman" w:hint="eastAsia"/>
                <w:color w:val="auto"/>
              </w:rPr>
              <w:t>其他金融机构</w:t>
            </w:r>
          </w:p>
          <w:p w:rsidR="00996721" w:rsidRPr="002467DD" w:rsidRDefault="00996721" w:rsidP="00996721">
            <w:pPr>
              <w:pStyle w:val="Default"/>
              <w:rPr>
                <w:rFonts w:ascii="Times New Roman" w:eastAsia="方正仿宋简体" w:hAnsi="Times New Roman" w:cs="Times New Roman"/>
                <w:color w:val="auto"/>
              </w:rPr>
            </w:pPr>
            <w:r w:rsidRPr="002467DD">
              <w:rPr>
                <w:rFonts w:ascii="Times New Roman" w:eastAsia="方正仿宋简体" w:hAnsi="Times New Roman" w:cs="Times New Roman"/>
                <w:color w:val="auto"/>
              </w:rPr>
              <w:sym w:font="Wingdings" w:char="00A8"/>
            </w:r>
            <w:r w:rsidRPr="002467DD">
              <w:rPr>
                <w:rFonts w:ascii="Times New Roman" w:eastAsia="方正仿宋简体" w:hAnsi="Times New Roman" w:cs="Times New Roman" w:hint="eastAsia"/>
                <w:color w:val="auto"/>
              </w:rPr>
              <w:t>信用增进机构</w:t>
            </w:r>
          </w:p>
          <w:p w:rsidR="00996721" w:rsidRPr="002467DD" w:rsidRDefault="00996721" w:rsidP="00953472">
            <w:pPr>
              <w:widowControl/>
              <w:rPr>
                <w:rFonts w:ascii="Times New Roman" w:eastAsia="方正仿宋简体" w:hAnsi="Times New Roman" w:cs="Times New Roman"/>
                <w:sz w:val="24"/>
                <w:szCs w:val="24"/>
              </w:rPr>
            </w:pPr>
            <w:r w:rsidRPr="00763797">
              <w:rPr>
                <w:rFonts w:ascii="Times New Roman" w:eastAsia="方正仿宋简体" w:hAnsi="Times New Roman" w:cs="Times New Roman" w:hint="eastAsia"/>
                <w:sz w:val="24"/>
                <w:szCs w:val="24"/>
              </w:rPr>
              <w:t>（请在</w:t>
            </w:r>
            <w:r w:rsidRPr="000E6336">
              <w:rPr>
                <w:rFonts w:ascii="方正仿宋简体" w:eastAsia="方正仿宋简体" w:hAnsi="Times New Roman" w:cs="Times New Roman" w:hint="eastAsia"/>
                <w:sz w:val="24"/>
                <w:szCs w:val="24"/>
              </w:rPr>
              <w:t>“</w:t>
            </w:r>
            <w:r w:rsidRPr="002467DD">
              <w:rPr>
                <w:rFonts w:ascii="Times New Roman" w:eastAsia="方正仿宋简体" w:hAnsi="Times New Roman" w:cs="Times New Roman"/>
                <w:sz w:val="24"/>
                <w:szCs w:val="24"/>
              </w:rPr>
              <w:sym w:font="Wingdings" w:char="00A8"/>
            </w:r>
            <w:r w:rsidRPr="000E6336">
              <w:rPr>
                <w:rFonts w:ascii="方正仿宋简体" w:eastAsia="方正仿宋简体" w:hAnsi="Times New Roman" w:cs="Times New Roman" w:hint="eastAsia"/>
                <w:sz w:val="24"/>
                <w:szCs w:val="24"/>
              </w:rPr>
              <w:t>”</w:t>
            </w:r>
            <w:r w:rsidRPr="002467DD">
              <w:rPr>
                <w:rFonts w:ascii="Times New Roman" w:eastAsia="方正仿宋简体" w:hAnsi="Times New Roman" w:cs="Times New Roman" w:hint="eastAsia"/>
                <w:sz w:val="24"/>
                <w:szCs w:val="24"/>
              </w:rPr>
              <w:t>内打</w:t>
            </w:r>
            <w:r w:rsidRPr="000E6336">
              <w:rPr>
                <w:rFonts w:ascii="方正仿宋简体" w:eastAsia="方正仿宋简体" w:hAnsi="Times New Roman" w:cs="Times New Roman" w:hint="eastAsia"/>
                <w:sz w:val="24"/>
                <w:szCs w:val="24"/>
              </w:rPr>
              <w:t>“</w:t>
            </w:r>
            <w:r w:rsidRPr="002467DD">
              <w:rPr>
                <w:rFonts w:ascii="Times New Roman" w:eastAsia="方正仿宋简体" w:hAnsi="Times New Roman" w:cs="Times New Roman"/>
                <w:sz w:val="24"/>
                <w:szCs w:val="24"/>
              </w:rPr>
              <w:sym w:font="Wingdings" w:char="00FE"/>
            </w:r>
            <w:r w:rsidRPr="000E6336">
              <w:rPr>
                <w:rFonts w:ascii="方正仿宋简体" w:eastAsia="方正仿宋简体" w:hAnsi="Times New Roman" w:cs="Times New Roman" w:hint="eastAsia"/>
                <w:sz w:val="24"/>
                <w:szCs w:val="24"/>
              </w:rPr>
              <w:t>”</w:t>
            </w:r>
            <w:r w:rsidRPr="002467DD">
              <w:rPr>
                <w:rFonts w:ascii="Times New Roman" w:eastAsia="方正仿宋简体" w:hAnsi="Times New Roman" w:cs="Times New Roman" w:hint="eastAsia"/>
                <w:sz w:val="24"/>
                <w:szCs w:val="24"/>
              </w:rPr>
              <w:t>）</w:t>
            </w:r>
          </w:p>
        </w:tc>
      </w:tr>
      <w:tr w:rsidR="00996721" w:rsidRPr="00763797" w:rsidTr="0050609B">
        <w:trPr>
          <w:trHeight w:val="288"/>
        </w:trPr>
        <w:tc>
          <w:tcPr>
            <w:tcW w:w="1951" w:type="dxa"/>
            <w:shd w:val="clear" w:color="auto" w:fill="auto"/>
            <w:noWrap/>
            <w:vAlign w:val="center"/>
          </w:tcPr>
          <w:p w:rsidR="00996721" w:rsidRPr="00763797" w:rsidRDefault="008F2FDA" w:rsidP="00953472">
            <w:pPr>
              <w:pStyle w:val="Default"/>
              <w:jc w:val="center"/>
              <w:rPr>
                <w:rFonts w:ascii="Times New Roman" w:eastAsia="方正仿宋简体" w:hAnsi="Times New Roman" w:cs="Times New Roman"/>
                <w:bCs/>
              </w:rPr>
            </w:pPr>
            <w:r w:rsidRPr="00763797">
              <w:rPr>
                <w:rFonts w:ascii="Times New Roman" w:eastAsia="方正仿宋简体" w:hAnsi="Times New Roman" w:cs="Times New Roman" w:hint="eastAsia"/>
                <w:bCs/>
                <w:color w:val="auto"/>
              </w:rPr>
              <w:t>最近一个会计年度总</w:t>
            </w:r>
            <w:r w:rsidR="00996721" w:rsidRPr="00763797">
              <w:rPr>
                <w:rFonts w:ascii="Times New Roman" w:eastAsia="方正仿宋简体" w:hAnsi="Times New Roman" w:cs="Times New Roman" w:hint="eastAsia"/>
                <w:bCs/>
                <w:color w:val="auto"/>
              </w:rPr>
              <w:t>资产（亿元）</w:t>
            </w:r>
          </w:p>
        </w:tc>
        <w:tc>
          <w:tcPr>
            <w:tcW w:w="6403" w:type="dxa"/>
            <w:gridSpan w:val="6"/>
            <w:shd w:val="clear" w:color="auto" w:fill="auto"/>
            <w:noWrap/>
            <w:vAlign w:val="center"/>
          </w:tcPr>
          <w:p w:rsidR="00996721" w:rsidRPr="00763797" w:rsidRDefault="00996721" w:rsidP="00996721">
            <w:pPr>
              <w:pStyle w:val="Default"/>
              <w:tabs>
                <w:tab w:val="left" w:pos="1081"/>
              </w:tabs>
              <w:ind w:hanging="9"/>
              <w:rPr>
                <w:rFonts w:ascii="Times New Roman" w:eastAsia="方正仿宋简体" w:hAnsi="Times New Roman" w:cs="Times New Roman"/>
                <w:color w:val="auto"/>
              </w:rPr>
            </w:pPr>
          </w:p>
        </w:tc>
      </w:tr>
      <w:tr w:rsidR="008F2FDA" w:rsidRPr="00763797" w:rsidTr="0050609B">
        <w:trPr>
          <w:trHeight w:val="288"/>
        </w:trPr>
        <w:tc>
          <w:tcPr>
            <w:tcW w:w="1951" w:type="dxa"/>
            <w:shd w:val="clear" w:color="auto" w:fill="auto"/>
            <w:noWrap/>
            <w:vAlign w:val="center"/>
          </w:tcPr>
          <w:p w:rsidR="008F2FDA" w:rsidRPr="00763797" w:rsidRDefault="008F2FDA" w:rsidP="00953472">
            <w:pPr>
              <w:pStyle w:val="Default"/>
              <w:jc w:val="center"/>
              <w:rPr>
                <w:rFonts w:ascii="Times New Roman" w:eastAsia="方正仿宋简体" w:hAnsi="Times New Roman" w:cs="Times New Roman"/>
                <w:bCs/>
                <w:color w:val="auto"/>
              </w:rPr>
            </w:pPr>
            <w:r w:rsidRPr="00763797">
              <w:rPr>
                <w:rFonts w:ascii="Times New Roman" w:eastAsia="方正仿宋简体" w:hAnsi="Times New Roman" w:cs="Times New Roman" w:hint="eastAsia"/>
                <w:bCs/>
                <w:color w:val="auto"/>
              </w:rPr>
              <w:t>最近一个会计年</w:t>
            </w:r>
            <w:r w:rsidRPr="00763797">
              <w:rPr>
                <w:rFonts w:ascii="Times New Roman" w:eastAsia="方正仿宋简体" w:hAnsi="Times New Roman" w:cs="Times New Roman" w:hint="eastAsia"/>
                <w:bCs/>
                <w:color w:val="auto"/>
              </w:rPr>
              <w:lastRenderedPageBreak/>
              <w:t>度净资产（亿元）</w:t>
            </w:r>
          </w:p>
        </w:tc>
        <w:tc>
          <w:tcPr>
            <w:tcW w:w="6403" w:type="dxa"/>
            <w:gridSpan w:val="6"/>
            <w:shd w:val="clear" w:color="auto" w:fill="auto"/>
            <w:noWrap/>
            <w:vAlign w:val="center"/>
          </w:tcPr>
          <w:p w:rsidR="008F2FDA" w:rsidRPr="00763797" w:rsidRDefault="008F2FDA" w:rsidP="00996721">
            <w:pPr>
              <w:pStyle w:val="Default"/>
              <w:tabs>
                <w:tab w:val="left" w:pos="1081"/>
              </w:tabs>
              <w:ind w:hanging="9"/>
              <w:rPr>
                <w:rFonts w:ascii="Times New Roman" w:eastAsia="方正仿宋简体" w:hAnsi="Times New Roman" w:cs="Times New Roman"/>
                <w:color w:val="auto"/>
              </w:rPr>
            </w:pPr>
          </w:p>
        </w:tc>
      </w:tr>
      <w:tr w:rsidR="00996721" w:rsidRPr="00763797" w:rsidTr="0050609B">
        <w:trPr>
          <w:trHeight w:val="288"/>
        </w:trPr>
        <w:tc>
          <w:tcPr>
            <w:tcW w:w="1951" w:type="dxa"/>
            <w:shd w:val="clear" w:color="auto" w:fill="auto"/>
            <w:noWrap/>
            <w:vAlign w:val="center"/>
            <w:hideMark/>
          </w:tcPr>
          <w:p w:rsidR="00996721" w:rsidRPr="002467DD" w:rsidRDefault="00996721" w:rsidP="00996721">
            <w:pPr>
              <w:widowControl/>
              <w:jc w:val="center"/>
              <w:rPr>
                <w:rFonts w:ascii="Times New Roman" w:eastAsia="方正仿宋简体" w:hAnsi="Times New Roman" w:cs="Times New Roman"/>
                <w:color w:val="000000"/>
                <w:kern w:val="0"/>
                <w:sz w:val="24"/>
                <w:szCs w:val="24"/>
              </w:rPr>
            </w:pPr>
            <w:r w:rsidRPr="002467DD">
              <w:rPr>
                <w:rFonts w:ascii="Times New Roman" w:eastAsia="方正仿宋简体" w:hAnsi="Times New Roman" w:cs="Times New Roman" w:hint="eastAsia"/>
                <w:color w:val="000000"/>
                <w:kern w:val="0"/>
                <w:sz w:val="24"/>
                <w:szCs w:val="24"/>
              </w:rPr>
              <w:lastRenderedPageBreak/>
              <w:t>证券账户</w:t>
            </w:r>
          </w:p>
        </w:tc>
        <w:tc>
          <w:tcPr>
            <w:tcW w:w="6403" w:type="dxa"/>
            <w:gridSpan w:val="6"/>
            <w:shd w:val="clear" w:color="auto" w:fill="auto"/>
            <w:noWrap/>
            <w:vAlign w:val="center"/>
            <w:hideMark/>
          </w:tcPr>
          <w:p w:rsidR="00996721" w:rsidRPr="002467DD" w:rsidRDefault="00996721" w:rsidP="00996721">
            <w:pPr>
              <w:widowControl/>
              <w:jc w:val="center"/>
              <w:rPr>
                <w:rFonts w:ascii="Times New Roman" w:eastAsia="方正仿宋简体" w:hAnsi="Times New Roman" w:cs="Times New Roman"/>
                <w:color w:val="000000"/>
                <w:kern w:val="0"/>
                <w:sz w:val="24"/>
                <w:szCs w:val="24"/>
              </w:rPr>
            </w:pPr>
          </w:p>
        </w:tc>
      </w:tr>
      <w:tr w:rsidR="00996721" w:rsidRPr="00763797" w:rsidTr="0050609B">
        <w:trPr>
          <w:trHeight w:val="288"/>
        </w:trPr>
        <w:tc>
          <w:tcPr>
            <w:tcW w:w="1951" w:type="dxa"/>
            <w:shd w:val="clear" w:color="auto" w:fill="auto"/>
            <w:noWrap/>
            <w:vAlign w:val="center"/>
            <w:hideMark/>
          </w:tcPr>
          <w:p w:rsidR="00996721" w:rsidRPr="002467DD" w:rsidRDefault="00996721" w:rsidP="00996721">
            <w:pPr>
              <w:widowControl/>
              <w:jc w:val="center"/>
              <w:rPr>
                <w:rFonts w:ascii="Times New Roman" w:eastAsia="方正仿宋简体" w:hAnsi="Times New Roman" w:cs="Times New Roman"/>
                <w:color w:val="000000"/>
                <w:kern w:val="0"/>
                <w:sz w:val="24"/>
                <w:szCs w:val="24"/>
              </w:rPr>
            </w:pPr>
            <w:r w:rsidRPr="002467DD">
              <w:rPr>
                <w:rFonts w:ascii="Times New Roman" w:eastAsia="方正仿宋简体" w:hAnsi="Times New Roman" w:cs="Times New Roman" w:hint="eastAsia"/>
                <w:color w:val="000000"/>
                <w:kern w:val="0"/>
                <w:sz w:val="24"/>
                <w:szCs w:val="24"/>
              </w:rPr>
              <w:t>证券账户名称</w:t>
            </w:r>
          </w:p>
        </w:tc>
        <w:tc>
          <w:tcPr>
            <w:tcW w:w="6403" w:type="dxa"/>
            <w:gridSpan w:val="6"/>
            <w:shd w:val="clear" w:color="auto" w:fill="auto"/>
            <w:noWrap/>
            <w:vAlign w:val="center"/>
            <w:hideMark/>
          </w:tcPr>
          <w:p w:rsidR="00996721" w:rsidRPr="002467DD" w:rsidRDefault="00996721" w:rsidP="00996721">
            <w:pPr>
              <w:widowControl/>
              <w:jc w:val="center"/>
              <w:rPr>
                <w:rFonts w:ascii="Times New Roman" w:eastAsia="方正仿宋简体" w:hAnsi="Times New Roman" w:cs="Times New Roman"/>
                <w:color w:val="000000"/>
                <w:kern w:val="0"/>
                <w:sz w:val="24"/>
                <w:szCs w:val="24"/>
              </w:rPr>
            </w:pPr>
          </w:p>
        </w:tc>
      </w:tr>
      <w:tr w:rsidR="00996721" w:rsidRPr="00763797" w:rsidTr="0050609B">
        <w:trPr>
          <w:trHeight w:val="288"/>
        </w:trPr>
        <w:tc>
          <w:tcPr>
            <w:tcW w:w="1951" w:type="dxa"/>
            <w:shd w:val="clear" w:color="auto" w:fill="auto"/>
            <w:noWrap/>
            <w:vAlign w:val="center"/>
          </w:tcPr>
          <w:p w:rsidR="00996721" w:rsidRPr="00763797" w:rsidRDefault="00996721" w:rsidP="00996721">
            <w:pPr>
              <w:widowControl/>
              <w:jc w:val="center"/>
              <w:rPr>
                <w:rFonts w:ascii="Times New Roman" w:eastAsia="方正仿宋简体" w:hAnsi="Times New Roman" w:cs="Times New Roman"/>
                <w:color w:val="000000"/>
                <w:kern w:val="0"/>
                <w:sz w:val="24"/>
                <w:szCs w:val="24"/>
              </w:rPr>
            </w:pPr>
            <w:r w:rsidRPr="002467DD">
              <w:rPr>
                <w:rFonts w:ascii="Times New Roman" w:eastAsia="方正仿宋简体" w:hAnsi="Times New Roman" w:cs="Times New Roman"/>
                <w:bCs/>
                <w:sz w:val="24"/>
                <w:szCs w:val="24"/>
              </w:rPr>
              <w:t>CSDC</w:t>
            </w:r>
            <w:r w:rsidRPr="002467DD">
              <w:rPr>
                <w:rFonts w:ascii="Times New Roman" w:eastAsia="方正仿宋简体" w:hAnsi="Times New Roman" w:cs="Times New Roman" w:hint="eastAsia"/>
                <w:bCs/>
                <w:sz w:val="24"/>
                <w:szCs w:val="24"/>
              </w:rPr>
              <w:t>结算参与人编码</w:t>
            </w:r>
          </w:p>
        </w:tc>
        <w:tc>
          <w:tcPr>
            <w:tcW w:w="6403" w:type="dxa"/>
            <w:gridSpan w:val="6"/>
            <w:shd w:val="clear" w:color="auto" w:fill="auto"/>
            <w:noWrap/>
            <w:vAlign w:val="center"/>
          </w:tcPr>
          <w:p w:rsidR="00996721" w:rsidRPr="00763797" w:rsidRDefault="00996721" w:rsidP="00996721">
            <w:pPr>
              <w:widowControl/>
              <w:jc w:val="center"/>
              <w:rPr>
                <w:rFonts w:ascii="Times New Roman" w:eastAsia="方正仿宋简体" w:hAnsi="Times New Roman" w:cs="Times New Roman"/>
                <w:color w:val="000000"/>
                <w:kern w:val="0"/>
                <w:sz w:val="24"/>
                <w:szCs w:val="24"/>
              </w:rPr>
            </w:pPr>
          </w:p>
        </w:tc>
      </w:tr>
      <w:tr w:rsidR="00996721" w:rsidRPr="00763797" w:rsidTr="0050609B">
        <w:trPr>
          <w:trHeight w:val="288"/>
        </w:trPr>
        <w:tc>
          <w:tcPr>
            <w:tcW w:w="1951" w:type="dxa"/>
            <w:shd w:val="clear" w:color="auto" w:fill="auto"/>
            <w:noWrap/>
            <w:vAlign w:val="center"/>
          </w:tcPr>
          <w:p w:rsidR="00996721" w:rsidRPr="002467DD" w:rsidRDefault="00996721" w:rsidP="00996721">
            <w:pPr>
              <w:widowControl/>
              <w:jc w:val="center"/>
              <w:rPr>
                <w:rFonts w:ascii="Times New Roman" w:eastAsia="方正仿宋简体" w:hAnsi="Times New Roman" w:cs="Times New Roman"/>
                <w:bCs/>
                <w:sz w:val="24"/>
                <w:szCs w:val="24"/>
              </w:rPr>
            </w:pPr>
            <w:r w:rsidRPr="002467DD">
              <w:rPr>
                <w:rFonts w:ascii="Times New Roman" w:eastAsia="方正仿宋简体" w:hAnsi="Times New Roman" w:cs="Times New Roman" w:hint="eastAsia"/>
                <w:bCs/>
                <w:sz w:val="24"/>
                <w:szCs w:val="24"/>
              </w:rPr>
              <w:t>指定报备邮箱</w:t>
            </w:r>
          </w:p>
        </w:tc>
        <w:tc>
          <w:tcPr>
            <w:tcW w:w="6403" w:type="dxa"/>
            <w:gridSpan w:val="6"/>
            <w:shd w:val="clear" w:color="auto" w:fill="auto"/>
            <w:noWrap/>
            <w:vAlign w:val="center"/>
          </w:tcPr>
          <w:p w:rsidR="00996721" w:rsidRPr="00763797" w:rsidRDefault="00996721" w:rsidP="00996721">
            <w:pPr>
              <w:widowControl/>
              <w:jc w:val="center"/>
              <w:rPr>
                <w:rFonts w:ascii="Times New Roman" w:eastAsia="方正仿宋简体" w:hAnsi="Times New Roman" w:cs="Times New Roman"/>
                <w:color w:val="000000"/>
                <w:kern w:val="0"/>
                <w:sz w:val="24"/>
                <w:szCs w:val="24"/>
              </w:rPr>
            </w:pPr>
          </w:p>
        </w:tc>
      </w:tr>
      <w:tr w:rsidR="00996721" w:rsidRPr="00763797" w:rsidTr="0050609B">
        <w:trPr>
          <w:trHeight w:val="312"/>
        </w:trPr>
        <w:tc>
          <w:tcPr>
            <w:tcW w:w="1951" w:type="dxa"/>
            <w:shd w:val="clear" w:color="auto" w:fill="auto"/>
            <w:vAlign w:val="center"/>
            <w:hideMark/>
          </w:tcPr>
          <w:p w:rsidR="00996721" w:rsidRPr="00763797" w:rsidRDefault="00996721" w:rsidP="00996721">
            <w:pPr>
              <w:widowControl/>
              <w:jc w:val="center"/>
              <w:rPr>
                <w:rFonts w:ascii="Times New Roman" w:eastAsia="方正仿宋简体" w:hAnsi="Times New Roman" w:cs="Times New Roman"/>
                <w:color w:val="000000"/>
                <w:kern w:val="0"/>
                <w:sz w:val="24"/>
                <w:szCs w:val="24"/>
              </w:rPr>
            </w:pPr>
            <w:r w:rsidRPr="00763797">
              <w:rPr>
                <w:rFonts w:ascii="Times New Roman" w:eastAsia="方正仿宋简体" w:hAnsi="Times New Roman" w:cs="Times New Roman" w:hint="eastAsia"/>
                <w:color w:val="000000"/>
                <w:kern w:val="0"/>
                <w:sz w:val="24"/>
                <w:szCs w:val="24"/>
              </w:rPr>
              <w:t>信用保护工具</w:t>
            </w:r>
          </w:p>
          <w:p w:rsidR="00996721" w:rsidRPr="002467DD" w:rsidRDefault="00996721" w:rsidP="00996721">
            <w:pPr>
              <w:widowControl/>
              <w:jc w:val="center"/>
              <w:rPr>
                <w:rFonts w:ascii="Times New Roman" w:eastAsia="方正仿宋简体" w:hAnsi="Times New Roman" w:cs="Times New Roman"/>
                <w:color w:val="000000"/>
                <w:kern w:val="0"/>
                <w:sz w:val="24"/>
                <w:szCs w:val="24"/>
              </w:rPr>
            </w:pPr>
            <w:r w:rsidRPr="002467DD">
              <w:rPr>
                <w:rFonts w:ascii="Times New Roman" w:eastAsia="方正仿宋简体" w:hAnsi="Times New Roman" w:cs="Times New Roman" w:hint="eastAsia"/>
                <w:color w:val="000000"/>
                <w:kern w:val="0"/>
                <w:sz w:val="24"/>
                <w:szCs w:val="24"/>
              </w:rPr>
              <w:t>业务负责人</w:t>
            </w:r>
          </w:p>
        </w:tc>
        <w:tc>
          <w:tcPr>
            <w:tcW w:w="992" w:type="dxa"/>
            <w:shd w:val="clear" w:color="auto" w:fill="auto"/>
            <w:vAlign w:val="center"/>
            <w:hideMark/>
          </w:tcPr>
          <w:p w:rsidR="00996721" w:rsidRPr="002467DD" w:rsidRDefault="00996721" w:rsidP="00996721">
            <w:pPr>
              <w:widowControl/>
              <w:jc w:val="center"/>
              <w:rPr>
                <w:rFonts w:ascii="Times New Roman" w:eastAsia="方正仿宋简体" w:hAnsi="Times New Roman" w:cs="Times New Roman"/>
                <w:color w:val="000000"/>
                <w:kern w:val="0"/>
                <w:sz w:val="24"/>
                <w:szCs w:val="24"/>
              </w:rPr>
            </w:pPr>
            <w:r w:rsidRPr="002467DD">
              <w:rPr>
                <w:rFonts w:ascii="Times New Roman" w:eastAsia="方正仿宋简体" w:hAnsi="Times New Roman" w:cs="Times New Roman" w:hint="eastAsia"/>
                <w:color w:val="000000"/>
                <w:kern w:val="0"/>
                <w:sz w:val="24"/>
                <w:szCs w:val="24"/>
              </w:rPr>
              <w:t>部门</w:t>
            </w:r>
          </w:p>
        </w:tc>
        <w:tc>
          <w:tcPr>
            <w:tcW w:w="993" w:type="dxa"/>
            <w:shd w:val="clear" w:color="auto" w:fill="auto"/>
            <w:vAlign w:val="center"/>
            <w:hideMark/>
          </w:tcPr>
          <w:p w:rsidR="00996721" w:rsidRPr="002467DD" w:rsidRDefault="00996721" w:rsidP="00996721">
            <w:pPr>
              <w:widowControl/>
              <w:jc w:val="center"/>
              <w:rPr>
                <w:rFonts w:ascii="Times New Roman" w:eastAsia="方正仿宋简体" w:hAnsi="Times New Roman" w:cs="Times New Roman"/>
                <w:color w:val="000000"/>
                <w:kern w:val="0"/>
                <w:sz w:val="24"/>
                <w:szCs w:val="24"/>
              </w:rPr>
            </w:pPr>
            <w:r w:rsidRPr="002467DD">
              <w:rPr>
                <w:rFonts w:ascii="Times New Roman" w:eastAsia="方正仿宋简体" w:hAnsi="Times New Roman" w:cs="Times New Roman" w:hint="eastAsia"/>
                <w:color w:val="000000"/>
                <w:kern w:val="0"/>
                <w:sz w:val="24"/>
                <w:szCs w:val="24"/>
              </w:rPr>
              <w:t>职务</w:t>
            </w:r>
          </w:p>
        </w:tc>
        <w:tc>
          <w:tcPr>
            <w:tcW w:w="992" w:type="dxa"/>
            <w:shd w:val="clear" w:color="auto" w:fill="auto"/>
            <w:vAlign w:val="center"/>
            <w:hideMark/>
          </w:tcPr>
          <w:p w:rsidR="00996721" w:rsidRPr="002467DD" w:rsidRDefault="00996721" w:rsidP="00996721">
            <w:pPr>
              <w:widowControl/>
              <w:jc w:val="center"/>
              <w:rPr>
                <w:rFonts w:ascii="Times New Roman" w:eastAsia="方正仿宋简体" w:hAnsi="Times New Roman" w:cs="Times New Roman"/>
                <w:color w:val="000000"/>
                <w:kern w:val="0"/>
                <w:sz w:val="24"/>
                <w:szCs w:val="24"/>
              </w:rPr>
            </w:pPr>
            <w:r w:rsidRPr="002467DD">
              <w:rPr>
                <w:rFonts w:ascii="Times New Roman" w:eastAsia="方正仿宋简体" w:hAnsi="Times New Roman" w:cs="Times New Roman" w:hint="eastAsia"/>
                <w:color w:val="000000"/>
                <w:kern w:val="0"/>
                <w:sz w:val="24"/>
                <w:szCs w:val="24"/>
              </w:rPr>
              <w:t>电话</w:t>
            </w:r>
          </w:p>
        </w:tc>
        <w:tc>
          <w:tcPr>
            <w:tcW w:w="992" w:type="dxa"/>
            <w:shd w:val="clear" w:color="auto" w:fill="auto"/>
            <w:vAlign w:val="center"/>
            <w:hideMark/>
          </w:tcPr>
          <w:p w:rsidR="00996721" w:rsidRPr="002467DD" w:rsidRDefault="00996721" w:rsidP="00996721">
            <w:pPr>
              <w:widowControl/>
              <w:jc w:val="center"/>
              <w:rPr>
                <w:rFonts w:ascii="Times New Roman" w:eastAsia="方正仿宋简体" w:hAnsi="Times New Roman" w:cs="Times New Roman"/>
                <w:color w:val="000000"/>
                <w:kern w:val="0"/>
                <w:sz w:val="24"/>
                <w:szCs w:val="24"/>
              </w:rPr>
            </w:pPr>
            <w:r w:rsidRPr="002467DD">
              <w:rPr>
                <w:rFonts w:ascii="Times New Roman" w:eastAsia="方正仿宋简体" w:hAnsi="Times New Roman" w:cs="Times New Roman" w:hint="eastAsia"/>
                <w:color w:val="000000"/>
                <w:kern w:val="0"/>
                <w:sz w:val="24"/>
                <w:szCs w:val="24"/>
              </w:rPr>
              <w:t>手机</w:t>
            </w:r>
          </w:p>
        </w:tc>
        <w:tc>
          <w:tcPr>
            <w:tcW w:w="992" w:type="dxa"/>
            <w:shd w:val="clear" w:color="auto" w:fill="auto"/>
            <w:vAlign w:val="center"/>
            <w:hideMark/>
          </w:tcPr>
          <w:p w:rsidR="00996721" w:rsidRPr="002467DD" w:rsidRDefault="00996721" w:rsidP="00996721">
            <w:pPr>
              <w:widowControl/>
              <w:jc w:val="center"/>
              <w:rPr>
                <w:rFonts w:ascii="Times New Roman" w:eastAsia="方正仿宋简体" w:hAnsi="Times New Roman" w:cs="Times New Roman"/>
                <w:color w:val="000000"/>
                <w:kern w:val="0"/>
                <w:sz w:val="24"/>
                <w:szCs w:val="24"/>
              </w:rPr>
            </w:pPr>
            <w:r w:rsidRPr="002467DD">
              <w:rPr>
                <w:rFonts w:ascii="Times New Roman" w:eastAsia="方正仿宋简体" w:hAnsi="Times New Roman" w:cs="Times New Roman" w:hint="eastAsia"/>
                <w:color w:val="000000"/>
                <w:kern w:val="0"/>
                <w:sz w:val="24"/>
                <w:szCs w:val="24"/>
              </w:rPr>
              <w:t>传真</w:t>
            </w:r>
          </w:p>
        </w:tc>
        <w:tc>
          <w:tcPr>
            <w:tcW w:w="1442" w:type="dxa"/>
            <w:shd w:val="clear" w:color="auto" w:fill="auto"/>
            <w:vAlign w:val="center"/>
            <w:hideMark/>
          </w:tcPr>
          <w:p w:rsidR="00996721" w:rsidRPr="002467DD" w:rsidRDefault="00996721" w:rsidP="00996721">
            <w:pPr>
              <w:widowControl/>
              <w:jc w:val="center"/>
              <w:rPr>
                <w:rFonts w:ascii="Times New Roman" w:eastAsia="方正仿宋简体" w:hAnsi="Times New Roman" w:cs="Times New Roman"/>
                <w:color w:val="000000"/>
                <w:kern w:val="0"/>
                <w:sz w:val="24"/>
                <w:szCs w:val="24"/>
              </w:rPr>
            </w:pPr>
            <w:r w:rsidRPr="002467DD">
              <w:rPr>
                <w:rFonts w:ascii="Times New Roman" w:eastAsia="方正仿宋简体" w:hAnsi="Times New Roman" w:cs="Times New Roman"/>
                <w:color w:val="000000"/>
                <w:kern w:val="0"/>
                <w:sz w:val="24"/>
                <w:szCs w:val="24"/>
              </w:rPr>
              <w:t>E-mail</w:t>
            </w:r>
          </w:p>
        </w:tc>
      </w:tr>
      <w:tr w:rsidR="00996721" w:rsidRPr="00763797" w:rsidTr="002467DD">
        <w:trPr>
          <w:trHeight w:val="779"/>
        </w:trPr>
        <w:tc>
          <w:tcPr>
            <w:tcW w:w="1951" w:type="dxa"/>
            <w:shd w:val="clear" w:color="auto" w:fill="auto"/>
            <w:noWrap/>
            <w:vAlign w:val="center"/>
            <w:hideMark/>
          </w:tcPr>
          <w:p w:rsidR="00996721" w:rsidRPr="00763797" w:rsidRDefault="00996721" w:rsidP="0050609B">
            <w:pPr>
              <w:widowControl/>
              <w:jc w:val="center"/>
              <w:rPr>
                <w:rFonts w:ascii="Times New Roman" w:eastAsia="方正仿宋简体" w:hAnsi="Times New Roman" w:cs="Times New Roman"/>
                <w:color w:val="000000"/>
                <w:kern w:val="0"/>
                <w:sz w:val="24"/>
                <w:szCs w:val="24"/>
              </w:rPr>
            </w:pPr>
          </w:p>
        </w:tc>
        <w:tc>
          <w:tcPr>
            <w:tcW w:w="992" w:type="dxa"/>
            <w:shd w:val="clear" w:color="auto" w:fill="auto"/>
            <w:noWrap/>
            <w:vAlign w:val="center"/>
            <w:hideMark/>
          </w:tcPr>
          <w:p w:rsidR="00996721" w:rsidRPr="00763797" w:rsidRDefault="00996721" w:rsidP="0050609B">
            <w:pPr>
              <w:widowControl/>
              <w:jc w:val="center"/>
              <w:rPr>
                <w:rFonts w:ascii="Times New Roman" w:eastAsia="方正仿宋简体" w:hAnsi="Times New Roman" w:cs="Times New Roman"/>
                <w:color w:val="000000"/>
                <w:kern w:val="0"/>
                <w:sz w:val="24"/>
                <w:szCs w:val="24"/>
              </w:rPr>
            </w:pPr>
          </w:p>
        </w:tc>
        <w:tc>
          <w:tcPr>
            <w:tcW w:w="993" w:type="dxa"/>
            <w:shd w:val="clear" w:color="auto" w:fill="auto"/>
            <w:noWrap/>
            <w:vAlign w:val="center"/>
            <w:hideMark/>
          </w:tcPr>
          <w:p w:rsidR="00996721" w:rsidRPr="00763797" w:rsidRDefault="00996721" w:rsidP="0050609B">
            <w:pPr>
              <w:widowControl/>
              <w:jc w:val="center"/>
              <w:rPr>
                <w:rFonts w:ascii="Times New Roman" w:eastAsia="方正仿宋简体" w:hAnsi="Times New Roman" w:cs="Times New Roman"/>
                <w:color w:val="000000"/>
                <w:kern w:val="0"/>
                <w:sz w:val="24"/>
                <w:szCs w:val="24"/>
              </w:rPr>
            </w:pPr>
          </w:p>
        </w:tc>
        <w:tc>
          <w:tcPr>
            <w:tcW w:w="992" w:type="dxa"/>
            <w:shd w:val="clear" w:color="auto" w:fill="auto"/>
            <w:noWrap/>
            <w:vAlign w:val="center"/>
            <w:hideMark/>
          </w:tcPr>
          <w:p w:rsidR="00996721" w:rsidRPr="00763797" w:rsidRDefault="00996721" w:rsidP="0050609B">
            <w:pPr>
              <w:widowControl/>
              <w:jc w:val="center"/>
              <w:rPr>
                <w:rFonts w:ascii="Times New Roman" w:eastAsia="方正仿宋简体" w:hAnsi="Times New Roman" w:cs="Times New Roman"/>
                <w:color w:val="000000"/>
                <w:kern w:val="0"/>
                <w:sz w:val="24"/>
                <w:szCs w:val="24"/>
              </w:rPr>
            </w:pPr>
          </w:p>
        </w:tc>
        <w:tc>
          <w:tcPr>
            <w:tcW w:w="992" w:type="dxa"/>
            <w:shd w:val="clear" w:color="auto" w:fill="auto"/>
            <w:noWrap/>
            <w:vAlign w:val="center"/>
            <w:hideMark/>
          </w:tcPr>
          <w:p w:rsidR="00996721" w:rsidRPr="00763797" w:rsidRDefault="00996721" w:rsidP="0050609B">
            <w:pPr>
              <w:widowControl/>
              <w:jc w:val="center"/>
              <w:rPr>
                <w:rFonts w:ascii="Times New Roman" w:eastAsia="方正仿宋简体" w:hAnsi="Times New Roman" w:cs="Times New Roman"/>
                <w:color w:val="000000"/>
                <w:kern w:val="0"/>
                <w:sz w:val="24"/>
                <w:szCs w:val="24"/>
              </w:rPr>
            </w:pPr>
          </w:p>
        </w:tc>
        <w:tc>
          <w:tcPr>
            <w:tcW w:w="992" w:type="dxa"/>
            <w:shd w:val="clear" w:color="auto" w:fill="auto"/>
            <w:noWrap/>
            <w:vAlign w:val="center"/>
            <w:hideMark/>
          </w:tcPr>
          <w:p w:rsidR="00996721" w:rsidRPr="00763797" w:rsidRDefault="00996721" w:rsidP="0050609B">
            <w:pPr>
              <w:widowControl/>
              <w:jc w:val="center"/>
              <w:rPr>
                <w:rFonts w:ascii="Times New Roman" w:eastAsia="方正仿宋简体" w:hAnsi="Times New Roman" w:cs="Times New Roman"/>
                <w:color w:val="000000"/>
                <w:kern w:val="0"/>
                <w:sz w:val="24"/>
                <w:szCs w:val="24"/>
              </w:rPr>
            </w:pPr>
          </w:p>
        </w:tc>
        <w:tc>
          <w:tcPr>
            <w:tcW w:w="1442" w:type="dxa"/>
            <w:shd w:val="clear" w:color="auto" w:fill="auto"/>
            <w:noWrap/>
            <w:vAlign w:val="center"/>
            <w:hideMark/>
          </w:tcPr>
          <w:p w:rsidR="00996721" w:rsidRPr="00763797" w:rsidRDefault="00996721" w:rsidP="0050609B">
            <w:pPr>
              <w:widowControl/>
              <w:jc w:val="center"/>
              <w:rPr>
                <w:rFonts w:ascii="Times New Roman" w:eastAsia="方正仿宋简体" w:hAnsi="Times New Roman" w:cs="Times New Roman"/>
                <w:color w:val="000000"/>
                <w:kern w:val="0"/>
                <w:sz w:val="24"/>
                <w:szCs w:val="24"/>
              </w:rPr>
            </w:pPr>
          </w:p>
        </w:tc>
      </w:tr>
      <w:tr w:rsidR="00996721" w:rsidRPr="00763797" w:rsidTr="0050609B">
        <w:trPr>
          <w:trHeight w:val="312"/>
        </w:trPr>
        <w:tc>
          <w:tcPr>
            <w:tcW w:w="1951" w:type="dxa"/>
            <w:shd w:val="clear" w:color="auto" w:fill="auto"/>
            <w:vAlign w:val="center"/>
            <w:hideMark/>
          </w:tcPr>
          <w:p w:rsidR="00996721" w:rsidRPr="00763797" w:rsidRDefault="00996721" w:rsidP="00996721">
            <w:pPr>
              <w:widowControl/>
              <w:jc w:val="center"/>
              <w:rPr>
                <w:rFonts w:ascii="Times New Roman" w:eastAsia="方正仿宋简体" w:hAnsi="Times New Roman" w:cs="Times New Roman"/>
                <w:color w:val="000000"/>
                <w:kern w:val="0"/>
                <w:sz w:val="24"/>
                <w:szCs w:val="24"/>
              </w:rPr>
            </w:pPr>
            <w:r w:rsidRPr="00763797">
              <w:rPr>
                <w:rFonts w:ascii="Times New Roman" w:eastAsia="方正仿宋简体" w:hAnsi="Times New Roman" w:cs="Times New Roman" w:hint="eastAsia"/>
                <w:color w:val="000000"/>
                <w:kern w:val="0"/>
                <w:sz w:val="24"/>
                <w:szCs w:val="24"/>
              </w:rPr>
              <w:t>信用保护工具</w:t>
            </w:r>
          </w:p>
          <w:p w:rsidR="00996721" w:rsidRPr="002467DD" w:rsidRDefault="00996721" w:rsidP="00996721">
            <w:pPr>
              <w:widowControl/>
              <w:jc w:val="center"/>
              <w:rPr>
                <w:rFonts w:ascii="Times New Roman" w:eastAsia="方正仿宋简体" w:hAnsi="Times New Roman" w:cs="Times New Roman"/>
                <w:color w:val="000000"/>
                <w:kern w:val="0"/>
                <w:sz w:val="24"/>
                <w:szCs w:val="24"/>
              </w:rPr>
            </w:pPr>
            <w:r w:rsidRPr="002467DD">
              <w:rPr>
                <w:rFonts w:ascii="Times New Roman" w:eastAsia="方正仿宋简体" w:hAnsi="Times New Roman" w:cs="Times New Roman" w:hint="eastAsia"/>
                <w:color w:val="000000"/>
                <w:kern w:val="0"/>
                <w:sz w:val="24"/>
                <w:szCs w:val="24"/>
              </w:rPr>
              <w:t>业务联络人</w:t>
            </w:r>
          </w:p>
        </w:tc>
        <w:tc>
          <w:tcPr>
            <w:tcW w:w="992" w:type="dxa"/>
            <w:shd w:val="clear" w:color="auto" w:fill="auto"/>
            <w:vAlign w:val="center"/>
            <w:hideMark/>
          </w:tcPr>
          <w:p w:rsidR="00996721" w:rsidRPr="002467DD" w:rsidRDefault="00996721" w:rsidP="00996721">
            <w:pPr>
              <w:widowControl/>
              <w:jc w:val="center"/>
              <w:rPr>
                <w:rFonts w:ascii="Times New Roman" w:eastAsia="方正仿宋简体" w:hAnsi="Times New Roman" w:cs="Times New Roman"/>
                <w:color w:val="000000"/>
                <w:kern w:val="0"/>
                <w:sz w:val="24"/>
                <w:szCs w:val="24"/>
              </w:rPr>
            </w:pPr>
            <w:r w:rsidRPr="002467DD">
              <w:rPr>
                <w:rFonts w:ascii="Times New Roman" w:eastAsia="方正仿宋简体" w:hAnsi="Times New Roman" w:cs="Times New Roman" w:hint="eastAsia"/>
                <w:color w:val="000000"/>
                <w:kern w:val="0"/>
                <w:sz w:val="24"/>
                <w:szCs w:val="24"/>
              </w:rPr>
              <w:t>部门</w:t>
            </w:r>
          </w:p>
        </w:tc>
        <w:tc>
          <w:tcPr>
            <w:tcW w:w="993" w:type="dxa"/>
            <w:shd w:val="clear" w:color="auto" w:fill="auto"/>
            <w:vAlign w:val="center"/>
            <w:hideMark/>
          </w:tcPr>
          <w:p w:rsidR="00996721" w:rsidRPr="002467DD" w:rsidRDefault="00996721" w:rsidP="00996721">
            <w:pPr>
              <w:widowControl/>
              <w:jc w:val="center"/>
              <w:rPr>
                <w:rFonts w:ascii="Times New Roman" w:eastAsia="方正仿宋简体" w:hAnsi="Times New Roman" w:cs="Times New Roman"/>
                <w:color w:val="000000"/>
                <w:kern w:val="0"/>
                <w:sz w:val="24"/>
                <w:szCs w:val="24"/>
              </w:rPr>
            </w:pPr>
            <w:r w:rsidRPr="002467DD">
              <w:rPr>
                <w:rFonts w:ascii="Times New Roman" w:eastAsia="方正仿宋简体" w:hAnsi="Times New Roman" w:cs="Times New Roman" w:hint="eastAsia"/>
                <w:color w:val="000000"/>
                <w:kern w:val="0"/>
                <w:sz w:val="24"/>
                <w:szCs w:val="24"/>
              </w:rPr>
              <w:t>职务</w:t>
            </w:r>
          </w:p>
        </w:tc>
        <w:tc>
          <w:tcPr>
            <w:tcW w:w="992" w:type="dxa"/>
            <w:shd w:val="clear" w:color="auto" w:fill="auto"/>
            <w:vAlign w:val="center"/>
            <w:hideMark/>
          </w:tcPr>
          <w:p w:rsidR="00996721" w:rsidRPr="002467DD" w:rsidRDefault="00996721" w:rsidP="00996721">
            <w:pPr>
              <w:widowControl/>
              <w:jc w:val="center"/>
              <w:rPr>
                <w:rFonts w:ascii="Times New Roman" w:eastAsia="方正仿宋简体" w:hAnsi="Times New Roman" w:cs="Times New Roman"/>
                <w:color w:val="000000"/>
                <w:kern w:val="0"/>
                <w:sz w:val="24"/>
                <w:szCs w:val="24"/>
              </w:rPr>
            </w:pPr>
            <w:r w:rsidRPr="002467DD">
              <w:rPr>
                <w:rFonts w:ascii="Times New Roman" w:eastAsia="方正仿宋简体" w:hAnsi="Times New Roman" w:cs="Times New Roman" w:hint="eastAsia"/>
                <w:color w:val="000000"/>
                <w:kern w:val="0"/>
                <w:sz w:val="24"/>
                <w:szCs w:val="24"/>
              </w:rPr>
              <w:t>电话</w:t>
            </w:r>
          </w:p>
        </w:tc>
        <w:tc>
          <w:tcPr>
            <w:tcW w:w="992" w:type="dxa"/>
            <w:shd w:val="clear" w:color="auto" w:fill="auto"/>
            <w:vAlign w:val="center"/>
            <w:hideMark/>
          </w:tcPr>
          <w:p w:rsidR="00996721" w:rsidRPr="002467DD" w:rsidRDefault="00996721" w:rsidP="00996721">
            <w:pPr>
              <w:widowControl/>
              <w:jc w:val="center"/>
              <w:rPr>
                <w:rFonts w:ascii="Times New Roman" w:eastAsia="方正仿宋简体" w:hAnsi="Times New Roman" w:cs="Times New Roman"/>
                <w:color w:val="000000"/>
                <w:kern w:val="0"/>
                <w:sz w:val="24"/>
                <w:szCs w:val="24"/>
              </w:rPr>
            </w:pPr>
            <w:r w:rsidRPr="002467DD">
              <w:rPr>
                <w:rFonts w:ascii="Times New Roman" w:eastAsia="方正仿宋简体" w:hAnsi="Times New Roman" w:cs="Times New Roman" w:hint="eastAsia"/>
                <w:color w:val="000000"/>
                <w:kern w:val="0"/>
                <w:sz w:val="24"/>
                <w:szCs w:val="24"/>
              </w:rPr>
              <w:t>手机</w:t>
            </w:r>
          </w:p>
        </w:tc>
        <w:tc>
          <w:tcPr>
            <w:tcW w:w="992" w:type="dxa"/>
            <w:shd w:val="clear" w:color="auto" w:fill="auto"/>
            <w:vAlign w:val="center"/>
            <w:hideMark/>
          </w:tcPr>
          <w:p w:rsidR="00996721" w:rsidRPr="002467DD" w:rsidRDefault="00996721" w:rsidP="00996721">
            <w:pPr>
              <w:widowControl/>
              <w:jc w:val="center"/>
              <w:rPr>
                <w:rFonts w:ascii="Times New Roman" w:eastAsia="方正仿宋简体" w:hAnsi="Times New Roman" w:cs="Times New Roman"/>
                <w:color w:val="000000"/>
                <w:kern w:val="0"/>
                <w:sz w:val="24"/>
                <w:szCs w:val="24"/>
              </w:rPr>
            </w:pPr>
            <w:r w:rsidRPr="002467DD">
              <w:rPr>
                <w:rFonts w:ascii="Times New Roman" w:eastAsia="方正仿宋简体" w:hAnsi="Times New Roman" w:cs="Times New Roman" w:hint="eastAsia"/>
                <w:color w:val="000000"/>
                <w:kern w:val="0"/>
                <w:sz w:val="24"/>
                <w:szCs w:val="24"/>
              </w:rPr>
              <w:t>传真</w:t>
            </w:r>
          </w:p>
        </w:tc>
        <w:tc>
          <w:tcPr>
            <w:tcW w:w="1442" w:type="dxa"/>
            <w:shd w:val="clear" w:color="auto" w:fill="auto"/>
            <w:vAlign w:val="center"/>
            <w:hideMark/>
          </w:tcPr>
          <w:p w:rsidR="00996721" w:rsidRPr="002467DD" w:rsidRDefault="00996721" w:rsidP="00996721">
            <w:pPr>
              <w:widowControl/>
              <w:jc w:val="center"/>
              <w:rPr>
                <w:rFonts w:ascii="Times New Roman" w:eastAsia="方正仿宋简体" w:hAnsi="Times New Roman" w:cs="Times New Roman"/>
                <w:color w:val="000000"/>
                <w:kern w:val="0"/>
                <w:sz w:val="24"/>
                <w:szCs w:val="24"/>
              </w:rPr>
            </w:pPr>
            <w:r w:rsidRPr="002467DD">
              <w:rPr>
                <w:rFonts w:ascii="Times New Roman" w:eastAsia="方正仿宋简体" w:hAnsi="Times New Roman" w:cs="Times New Roman"/>
                <w:color w:val="000000"/>
                <w:kern w:val="0"/>
                <w:sz w:val="24"/>
                <w:szCs w:val="24"/>
              </w:rPr>
              <w:t>E-mail</w:t>
            </w:r>
          </w:p>
        </w:tc>
      </w:tr>
      <w:tr w:rsidR="00996721" w:rsidRPr="00763797" w:rsidTr="002467DD">
        <w:trPr>
          <w:trHeight w:val="708"/>
        </w:trPr>
        <w:tc>
          <w:tcPr>
            <w:tcW w:w="1951" w:type="dxa"/>
            <w:shd w:val="clear" w:color="auto" w:fill="auto"/>
            <w:noWrap/>
            <w:vAlign w:val="center"/>
            <w:hideMark/>
          </w:tcPr>
          <w:p w:rsidR="00996721" w:rsidRPr="00763797" w:rsidRDefault="00996721" w:rsidP="0050609B">
            <w:pPr>
              <w:widowControl/>
              <w:jc w:val="center"/>
              <w:rPr>
                <w:rFonts w:ascii="Times New Roman" w:eastAsia="方正仿宋简体" w:hAnsi="Times New Roman" w:cs="Times New Roman"/>
                <w:color w:val="000000"/>
                <w:kern w:val="0"/>
                <w:sz w:val="24"/>
                <w:szCs w:val="24"/>
              </w:rPr>
            </w:pPr>
          </w:p>
        </w:tc>
        <w:tc>
          <w:tcPr>
            <w:tcW w:w="992" w:type="dxa"/>
            <w:shd w:val="clear" w:color="auto" w:fill="auto"/>
            <w:noWrap/>
            <w:vAlign w:val="center"/>
            <w:hideMark/>
          </w:tcPr>
          <w:p w:rsidR="00996721" w:rsidRPr="00763797" w:rsidRDefault="00996721" w:rsidP="0050609B">
            <w:pPr>
              <w:widowControl/>
              <w:jc w:val="center"/>
              <w:rPr>
                <w:rFonts w:ascii="Times New Roman" w:eastAsia="方正仿宋简体" w:hAnsi="Times New Roman" w:cs="Times New Roman"/>
                <w:color w:val="000000"/>
                <w:kern w:val="0"/>
                <w:sz w:val="24"/>
                <w:szCs w:val="24"/>
              </w:rPr>
            </w:pPr>
          </w:p>
        </w:tc>
        <w:tc>
          <w:tcPr>
            <w:tcW w:w="993" w:type="dxa"/>
            <w:shd w:val="clear" w:color="auto" w:fill="auto"/>
            <w:noWrap/>
            <w:vAlign w:val="center"/>
            <w:hideMark/>
          </w:tcPr>
          <w:p w:rsidR="00996721" w:rsidRPr="00763797" w:rsidRDefault="00996721" w:rsidP="0050609B">
            <w:pPr>
              <w:widowControl/>
              <w:jc w:val="center"/>
              <w:rPr>
                <w:rFonts w:ascii="Times New Roman" w:eastAsia="方正仿宋简体" w:hAnsi="Times New Roman" w:cs="Times New Roman"/>
                <w:color w:val="000000"/>
                <w:kern w:val="0"/>
                <w:sz w:val="24"/>
                <w:szCs w:val="24"/>
              </w:rPr>
            </w:pPr>
          </w:p>
        </w:tc>
        <w:tc>
          <w:tcPr>
            <w:tcW w:w="992" w:type="dxa"/>
            <w:shd w:val="clear" w:color="auto" w:fill="auto"/>
            <w:noWrap/>
            <w:vAlign w:val="center"/>
            <w:hideMark/>
          </w:tcPr>
          <w:p w:rsidR="00996721" w:rsidRPr="00763797" w:rsidRDefault="00996721" w:rsidP="0050609B">
            <w:pPr>
              <w:widowControl/>
              <w:jc w:val="center"/>
              <w:rPr>
                <w:rFonts w:ascii="Times New Roman" w:eastAsia="方正仿宋简体" w:hAnsi="Times New Roman" w:cs="Times New Roman"/>
                <w:color w:val="000000"/>
                <w:kern w:val="0"/>
                <w:sz w:val="24"/>
                <w:szCs w:val="24"/>
              </w:rPr>
            </w:pPr>
          </w:p>
        </w:tc>
        <w:tc>
          <w:tcPr>
            <w:tcW w:w="992" w:type="dxa"/>
            <w:shd w:val="clear" w:color="auto" w:fill="auto"/>
            <w:noWrap/>
            <w:vAlign w:val="center"/>
            <w:hideMark/>
          </w:tcPr>
          <w:p w:rsidR="00996721" w:rsidRPr="00763797" w:rsidRDefault="00996721" w:rsidP="0050609B">
            <w:pPr>
              <w:widowControl/>
              <w:jc w:val="center"/>
              <w:rPr>
                <w:rFonts w:ascii="Times New Roman" w:eastAsia="方正仿宋简体" w:hAnsi="Times New Roman" w:cs="Times New Roman"/>
                <w:color w:val="000000"/>
                <w:kern w:val="0"/>
                <w:sz w:val="24"/>
                <w:szCs w:val="24"/>
              </w:rPr>
            </w:pPr>
          </w:p>
        </w:tc>
        <w:tc>
          <w:tcPr>
            <w:tcW w:w="992" w:type="dxa"/>
            <w:shd w:val="clear" w:color="auto" w:fill="auto"/>
            <w:noWrap/>
            <w:vAlign w:val="center"/>
            <w:hideMark/>
          </w:tcPr>
          <w:p w:rsidR="00996721" w:rsidRPr="00763797" w:rsidRDefault="00996721" w:rsidP="0050609B">
            <w:pPr>
              <w:widowControl/>
              <w:jc w:val="center"/>
              <w:rPr>
                <w:rFonts w:ascii="Times New Roman" w:eastAsia="方正仿宋简体" w:hAnsi="Times New Roman" w:cs="Times New Roman"/>
                <w:color w:val="000000"/>
                <w:kern w:val="0"/>
                <w:sz w:val="24"/>
                <w:szCs w:val="24"/>
              </w:rPr>
            </w:pPr>
          </w:p>
        </w:tc>
        <w:tc>
          <w:tcPr>
            <w:tcW w:w="1442" w:type="dxa"/>
            <w:shd w:val="clear" w:color="auto" w:fill="auto"/>
            <w:noWrap/>
            <w:vAlign w:val="center"/>
            <w:hideMark/>
          </w:tcPr>
          <w:p w:rsidR="00996721" w:rsidRPr="00763797" w:rsidRDefault="00996721" w:rsidP="0050609B">
            <w:pPr>
              <w:widowControl/>
              <w:jc w:val="center"/>
              <w:rPr>
                <w:rFonts w:ascii="Times New Roman" w:eastAsia="方正仿宋简体" w:hAnsi="Times New Roman" w:cs="Times New Roman"/>
                <w:color w:val="000000"/>
                <w:kern w:val="0"/>
                <w:sz w:val="24"/>
                <w:szCs w:val="24"/>
              </w:rPr>
            </w:pPr>
          </w:p>
        </w:tc>
      </w:tr>
    </w:tbl>
    <w:p w:rsidR="001055F3" w:rsidRPr="002467DD" w:rsidRDefault="001055F3" w:rsidP="000B5341">
      <w:pPr>
        <w:widowControl/>
        <w:spacing w:line="560" w:lineRule="exact"/>
        <w:jc w:val="left"/>
        <w:rPr>
          <w:rFonts w:ascii="Times New Roman" w:eastAsia="方正仿宋简体" w:hAnsi="Times New Roman" w:cs="Times New Roman"/>
          <w:sz w:val="24"/>
          <w:szCs w:val="24"/>
        </w:rPr>
      </w:pPr>
      <w:r w:rsidRPr="002467DD">
        <w:rPr>
          <w:rFonts w:ascii="Times New Roman" w:eastAsia="方正仿宋简体" w:hAnsi="Times New Roman" w:cs="Times New Roman"/>
          <w:sz w:val="24"/>
          <w:szCs w:val="24"/>
        </w:rPr>
        <w:t>备注：</w:t>
      </w:r>
    </w:p>
    <w:p w:rsidR="001055F3" w:rsidRPr="002467DD" w:rsidRDefault="001055F3" w:rsidP="000B5341">
      <w:pPr>
        <w:widowControl/>
        <w:spacing w:line="560" w:lineRule="exact"/>
        <w:ind w:firstLineChars="200" w:firstLine="480"/>
        <w:jc w:val="left"/>
        <w:rPr>
          <w:rFonts w:ascii="Times New Roman" w:eastAsia="方正仿宋简体" w:hAnsi="Times New Roman" w:cs="Times New Roman"/>
          <w:sz w:val="24"/>
          <w:szCs w:val="24"/>
        </w:rPr>
      </w:pPr>
      <w:r w:rsidRPr="002467DD">
        <w:rPr>
          <w:rFonts w:ascii="Times New Roman" w:eastAsia="方正仿宋简体" w:hAnsi="Times New Roman" w:cs="Times New Roman"/>
          <w:sz w:val="24"/>
          <w:szCs w:val="24"/>
        </w:rPr>
        <w:t>1</w:t>
      </w:r>
      <w:r w:rsidRPr="002467DD">
        <w:rPr>
          <w:rFonts w:ascii="Times New Roman" w:eastAsia="方正仿宋简体" w:hAnsi="Times New Roman" w:cs="Times New Roman" w:hint="eastAsia"/>
          <w:sz w:val="24"/>
          <w:szCs w:val="24"/>
        </w:rPr>
        <w:t>、</w:t>
      </w:r>
      <w:r w:rsidRPr="000E6336">
        <w:rPr>
          <w:rFonts w:ascii="方正仿宋简体" w:eastAsia="方正仿宋简体" w:hAnsi="Times New Roman" w:cs="Times New Roman" w:hint="eastAsia"/>
          <w:sz w:val="24"/>
          <w:szCs w:val="24"/>
        </w:rPr>
        <w:t>“</w:t>
      </w:r>
      <w:r w:rsidRPr="002467DD">
        <w:rPr>
          <w:rFonts w:ascii="Times New Roman" w:eastAsia="方正仿宋简体" w:hAnsi="Times New Roman" w:cs="Times New Roman" w:hint="eastAsia"/>
          <w:sz w:val="24"/>
          <w:szCs w:val="24"/>
        </w:rPr>
        <w:t>证券账户</w:t>
      </w:r>
      <w:r w:rsidRPr="000E6336">
        <w:rPr>
          <w:rFonts w:ascii="方正仿宋简体" w:eastAsia="方正仿宋简体" w:hAnsi="Times New Roman" w:cs="Times New Roman" w:hint="eastAsia"/>
          <w:sz w:val="24"/>
          <w:szCs w:val="24"/>
        </w:rPr>
        <w:t>”</w:t>
      </w:r>
      <w:r w:rsidRPr="002467DD">
        <w:rPr>
          <w:rFonts w:ascii="Times New Roman" w:eastAsia="方正仿宋简体" w:hAnsi="Times New Roman" w:cs="Times New Roman" w:hint="eastAsia"/>
          <w:sz w:val="24"/>
          <w:szCs w:val="24"/>
        </w:rPr>
        <w:t>和</w:t>
      </w:r>
      <w:r w:rsidRPr="000E6336">
        <w:rPr>
          <w:rFonts w:ascii="方正仿宋简体" w:eastAsia="方正仿宋简体" w:hAnsi="Times New Roman" w:cs="Times New Roman" w:hint="eastAsia"/>
          <w:sz w:val="24"/>
          <w:szCs w:val="24"/>
        </w:rPr>
        <w:t>“</w:t>
      </w:r>
      <w:r w:rsidRPr="002467DD">
        <w:rPr>
          <w:rFonts w:ascii="Times New Roman" w:eastAsia="方正仿宋简体" w:hAnsi="Times New Roman" w:cs="Times New Roman" w:hint="eastAsia"/>
          <w:sz w:val="24"/>
          <w:szCs w:val="24"/>
        </w:rPr>
        <w:t>证券账户</w:t>
      </w:r>
      <w:r w:rsidR="003E4F31">
        <w:rPr>
          <w:rFonts w:ascii="Times New Roman" w:eastAsia="方正仿宋简体" w:hAnsi="Times New Roman" w:cs="Times New Roman" w:hint="eastAsia"/>
          <w:sz w:val="24"/>
          <w:szCs w:val="24"/>
        </w:rPr>
        <w:t>名称</w:t>
      </w:r>
      <w:r w:rsidRPr="000E6336">
        <w:rPr>
          <w:rFonts w:ascii="方正仿宋简体" w:eastAsia="方正仿宋简体" w:hAnsi="Times New Roman" w:cs="Times New Roman" w:hint="eastAsia"/>
          <w:sz w:val="24"/>
          <w:szCs w:val="24"/>
        </w:rPr>
        <w:t>”</w:t>
      </w:r>
      <w:r w:rsidRPr="002467DD">
        <w:rPr>
          <w:rFonts w:ascii="Times New Roman" w:eastAsia="方正仿宋简体" w:hAnsi="Times New Roman" w:cs="Times New Roman" w:hint="eastAsia"/>
          <w:sz w:val="24"/>
          <w:szCs w:val="24"/>
        </w:rPr>
        <w:t>填写申请人拟开展信用保护工具业务的相关证券账户和证券账户</w:t>
      </w:r>
      <w:r w:rsidR="003E4F31">
        <w:rPr>
          <w:rFonts w:ascii="Times New Roman" w:eastAsia="方正仿宋简体" w:hAnsi="Times New Roman" w:cs="Times New Roman" w:hint="eastAsia"/>
          <w:sz w:val="24"/>
          <w:szCs w:val="24"/>
        </w:rPr>
        <w:t>名称</w:t>
      </w:r>
      <w:r w:rsidRPr="002467DD">
        <w:rPr>
          <w:rFonts w:ascii="Times New Roman" w:eastAsia="方正仿宋简体" w:hAnsi="Times New Roman" w:cs="Times New Roman" w:hint="eastAsia"/>
          <w:sz w:val="24"/>
          <w:szCs w:val="24"/>
        </w:rPr>
        <w:t>，备案通过后，核心交易商需通过表中填写的证券帐户开展信用保护工具业务。</w:t>
      </w:r>
    </w:p>
    <w:p w:rsidR="001055F3" w:rsidRPr="002467DD" w:rsidRDefault="001055F3" w:rsidP="000B5341">
      <w:pPr>
        <w:widowControl/>
        <w:spacing w:line="560" w:lineRule="exact"/>
        <w:ind w:firstLineChars="200" w:firstLine="480"/>
        <w:jc w:val="left"/>
        <w:rPr>
          <w:rFonts w:ascii="Times New Roman" w:eastAsia="方正仿宋简体" w:hAnsi="Times New Roman" w:cs="Times New Roman"/>
          <w:sz w:val="24"/>
          <w:szCs w:val="24"/>
        </w:rPr>
      </w:pPr>
      <w:r w:rsidRPr="002467DD">
        <w:rPr>
          <w:rFonts w:ascii="Times New Roman" w:eastAsia="方正仿宋简体" w:hAnsi="Times New Roman" w:cs="Times New Roman"/>
          <w:sz w:val="24"/>
          <w:szCs w:val="24"/>
        </w:rPr>
        <w:t>2</w:t>
      </w:r>
      <w:r w:rsidRPr="002467DD">
        <w:rPr>
          <w:rFonts w:ascii="Times New Roman" w:eastAsia="方正仿宋简体" w:hAnsi="Times New Roman" w:cs="Times New Roman" w:hint="eastAsia"/>
          <w:sz w:val="24"/>
          <w:szCs w:val="24"/>
        </w:rPr>
        <w:t>、</w:t>
      </w:r>
      <w:r w:rsidRPr="000E6336">
        <w:rPr>
          <w:rFonts w:ascii="方正仿宋简体" w:eastAsia="方正仿宋简体" w:hAnsi="Times New Roman" w:cs="Times New Roman" w:hint="eastAsia"/>
          <w:sz w:val="24"/>
          <w:szCs w:val="24"/>
        </w:rPr>
        <w:t>“</w:t>
      </w:r>
      <w:r w:rsidRPr="002467DD">
        <w:rPr>
          <w:rFonts w:ascii="Times New Roman" w:eastAsia="方正仿宋简体" w:hAnsi="Times New Roman" w:cs="Times New Roman" w:hint="eastAsia"/>
          <w:sz w:val="24"/>
          <w:szCs w:val="24"/>
        </w:rPr>
        <w:t>指定报备邮箱</w:t>
      </w:r>
      <w:r w:rsidRPr="000E6336">
        <w:rPr>
          <w:rFonts w:ascii="方正仿宋简体" w:eastAsia="方正仿宋简体" w:hAnsi="Times New Roman" w:cs="Times New Roman" w:hint="eastAsia"/>
          <w:sz w:val="24"/>
          <w:szCs w:val="24"/>
        </w:rPr>
        <w:t>”</w:t>
      </w:r>
      <w:r w:rsidRPr="002467DD">
        <w:rPr>
          <w:rFonts w:ascii="Times New Roman" w:eastAsia="方正仿宋简体" w:hAnsi="Times New Roman" w:cs="Times New Roman" w:hint="eastAsia"/>
          <w:sz w:val="24"/>
          <w:szCs w:val="24"/>
        </w:rPr>
        <w:t>可填写不超过</w:t>
      </w:r>
      <w:r w:rsidRPr="002467DD">
        <w:rPr>
          <w:rFonts w:ascii="Times New Roman" w:eastAsia="方正仿宋简体" w:hAnsi="Times New Roman" w:cs="Times New Roman"/>
          <w:sz w:val="24"/>
          <w:szCs w:val="24"/>
        </w:rPr>
        <w:t>3</w:t>
      </w:r>
      <w:r w:rsidRPr="002467DD">
        <w:rPr>
          <w:rFonts w:ascii="Times New Roman" w:eastAsia="方正仿宋简体" w:hAnsi="Times New Roman" w:cs="Times New Roman" w:hint="eastAsia"/>
          <w:sz w:val="24"/>
          <w:szCs w:val="24"/>
        </w:rPr>
        <w:t>个，备案通过后，核心交易商应通过指定报备邮箱向深圳证券交易所发送相关报备文件。</w:t>
      </w:r>
    </w:p>
    <w:p w:rsidR="001055F3" w:rsidRPr="002467DD" w:rsidRDefault="001055F3" w:rsidP="000B5341">
      <w:pPr>
        <w:widowControl/>
        <w:spacing w:line="560" w:lineRule="exact"/>
        <w:ind w:firstLineChars="200" w:firstLine="480"/>
        <w:jc w:val="left"/>
        <w:rPr>
          <w:rFonts w:ascii="Times New Roman" w:eastAsia="方正仿宋简体" w:hAnsi="Times New Roman" w:cs="Times New Roman"/>
          <w:sz w:val="24"/>
          <w:szCs w:val="24"/>
        </w:rPr>
      </w:pPr>
      <w:r w:rsidRPr="002467DD">
        <w:rPr>
          <w:rFonts w:ascii="Times New Roman" w:eastAsia="方正仿宋简体" w:hAnsi="Times New Roman" w:cs="Times New Roman"/>
          <w:sz w:val="24"/>
          <w:szCs w:val="24"/>
        </w:rPr>
        <w:t>3</w:t>
      </w:r>
      <w:r w:rsidRPr="002467DD">
        <w:rPr>
          <w:rFonts w:ascii="Times New Roman" w:eastAsia="方正仿宋简体" w:hAnsi="Times New Roman" w:cs="Times New Roman" w:hint="eastAsia"/>
          <w:sz w:val="24"/>
          <w:szCs w:val="24"/>
        </w:rPr>
        <w:t>、申请修改相关备案信息的，应确保其余信息的前后一致性。</w:t>
      </w:r>
    </w:p>
    <w:p w:rsidR="001E7113" w:rsidRDefault="001E7113" w:rsidP="000B5341">
      <w:pPr>
        <w:widowControl/>
        <w:spacing w:line="560" w:lineRule="exact"/>
        <w:ind w:firstLineChars="200" w:firstLine="600"/>
        <w:jc w:val="left"/>
        <w:rPr>
          <w:rFonts w:ascii="Times New Roman" w:eastAsia="方正仿宋简体" w:hAnsi="Times New Roman" w:cs="Times New Roman"/>
          <w:sz w:val="30"/>
          <w:szCs w:val="30"/>
        </w:rPr>
      </w:pPr>
    </w:p>
    <w:p w:rsidR="001055F3" w:rsidRPr="00763797" w:rsidRDefault="001055F3" w:rsidP="000B5341">
      <w:pPr>
        <w:widowControl/>
        <w:spacing w:line="560" w:lineRule="exact"/>
        <w:ind w:firstLineChars="200" w:firstLine="600"/>
        <w:jc w:val="left"/>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我公司在此郑重承诺：</w:t>
      </w:r>
    </w:p>
    <w:p w:rsidR="001055F3" w:rsidRPr="002467DD" w:rsidRDefault="001055F3" w:rsidP="000B5341">
      <w:pPr>
        <w:widowControl/>
        <w:spacing w:line="560" w:lineRule="exact"/>
        <w:ind w:firstLineChars="200" w:firstLine="600"/>
        <w:jc w:val="left"/>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一、遵守法律、法规、规章、深交所及中国结算相关业务规则，依法参与深交所</w:t>
      </w:r>
      <w:r w:rsidRPr="002467DD">
        <w:rPr>
          <w:rFonts w:ascii="Times New Roman" w:eastAsia="方正仿宋简体" w:hAnsi="Times New Roman" w:cs="Times New Roman" w:hint="eastAsia"/>
          <w:sz w:val="30"/>
          <w:szCs w:val="30"/>
        </w:rPr>
        <w:t>信用保护工具业务。</w:t>
      </w:r>
    </w:p>
    <w:p w:rsidR="001055F3" w:rsidRPr="002467DD" w:rsidRDefault="0050609B" w:rsidP="000B5341">
      <w:pPr>
        <w:widowControl/>
        <w:spacing w:line="560" w:lineRule="exact"/>
        <w:ind w:firstLineChars="200" w:firstLine="600"/>
        <w:jc w:val="left"/>
        <w:rPr>
          <w:rFonts w:ascii="Times New Roman" w:eastAsia="方正仿宋简体" w:hAnsi="Times New Roman" w:cs="Times New Roman"/>
          <w:sz w:val="30"/>
          <w:szCs w:val="30"/>
        </w:rPr>
      </w:pPr>
      <w:r w:rsidRPr="00763797">
        <w:rPr>
          <w:rFonts w:ascii="Times New Roman" w:eastAsia="方正仿宋简体" w:hAnsi="Times New Roman" w:cs="Times New Roman"/>
          <w:sz w:val="30"/>
          <w:szCs w:val="30"/>
        </w:rPr>
        <w:t>二</w:t>
      </w:r>
      <w:r w:rsidRPr="00763797">
        <w:rPr>
          <w:rFonts w:ascii="Times New Roman" w:eastAsia="方正仿宋简体" w:hAnsi="Times New Roman" w:cs="Times New Roman" w:hint="eastAsia"/>
          <w:sz w:val="30"/>
          <w:szCs w:val="30"/>
        </w:rPr>
        <w:t>、</w:t>
      </w:r>
      <w:r w:rsidR="001055F3" w:rsidRPr="002467DD">
        <w:rPr>
          <w:rFonts w:ascii="Times New Roman" w:eastAsia="方正仿宋简体" w:hAnsi="Times New Roman" w:cs="Times New Roman" w:hint="eastAsia"/>
          <w:sz w:val="30"/>
          <w:szCs w:val="30"/>
        </w:rPr>
        <w:t>诚实守信，自觉遵守商业道德，维护深交所债券市场秩序。</w:t>
      </w:r>
    </w:p>
    <w:p w:rsidR="001055F3" w:rsidRPr="00763797" w:rsidRDefault="001055F3" w:rsidP="000B5341">
      <w:pPr>
        <w:widowControl/>
        <w:spacing w:line="560" w:lineRule="exact"/>
        <w:ind w:firstLineChars="200" w:firstLine="600"/>
        <w:jc w:val="left"/>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三、同意遵守深交所关于</w:t>
      </w:r>
      <w:r w:rsidR="0050609B" w:rsidRPr="00763797">
        <w:rPr>
          <w:rFonts w:ascii="Times New Roman" w:eastAsia="方正仿宋简体" w:hAnsi="Times New Roman" w:cs="Times New Roman" w:hint="eastAsia"/>
          <w:sz w:val="30"/>
          <w:szCs w:val="30"/>
        </w:rPr>
        <w:t>信用保护工具业务</w:t>
      </w:r>
      <w:r w:rsidRPr="00763797">
        <w:rPr>
          <w:rFonts w:ascii="Times New Roman" w:eastAsia="方正仿宋简体" w:hAnsi="Times New Roman" w:cs="Times New Roman" w:hint="eastAsia"/>
          <w:sz w:val="30"/>
          <w:szCs w:val="30"/>
        </w:rPr>
        <w:t>的相关规定，接受深交所的自律管理。</w:t>
      </w:r>
    </w:p>
    <w:p w:rsidR="001055F3" w:rsidRPr="002467DD" w:rsidRDefault="001055F3" w:rsidP="000B5341">
      <w:pPr>
        <w:widowControl/>
        <w:spacing w:line="560" w:lineRule="exact"/>
        <w:ind w:firstLineChars="200" w:firstLine="600"/>
        <w:jc w:val="left"/>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lastRenderedPageBreak/>
        <w:t>四、</w:t>
      </w:r>
      <w:r w:rsidR="0050609B" w:rsidRPr="00763797">
        <w:rPr>
          <w:rFonts w:ascii="方正仿宋简体" w:eastAsia="方正仿宋简体" w:hint="eastAsia"/>
          <w:sz w:val="30"/>
          <w:szCs w:val="30"/>
        </w:rPr>
        <w:t>如违反深交所</w:t>
      </w:r>
      <w:r w:rsidR="0050609B" w:rsidRPr="00763797">
        <w:rPr>
          <w:rFonts w:ascii="方正仿宋简体" w:eastAsia="方正仿宋简体" w:hAnsi="Times New Roman" w:cs="Times New Roman" w:hint="eastAsia"/>
          <w:sz w:val="30"/>
          <w:szCs w:val="30"/>
        </w:rPr>
        <w:t>关于信用保护工具业务的</w:t>
      </w:r>
      <w:r w:rsidR="0050609B" w:rsidRPr="00763797">
        <w:rPr>
          <w:rFonts w:ascii="方正仿宋简体" w:eastAsia="方正仿宋简体" w:hint="eastAsia"/>
          <w:sz w:val="30"/>
          <w:szCs w:val="30"/>
        </w:rPr>
        <w:t>相关规定或者违反相关承诺、约定的，接受深交所做出的自律监管措施或纪律处分，</w:t>
      </w:r>
      <w:r w:rsidR="0050609B" w:rsidRPr="00763797">
        <w:rPr>
          <w:rFonts w:ascii="方正仿宋简体" w:eastAsia="方正仿宋简体" w:hAnsi="Times New Roman" w:cs="Times New Roman" w:hint="eastAsia"/>
          <w:sz w:val="30"/>
          <w:szCs w:val="30"/>
        </w:rPr>
        <w:t>并承担因此产生的一切法律责任</w:t>
      </w:r>
      <w:r w:rsidR="0050609B" w:rsidRPr="00763797">
        <w:rPr>
          <w:rFonts w:ascii="方正仿宋简体" w:eastAsia="方正仿宋简体" w:hint="eastAsia"/>
          <w:sz w:val="30"/>
          <w:szCs w:val="30"/>
        </w:rPr>
        <w:t>。</w:t>
      </w:r>
    </w:p>
    <w:p w:rsidR="001055F3" w:rsidRPr="00763797" w:rsidRDefault="001055F3" w:rsidP="000B5341">
      <w:pPr>
        <w:widowControl/>
        <w:spacing w:line="560" w:lineRule="exact"/>
        <w:ind w:firstLineChars="200" w:firstLine="600"/>
        <w:jc w:val="left"/>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我公司保证向深交所提供的书面和电子申请资料的真实、准确</w:t>
      </w:r>
      <w:r w:rsidR="003E4F31">
        <w:rPr>
          <w:rFonts w:ascii="Times New Roman" w:eastAsia="方正仿宋简体" w:hAnsi="Times New Roman" w:cs="Times New Roman" w:hint="eastAsia"/>
          <w:sz w:val="30"/>
          <w:szCs w:val="30"/>
        </w:rPr>
        <w:t>与</w:t>
      </w:r>
      <w:r w:rsidRPr="00763797">
        <w:rPr>
          <w:rFonts w:ascii="Times New Roman" w:eastAsia="方正仿宋简体" w:hAnsi="Times New Roman" w:cs="Times New Roman" w:hint="eastAsia"/>
          <w:sz w:val="30"/>
          <w:szCs w:val="30"/>
        </w:rPr>
        <w:t>完整。</w:t>
      </w:r>
    </w:p>
    <w:p w:rsidR="001055F3" w:rsidRPr="00763797" w:rsidRDefault="001055F3" w:rsidP="00953472">
      <w:pPr>
        <w:widowControl/>
        <w:spacing w:line="360" w:lineRule="auto"/>
        <w:jc w:val="left"/>
        <w:rPr>
          <w:rFonts w:ascii="Times New Roman" w:eastAsia="方正仿宋简体" w:hAnsi="Times New Roman" w:cs="Times New Roman"/>
          <w:sz w:val="30"/>
          <w:szCs w:val="30"/>
        </w:rPr>
      </w:pPr>
    </w:p>
    <w:p w:rsidR="001055F3" w:rsidRPr="002467DD" w:rsidRDefault="001055F3" w:rsidP="00953472">
      <w:pPr>
        <w:widowControl/>
        <w:spacing w:line="360" w:lineRule="auto"/>
        <w:jc w:val="left"/>
        <w:rPr>
          <w:rFonts w:ascii="Times New Roman" w:eastAsia="方正仿宋简体" w:hAnsi="Times New Roman" w:cs="Times New Roman"/>
          <w:sz w:val="30"/>
          <w:szCs w:val="30"/>
        </w:rPr>
      </w:pPr>
      <w:r w:rsidRPr="002467DD">
        <w:rPr>
          <w:rFonts w:ascii="Times New Roman" w:eastAsia="方正仿宋简体" w:hAnsi="Times New Roman" w:cs="Times New Roman" w:hint="eastAsia"/>
          <w:sz w:val="30"/>
          <w:szCs w:val="30"/>
        </w:rPr>
        <w:t>申请人：</w:t>
      </w:r>
      <w:r w:rsidRPr="002467DD">
        <w:rPr>
          <w:rFonts w:ascii="Times New Roman" w:eastAsia="方正仿宋简体" w:hAnsi="Times New Roman" w:cs="Times New Roman"/>
          <w:sz w:val="30"/>
          <w:szCs w:val="30"/>
        </w:rPr>
        <w:t>_____________________</w:t>
      </w:r>
      <w:r w:rsidRPr="002467DD">
        <w:rPr>
          <w:rFonts w:ascii="Times New Roman" w:eastAsia="方正仿宋简体" w:hAnsi="Times New Roman" w:cs="Times New Roman"/>
          <w:sz w:val="30"/>
          <w:szCs w:val="30"/>
        </w:rPr>
        <w:t>公司</w:t>
      </w:r>
      <w:r w:rsidRPr="002467DD">
        <w:rPr>
          <w:rFonts w:ascii="Times New Roman" w:eastAsia="方正仿宋简体" w:hAnsi="Times New Roman" w:cs="Times New Roman"/>
          <w:sz w:val="30"/>
          <w:szCs w:val="30"/>
        </w:rPr>
        <w:t xml:space="preserve">   </w:t>
      </w:r>
      <w:r w:rsidRPr="002467DD">
        <w:rPr>
          <w:rFonts w:ascii="Times New Roman" w:eastAsia="方正仿宋简体" w:hAnsi="Times New Roman" w:cs="Times New Roman"/>
          <w:sz w:val="30"/>
          <w:szCs w:val="30"/>
        </w:rPr>
        <w:t>（加盖公章）</w:t>
      </w:r>
    </w:p>
    <w:p w:rsidR="001055F3" w:rsidRPr="002467DD" w:rsidRDefault="001055F3" w:rsidP="00953472">
      <w:pPr>
        <w:widowControl/>
        <w:spacing w:line="360" w:lineRule="auto"/>
        <w:jc w:val="left"/>
        <w:rPr>
          <w:rFonts w:ascii="Times New Roman" w:eastAsia="方正仿宋简体" w:hAnsi="Times New Roman" w:cs="Times New Roman"/>
          <w:sz w:val="30"/>
          <w:szCs w:val="30"/>
        </w:rPr>
      </w:pPr>
    </w:p>
    <w:p w:rsidR="001055F3" w:rsidRPr="002467DD" w:rsidRDefault="001055F3" w:rsidP="00953472">
      <w:pPr>
        <w:widowControl/>
        <w:spacing w:line="360" w:lineRule="auto"/>
        <w:jc w:val="left"/>
        <w:rPr>
          <w:rFonts w:ascii="Times New Roman" w:eastAsia="方正仿宋简体" w:hAnsi="Times New Roman" w:cs="Times New Roman"/>
          <w:sz w:val="30"/>
          <w:szCs w:val="30"/>
        </w:rPr>
      </w:pPr>
      <w:r w:rsidRPr="002467DD">
        <w:rPr>
          <w:rFonts w:ascii="Times New Roman" w:eastAsia="方正仿宋简体" w:hAnsi="Times New Roman" w:cs="Times New Roman"/>
          <w:sz w:val="30"/>
          <w:szCs w:val="30"/>
        </w:rPr>
        <w:t xml:space="preserve">                                     </w:t>
      </w:r>
      <w:r w:rsidRPr="00763797">
        <w:rPr>
          <w:rFonts w:ascii="Times New Roman" w:eastAsia="方正仿宋简体" w:hAnsi="Times New Roman" w:cs="Times New Roman"/>
          <w:sz w:val="30"/>
          <w:szCs w:val="30"/>
        </w:rPr>
        <w:t>经办人</w:t>
      </w:r>
      <w:r w:rsidRPr="00763797">
        <w:rPr>
          <w:rFonts w:ascii="Times New Roman" w:eastAsia="方正仿宋简体" w:hAnsi="Times New Roman" w:cs="Times New Roman"/>
          <w:sz w:val="30"/>
          <w:szCs w:val="30"/>
        </w:rPr>
        <w:t>(</w:t>
      </w:r>
      <w:r w:rsidRPr="002467DD">
        <w:rPr>
          <w:rFonts w:ascii="Times New Roman" w:eastAsia="方正仿宋简体" w:hAnsi="Times New Roman" w:cs="Times New Roman"/>
          <w:sz w:val="30"/>
          <w:szCs w:val="30"/>
        </w:rPr>
        <w:t>签字</w:t>
      </w:r>
      <w:r w:rsidRPr="002467DD">
        <w:rPr>
          <w:rFonts w:ascii="Times New Roman" w:eastAsia="方正仿宋简体" w:hAnsi="Times New Roman" w:cs="Times New Roman"/>
          <w:sz w:val="30"/>
          <w:szCs w:val="30"/>
        </w:rPr>
        <w:t>)</w:t>
      </w:r>
      <w:r w:rsidRPr="002467DD">
        <w:rPr>
          <w:rFonts w:ascii="Times New Roman" w:eastAsia="方正仿宋简体" w:hAnsi="Times New Roman" w:cs="Times New Roman"/>
          <w:sz w:val="30"/>
          <w:szCs w:val="30"/>
        </w:rPr>
        <w:t>：</w:t>
      </w:r>
    </w:p>
    <w:p w:rsidR="001055F3" w:rsidRPr="002467DD" w:rsidRDefault="001055F3" w:rsidP="00953472">
      <w:pPr>
        <w:widowControl/>
        <w:spacing w:line="360" w:lineRule="auto"/>
        <w:jc w:val="left"/>
        <w:rPr>
          <w:rFonts w:ascii="Times New Roman" w:eastAsia="方正仿宋简体" w:hAnsi="Times New Roman" w:cs="Times New Roman"/>
          <w:sz w:val="30"/>
          <w:szCs w:val="30"/>
        </w:rPr>
      </w:pPr>
      <w:r w:rsidRPr="002467DD">
        <w:rPr>
          <w:rFonts w:ascii="Times New Roman" w:eastAsia="方正仿宋简体" w:hAnsi="Times New Roman" w:cs="Times New Roman"/>
          <w:sz w:val="30"/>
          <w:szCs w:val="30"/>
        </w:rPr>
        <w:t xml:space="preserve">                                     </w:t>
      </w:r>
      <w:r w:rsidRPr="002467DD">
        <w:rPr>
          <w:rFonts w:ascii="Times New Roman" w:eastAsia="方正仿宋简体" w:hAnsi="Times New Roman" w:cs="Times New Roman"/>
          <w:sz w:val="30"/>
          <w:szCs w:val="30"/>
        </w:rPr>
        <w:t>申请日期：</w:t>
      </w:r>
    </w:p>
    <w:p w:rsidR="001055F3" w:rsidRPr="002467DD" w:rsidRDefault="001055F3" w:rsidP="00953472">
      <w:pPr>
        <w:widowControl/>
        <w:spacing w:line="360" w:lineRule="auto"/>
        <w:jc w:val="left"/>
        <w:rPr>
          <w:rFonts w:ascii="Times New Roman" w:eastAsia="方正仿宋简体" w:hAnsi="Times New Roman" w:cs="Times New Roman"/>
          <w:sz w:val="30"/>
          <w:szCs w:val="30"/>
        </w:rPr>
      </w:pPr>
      <w:r w:rsidRPr="002467DD">
        <w:rPr>
          <w:rFonts w:ascii="Times New Roman" w:eastAsia="方正仿宋简体" w:hAnsi="Times New Roman" w:cs="Times New Roman"/>
          <w:sz w:val="30"/>
          <w:szCs w:val="30"/>
        </w:rPr>
        <w:t xml:space="preserve">                                     </w:t>
      </w:r>
      <w:r w:rsidRPr="002467DD">
        <w:rPr>
          <w:rFonts w:ascii="Times New Roman" w:eastAsia="方正仿宋简体" w:hAnsi="Times New Roman" w:cs="Times New Roman"/>
          <w:sz w:val="30"/>
          <w:szCs w:val="30"/>
        </w:rPr>
        <w:t>联系电话：</w:t>
      </w:r>
    </w:p>
    <w:p w:rsidR="00D3734B" w:rsidRPr="00763797" w:rsidRDefault="00D3734B">
      <w:pPr>
        <w:widowControl/>
        <w:jc w:val="left"/>
        <w:rPr>
          <w:rFonts w:ascii="Times New Roman" w:eastAsia="方正仿宋简体" w:hAnsi="Times New Roman" w:cs="Times New Roman"/>
          <w:sz w:val="30"/>
          <w:szCs w:val="30"/>
        </w:rPr>
      </w:pPr>
      <w:r w:rsidRPr="00763797">
        <w:rPr>
          <w:rFonts w:ascii="Times New Roman" w:eastAsia="方正仿宋简体" w:hAnsi="Times New Roman" w:cs="Times New Roman"/>
          <w:sz w:val="30"/>
          <w:szCs w:val="30"/>
        </w:rPr>
        <w:br w:type="page"/>
      </w:r>
    </w:p>
    <w:p w:rsidR="00D3734B" w:rsidRPr="00763797" w:rsidRDefault="00D3734B" w:rsidP="007574FD">
      <w:pPr>
        <w:pStyle w:val="2"/>
        <w:rPr>
          <w:rFonts w:ascii="Times New Roman" w:eastAsia="方正仿宋简体" w:hAnsi="Times New Roman"/>
          <w:sz w:val="30"/>
          <w:szCs w:val="30"/>
        </w:rPr>
      </w:pPr>
      <w:bookmarkStart w:id="72" w:name="_Toc5195995"/>
      <w:r w:rsidRPr="00763797">
        <w:rPr>
          <w:rFonts w:ascii="Times New Roman" w:eastAsia="方正仿宋简体" w:hAnsi="Times New Roman" w:hint="eastAsia"/>
          <w:sz w:val="30"/>
          <w:szCs w:val="30"/>
        </w:rPr>
        <w:lastRenderedPageBreak/>
        <w:t>附件</w:t>
      </w:r>
      <w:r w:rsidRPr="00763797">
        <w:rPr>
          <w:rFonts w:ascii="Times New Roman" w:eastAsia="方正仿宋简体" w:hAnsi="Times New Roman"/>
          <w:sz w:val="30"/>
          <w:szCs w:val="30"/>
        </w:rPr>
        <w:t>2</w:t>
      </w:r>
      <w:r w:rsidRPr="00763797">
        <w:rPr>
          <w:rFonts w:ascii="Times New Roman" w:eastAsia="方正仿宋简体" w:hAnsi="Times New Roman" w:hint="eastAsia"/>
          <w:sz w:val="30"/>
          <w:szCs w:val="30"/>
        </w:rPr>
        <w:t>：</w:t>
      </w:r>
      <w:r w:rsidR="004B64C6" w:rsidRPr="00763797">
        <w:rPr>
          <w:rFonts w:ascii="Times New Roman" w:eastAsia="方正仿宋简体" w:hAnsi="Times New Roman" w:hint="eastAsia"/>
          <w:sz w:val="30"/>
          <w:szCs w:val="30"/>
        </w:rPr>
        <w:t>关于符合核心交易商备案条件的专项说明格式要求</w:t>
      </w:r>
      <w:bookmarkEnd w:id="72"/>
    </w:p>
    <w:p w:rsidR="001E7113" w:rsidRDefault="001E7113" w:rsidP="00EF3471">
      <w:pPr>
        <w:spacing w:line="560" w:lineRule="exact"/>
        <w:rPr>
          <w:rFonts w:ascii="方正小标宋简体" w:eastAsia="方正小标宋简体" w:hAnsi="Times New Roman" w:cs="Times New Roman"/>
          <w:sz w:val="40"/>
          <w:szCs w:val="40"/>
        </w:rPr>
      </w:pPr>
    </w:p>
    <w:p w:rsidR="001E7113" w:rsidRDefault="00D3734B" w:rsidP="000B5341">
      <w:pPr>
        <w:spacing w:line="560" w:lineRule="exact"/>
        <w:jc w:val="center"/>
        <w:rPr>
          <w:rFonts w:ascii="方正小标宋简体" w:eastAsia="方正小标宋简体" w:hAnsi="Times New Roman" w:cs="Times New Roman"/>
          <w:sz w:val="40"/>
          <w:szCs w:val="40"/>
        </w:rPr>
      </w:pPr>
      <w:r w:rsidRPr="00763797">
        <w:rPr>
          <w:rFonts w:ascii="方正小标宋简体" w:eastAsia="方正小标宋简体" w:hAnsi="Times New Roman" w:cs="Times New Roman" w:hint="eastAsia"/>
          <w:sz w:val="40"/>
          <w:szCs w:val="40"/>
        </w:rPr>
        <w:t>关于符合核心交易商备案条件的专项说明</w:t>
      </w:r>
    </w:p>
    <w:p w:rsidR="00A610BA" w:rsidRPr="00763797" w:rsidRDefault="00CF514C" w:rsidP="000B5341">
      <w:pPr>
        <w:spacing w:line="560" w:lineRule="exact"/>
        <w:jc w:val="center"/>
        <w:rPr>
          <w:rFonts w:ascii="方正小标宋简体" w:eastAsia="方正小标宋简体" w:hAnsi="Times New Roman" w:cs="Times New Roman"/>
          <w:sz w:val="40"/>
          <w:szCs w:val="40"/>
        </w:rPr>
      </w:pPr>
      <w:r w:rsidRPr="00763797">
        <w:rPr>
          <w:rFonts w:ascii="方正小标宋简体" w:eastAsia="方正小标宋简体" w:hAnsi="Times New Roman" w:cs="Times New Roman" w:hint="eastAsia"/>
          <w:sz w:val="40"/>
          <w:szCs w:val="40"/>
        </w:rPr>
        <w:t>格式要求</w:t>
      </w:r>
    </w:p>
    <w:p w:rsidR="00BC0FDB" w:rsidRPr="00763797" w:rsidRDefault="00B606C4" w:rsidP="000B5341">
      <w:pPr>
        <w:spacing w:line="560" w:lineRule="exact"/>
        <w:ind w:firstLineChars="189" w:firstLine="567"/>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一</w:t>
      </w:r>
      <w:r w:rsidR="00BC0FDB" w:rsidRPr="00763797">
        <w:rPr>
          <w:rFonts w:ascii="Times New Roman" w:eastAsia="方正仿宋简体" w:hAnsi="Times New Roman" w:cs="Times New Roman" w:hint="eastAsia"/>
          <w:sz w:val="30"/>
          <w:szCs w:val="30"/>
        </w:rPr>
        <w:t>、申请</w:t>
      </w:r>
      <w:r w:rsidR="0050609B" w:rsidRPr="00763797">
        <w:rPr>
          <w:rFonts w:ascii="Times New Roman" w:eastAsia="方正仿宋简体" w:hAnsi="Times New Roman" w:cs="Times New Roman" w:hint="eastAsia"/>
          <w:sz w:val="30"/>
          <w:szCs w:val="30"/>
        </w:rPr>
        <w:t>人</w:t>
      </w:r>
      <w:r w:rsidR="00BC0FDB" w:rsidRPr="00763797">
        <w:rPr>
          <w:rFonts w:ascii="Times New Roman" w:eastAsia="方正仿宋简体" w:hAnsi="Times New Roman" w:cs="Times New Roman" w:hint="eastAsia"/>
          <w:sz w:val="30"/>
          <w:szCs w:val="30"/>
        </w:rPr>
        <w:t>概况</w:t>
      </w:r>
    </w:p>
    <w:p w:rsidR="00BC0FDB" w:rsidRPr="00763797" w:rsidRDefault="00740236" w:rsidP="000B5341">
      <w:pPr>
        <w:spacing w:line="560" w:lineRule="exact"/>
        <w:ind w:firstLineChars="189" w:firstLine="567"/>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本部分内容应包括但不限于</w:t>
      </w:r>
      <w:r w:rsidR="00BC0FDB" w:rsidRPr="00763797">
        <w:rPr>
          <w:rFonts w:ascii="Times New Roman" w:eastAsia="方正仿宋简体" w:hAnsi="Times New Roman" w:cs="Times New Roman" w:hint="eastAsia"/>
          <w:sz w:val="30"/>
          <w:szCs w:val="30"/>
        </w:rPr>
        <w:t>申请</w:t>
      </w:r>
      <w:r w:rsidR="0050609B" w:rsidRPr="00763797">
        <w:rPr>
          <w:rFonts w:ascii="Times New Roman" w:eastAsia="方正仿宋简体" w:hAnsi="Times New Roman" w:cs="Times New Roman" w:hint="eastAsia"/>
          <w:sz w:val="30"/>
          <w:szCs w:val="30"/>
        </w:rPr>
        <w:t>人</w:t>
      </w:r>
      <w:r w:rsidR="00BC0FDB" w:rsidRPr="00763797">
        <w:rPr>
          <w:rFonts w:ascii="Times New Roman" w:eastAsia="方正仿宋简体" w:hAnsi="Times New Roman" w:cs="Times New Roman" w:hint="eastAsia"/>
          <w:sz w:val="30"/>
          <w:szCs w:val="30"/>
        </w:rPr>
        <w:t>基本情况、信用衍生品业务开展情况。</w:t>
      </w:r>
    </w:p>
    <w:p w:rsidR="00B606C4" w:rsidRPr="00763797" w:rsidRDefault="00BC0FDB" w:rsidP="000B5341">
      <w:pPr>
        <w:spacing w:line="560" w:lineRule="exact"/>
        <w:ind w:firstLineChars="189" w:firstLine="567"/>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二</w:t>
      </w:r>
      <w:r w:rsidR="00B606C4" w:rsidRPr="00763797">
        <w:rPr>
          <w:rFonts w:ascii="Times New Roman" w:eastAsia="方正仿宋简体" w:hAnsi="Times New Roman" w:cs="Times New Roman" w:hint="eastAsia"/>
          <w:sz w:val="30"/>
          <w:szCs w:val="30"/>
        </w:rPr>
        <w:t>、</w:t>
      </w:r>
      <w:r w:rsidR="000510F4" w:rsidRPr="00763797">
        <w:rPr>
          <w:rFonts w:ascii="Times New Roman" w:eastAsia="方正仿宋简体" w:hAnsi="Times New Roman" w:cs="Times New Roman" w:hint="eastAsia"/>
          <w:sz w:val="30"/>
          <w:szCs w:val="30"/>
        </w:rPr>
        <w:t>信用</w:t>
      </w:r>
      <w:r w:rsidR="00B606C4" w:rsidRPr="00763797">
        <w:rPr>
          <w:rFonts w:ascii="Times New Roman" w:eastAsia="方正仿宋简体" w:hAnsi="Times New Roman" w:cs="Times New Roman" w:hint="eastAsia"/>
          <w:sz w:val="30"/>
          <w:szCs w:val="30"/>
        </w:rPr>
        <w:t>风险管理</w:t>
      </w:r>
      <w:r w:rsidR="000510F4" w:rsidRPr="00763797">
        <w:rPr>
          <w:rFonts w:ascii="Times New Roman" w:eastAsia="方正仿宋简体" w:hAnsi="Times New Roman" w:cs="Times New Roman" w:hint="eastAsia"/>
          <w:sz w:val="30"/>
          <w:szCs w:val="30"/>
        </w:rPr>
        <w:t>和承担</w:t>
      </w:r>
      <w:r w:rsidR="00B606C4" w:rsidRPr="00763797">
        <w:rPr>
          <w:rFonts w:ascii="Times New Roman" w:eastAsia="方正仿宋简体" w:hAnsi="Times New Roman" w:cs="Times New Roman" w:hint="eastAsia"/>
          <w:sz w:val="30"/>
          <w:szCs w:val="30"/>
        </w:rPr>
        <w:t>能力</w:t>
      </w:r>
    </w:p>
    <w:p w:rsidR="00BC0FDB" w:rsidRPr="00763797" w:rsidRDefault="00740236" w:rsidP="000B5341">
      <w:pPr>
        <w:spacing w:line="560" w:lineRule="exact"/>
        <w:ind w:firstLineChars="189" w:firstLine="567"/>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本部分内容应包括但不限于</w:t>
      </w:r>
      <w:r w:rsidR="00BC0FDB" w:rsidRPr="00763797">
        <w:rPr>
          <w:rFonts w:ascii="Times New Roman" w:eastAsia="方正仿宋简体" w:hAnsi="Times New Roman" w:cs="Times New Roman" w:hint="eastAsia"/>
          <w:sz w:val="30"/>
          <w:szCs w:val="30"/>
        </w:rPr>
        <w:t>申请</w:t>
      </w:r>
      <w:r w:rsidR="0050609B" w:rsidRPr="00763797">
        <w:rPr>
          <w:rFonts w:ascii="Times New Roman" w:eastAsia="方正仿宋简体" w:hAnsi="Times New Roman" w:cs="Times New Roman" w:hint="eastAsia"/>
          <w:sz w:val="30"/>
          <w:szCs w:val="30"/>
        </w:rPr>
        <w:t>人</w:t>
      </w:r>
      <w:r w:rsidR="00493741" w:rsidRPr="00763797">
        <w:rPr>
          <w:rFonts w:ascii="Times New Roman" w:eastAsia="方正仿宋简体" w:hAnsi="Times New Roman" w:cs="Times New Roman" w:hint="eastAsia"/>
          <w:sz w:val="30"/>
          <w:szCs w:val="30"/>
        </w:rPr>
        <w:t>信用风险管理制度制定情况、风险管理人员配备情况</w:t>
      </w:r>
      <w:r w:rsidRPr="00763797">
        <w:rPr>
          <w:rFonts w:ascii="Times New Roman" w:eastAsia="方正仿宋简体" w:hAnsi="Times New Roman" w:cs="Times New Roman" w:hint="eastAsia"/>
          <w:sz w:val="30"/>
          <w:szCs w:val="30"/>
        </w:rPr>
        <w:t>、</w:t>
      </w:r>
      <w:r w:rsidR="00493741" w:rsidRPr="00763797">
        <w:rPr>
          <w:rFonts w:ascii="Times New Roman" w:eastAsia="方正仿宋简体" w:hAnsi="Times New Roman" w:cs="Times New Roman" w:hint="eastAsia"/>
          <w:sz w:val="30"/>
          <w:szCs w:val="30"/>
        </w:rPr>
        <w:t>相关系统准备情况</w:t>
      </w:r>
      <w:r w:rsidRPr="00763797">
        <w:rPr>
          <w:rFonts w:ascii="Times New Roman" w:eastAsia="方正仿宋简体" w:hAnsi="Times New Roman" w:cs="Times New Roman" w:hint="eastAsia"/>
          <w:sz w:val="30"/>
          <w:szCs w:val="30"/>
        </w:rPr>
        <w:t>和各项风险指标执行情况</w:t>
      </w:r>
      <w:r w:rsidR="00493741" w:rsidRPr="00763797">
        <w:rPr>
          <w:rFonts w:ascii="Times New Roman" w:eastAsia="方正仿宋简体" w:hAnsi="Times New Roman" w:cs="Times New Roman" w:hint="eastAsia"/>
          <w:sz w:val="30"/>
          <w:szCs w:val="30"/>
        </w:rPr>
        <w:t>。</w:t>
      </w:r>
    </w:p>
    <w:p w:rsidR="00B606C4" w:rsidRPr="00763797" w:rsidRDefault="000510F4" w:rsidP="000B5341">
      <w:pPr>
        <w:spacing w:line="560" w:lineRule="exact"/>
        <w:ind w:firstLineChars="189" w:firstLine="567"/>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三</w:t>
      </w:r>
      <w:r w:rsidR="00B606C4" w:rsidRPr="00763797">
        <w:rPr>
          <w:rFonts w:ascii="Times New Roman" w:eastAsia="方正仿宋简体" w:hAnsi="Times New Roman" w:cs="Times New Roman" w:hint="eastAsia"/>
          <w:sz w:val="30"/>
          <w:szCs w:val="30"/>
        </w:rPr>
        <w:t>、</w:t>
      </w:r>
      <w:r w:rsidR="00740236" w:rsidRPr="00763797">
        <w:rPr>
          <w:rFonts w:ascii="Times New Roman" w:eastAsia="方正仿宋简体" w:hAnsi="Times New Roman" w:cs="Times New Roman" w:hint="eastAsia"/>
          <w:sz w:val="30"/>
          <w:szCs w:val="30"/>
        </w:rPr>
        <w:t>团队和人员配备</w:t>
      </w:r>
      <w:r w:rsidRPr="00763797">
        <w:rPr>
          <w:rFonts w:ascii="Times New Roman" w:eastAsia="方正仿宋简体" w:hAnsi="Times New Roman" w:cs="Times New Roman" w:hint="eastAsia"/>
          <w:sz w:val="30"/>
          <w:szCs w:val="30"/>
        </w:rPr>
        <w:t>情况</w:t>
      </w:r>
    </w:p>
    <w:p w:rsidR="00D3734B" w:rsidRPr="00763797" w:rsidRDefault="00740236" w:rsidP="000B5341">
      <w:pPr>
        <w:spacing w:line="560" w:lineRule="exact"/>
        <w:ind w:firstLineChars="189" w:firstLine="567"/>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本部分内容应包括但不限于申请</w:t>
      </w:r>
      <w:r w:rsidR="0050609B" w:rsidRPr="00763797">
        <w:rPr>
          <w:rFonts w:ascii="Times New Roman" w:eastAsia="方正仿宋简体" w:hAnsi="Times New Roman" w:cs="Times New Roman" w:hint="eastAsia"/>
          <w:sz w:val="30"/>
          <w:szCs w:val="30"/>
        </w:rPr>
        <w:t>人</w:t>
      </w:r>
      <w:r w:rsidR="00BC0FDB" w:rsidRPr="00763797">
        <w:rPr>
          <w:rFonts w:ascii="Times New Roman" w:eastAsia="方正仿宋简体" w:hAnsi="Times New Roman" w:cs="Times New Roman" w:hint="eastAsia"/>
          <w:sz w:val="30"/>
          <w:szCs w:val="30"/>
        </w:rPr>
        <w:t>公司组织架构</w:t>
      </w:r>
      <w:r w:rsidRPr="00763797">
        <w:rPr>
          <w:rFonts w:ascii="Times New Roman" w:eastAsia="方正仿宋简体" w:hAnsi="Times New Roman" w:cs="Times New Roman" w:hint="eastAsia"/>
          <w:sz w:val="30"/>
          <w:szCs w:val="30"/>
        </w:rPr>
        <w:t>说明</w:t>
      </w:r>
      <w:r w:rsidR="00BC0FDB" w:rsidRPr="00763797">
        <w:rPr>
          <w:rFonts w:ascii="Times New Roman" w:eastAsia="方正仿宋简体" w:hAnsi="Times New Roman" w:cs="Times New Roman" w:hint="eastAsia"/>
          <w:sz w:val="30"/>
          <w:szCs w:val="30"/>
        </w:rPr>
        <w:t>、信用保护工具业务相关部门职责与岗位设置情况</w:t>
      </w:r>
      <w:r w:rsidR="0049393D" w:rsidRPr="00763797">
        <w:rPr>
          <w:rFonts w:ascii="Times New Roman" w:eastAsia="方正仿宋简体" w:hAnsi="Times New Roman" w:cs="Times New Roman" w:hint="eastAsia"/>
          <w:sz w:val="30"/>
          <w:szCs w:val="30"/>
        </w:rPr>
        <w:t>、</w:t>
      </w:r>
      <w:r w:rsidR="00BC0FDB" w:rsidRPr="00763797">
        <w:rPr>
          <w:rFonts w:ascii="Times New Roman" w:eastAsia="方正仿宋简体" w:hAnsi="Times New Roman" w:cs="Times New Roman" w:hint="eastAsia"/>
          <w:sz w:val="30"/>
          <w:szCs w:val="30"/>
        </w:rPr>
        <w:t>是否</w:t>
      </w:r>
      <w:r w:rsidR="00D3734B" w:rsidRPr="00763797">
        <w:rPr>
          <w:rFonts w:ascii="Times New Roman" w:eastAsia="方正仿宋简体" w:hAnsi="Times New Roman" w:cs="Times New Roman" w:hint="eastAsia"/>
          <w:sz w:val="30"/>
          <w:szCs w:val="30"/>
        </w:rPr>
        <w:t>具有相对独立的信用保护工具交易团队</w:t>
      </w:r>
      <w:r w:rsidR="0049393D" w:rsidRPr="00763797">
        <w:rPr>
          <w:rFonts w:ascii="Times New Roman" w:eastAsia="方正仿宋简体" w:hAnsi="Times New Roman" w:cs="Times New Roman" w:hint="eastAsia"/>
          <w:sz w:val="30"/>
          <w:szCs w:val="30"/>
        </w:rPr>
        <w:t>以及团队人员配备情况</w:t>
      </w:r>
      <w:r w:rsidR="00BC0FDB" w:rsidRPr="00763797">
        <w:rPr>
          <w:rFonts w:ascii="Times New Roman" w:eastAsia="方正仿宋简体" w:hAnsi="Times New Roman" w:cs="Times New Roman" w:hint="eastAsia"/>
          <w:sz w:val="30"/>
          <w:szCs w:val="30"/>
        </w:rPr>
        <w:t>。</w:t>
      </w:r>
    </w:p>
    <w:p w:rsidR="00B606C4" w:rsidRPr="00763797" w:rsidRDefault="000510F4" w:rsidP="000B5341">
      <w:pPr>
        <w:spacing w:line="560" w:lineRule="exact"/>
        <w:ind w:firstLineChars="189" w:firstLine="567"/>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四</w:t>
      </w:r>
      <w:r w:rsidR="00BC0FDB" w:rsidRPr="00763797">
        <w:rPr>
          <w:rFonts w:ascii="Times New Roman" w:eastAsia="方正仿宋简体" w:hAnsi="Times New Roman" w:cs="Times New Roman" w:hint="eastAsia"/>
          <w:sz w:val="30"/>
          <w:szCs w:val="30"/>
        </w:rPr>
        <w:t>、</w:t>
      </w:r>
      <w:r w:rsidR="00B606C4" w:rsidRPr="00763797">
        <w:rPr>
          <w:rFonts w:ascii="Times New Roman" w:eastAsia="方正仿宋简体" w:hAnsi="Times New Roman" w:cs="Times New Roman" w:hint="eastAsia"/>
          <w:sz w:val="30"/>
          <w:szCs w:val="30"/>
        </w:rPr>
        <w:t>制度</w:t>
      </w:r>
      <w:r w:rsidR="00BC0FDB" w:rsidRPr="00763797">
        <w:rPr>
          <w:rFonts w:ascii="Times New Roman" w:eastAsia="方正仿宋简体" w:hAnsi="Times New Roman" w:cs="Times New Roman" w:hint="eastAsia"/>
          <w:sz w:val="30"/>
          <w:szCs w:val="30"/>
        </w:rPr>
        <w:t>和系统</w:t>
      </w:r>
      <w:r w:rsidR="0049393D" w:rsidRPr="00763797">
        <w:rPr>
          <w:rFonts w:ascii="Times New Roman" w:eastAsia="方正仿宋简体" w:hAnsi="Times New Roman" w:cs="Times New Roman" w:hint="eastAsia"/>
          <w:sz w:val="30"/>
          <w:szCs w:val="30"/>
        </w:rPr>
        <w:t>准备情况</w:t>
      </w:r>
    </w:p>
    <w:p w:rsidR="00D3734B" w:rsidRPr="00763797" w:rsidRDefault="00740236" w:rsidP="000B5341">
      <w:pPr>
        <w:spacing w:line="560" w:lineRule="exact"/>
        <w:ind w:firstLineChars="189" w:firstLine="567"/>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本部分内容应包括但不限于</w:t>
      </w:r>
      <w:r w:rsidR="0049393D" w:rsidRPr="00763797">
        <w:rPr>
          <w:rFonts w:ascii="Times New Roman" w:eastAsia="方正仿宋简体" w:hAnsi="Times New Roman" w:cs="Times New Roman" w:hint="eastAsia"/>
          <w:sz w:val="30"/>
          <w:szCs w:val="30"/>
        </w:rPr>
        <w:t>申请</w:t>
      </w:r>
      <w:r w:rsidR="0050609B" w:rsidRPr="00763797">
        <w:rPr>
          <w:rFonts w:ascii="Times New Roman" w:eastAsia="方正仿宋简体" w:hAnsi="Times New Roman" w:cs="Times New Roman" w:hint="eastAsia"/>
          <w:sz w:val="30"/>
          <w:szCs w:val="30"/>
        </w:rPr>
        <w:t>人</w:t>
      </w:r>
      <w:r w:rsidR="0049393D" w:rsidRPr="00763797">
        <w:rPr>
          <w:rFonts w:ascii="Times New Roman" w:eastAsia="方正仿宋简体" w:hAnsi="Times New Roman" w:cs="Times New Roman" w:hint="eastAsia"/>
          <w:sz w:val="30"/>
          <w:szCs w:val="30"/>
        </w:rPr>
        <w:t>信用保护工具业务管理制度和内部操作规程制定情况，以及业务系统准备情况。</w:t>
      </w:r>
    </w:p>
    <w:p w:rsidR="00B606C4" w:rsidRPr="00763797" w:rsidRDefault="000510F4" w:rsidP="000B5341">
      <w:pPr>
        <w:spacing w:line="560" w:lineRule="exact"/>
        <w:ind w:firstLineChars="189" w:firstLine="567"/>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五</w:t>
      </w:r>
      <w:r w:rsidR="00B606C4" w:rsidRPr="00763797">
        <w:rPr>
          <w:rFonts w:ascii="Times New Roman" w:eastAsia="方正仿宋简体" w:hAnsi="Times New Roman" w:cs="Times New Roman" w:hint="eastAsia"/>
          <w:sz w:val="30"/>
          <w:szCs w:val="30"/>
        </w:rPr>
        <w:t>、</w:t>
      </w:r>
      <w:r w:rsidR="00493741" w:rsidRPr="00763797">
        <w:rPr>
          <w:rFonts w:ascii="Times New Roman" w:eastAsia="方正仿宋简体" w:hAnsi="Times New Roman" w:cs="Times New Roman" w:hint="eastAsia"/>
          <w:sz w:val="30"/>
          <w:szCs w:val="30"/>
        </w:rPr>
        <w:t>法律法规执行情况</w:t>
      </w:r>
    </w:p>
    <w:p w:rsidR="00D3734B" w:rsidRPr="00763797" w:rsidRDefault="00740236" w:rsidP="000B5341">
      <w:pPr>
        <w:spacing w:line="560" w:lineRule="exact"/>
        <w:ind w:firstLineChars="189" w:firstLine="567"/>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本部分内容应</w:t>
      </w:r>
      <w:r w:rsidR="000510F4" w:rsidRPr="00763797">
        <w:rPr>
          <w:rFonts w:ascii="Times New Roman" w:eastAsia="方正仿宋简体" w:hAnsi="Times New Roman" w:cs="Times New Roman" w:hint="eastAsia"/>
          <w:sz w:val="30"/>
          <w:szCs w:val="30"/>
        </w:rPr>
        <w:t>明确</w:t>
      </w:r>
      <w:r w:rsidRPr="00763797">
        <w:rPr>
          <w:rFonts w:ascii="Times New Roman" w:eastAsia="方正仿宋简体" w:hAnsi="Times New Roman" w:cs="Times New Roman" w:hint="eastAsia"/>
          <w:sz w:val="30"/>
          <w:szCs w:val="30"/>
        </w:rPr>
        <w:t>说明</w:t>
      </w:r>
      <w:r w:rsidR="0050609B" w:rsidRPr="00763797">
        <w:rPr>
          <w:rFonts w:ascii="Times New Roman" w:eastAsia="方正仿宋简体" w:hAnsi="Times New Roman" w:cs="Times New Roman" w:hint="eastAsia"/>
          <w:sz w:val="30"/>
          <w:szCs w:val="30"/>
        </w:rPr>
        <w:t>申请人</w:t>
      </w:r>
      <w:r w:rsidR="006509AE" w:rsidRPr="00763797">
        <w:rPr>
          <w:rFonts w:ascii="Times New Roman" w:eastAsia="方正仿宋简体" w:hAnsi="Times New Roman" w:cs="Times New Roman" w:hint="eastAsia"/>
          <w:sz w:val="30"/>
          <w:szCs w:val="30"/>
        </w:rPr>
        <w:t>近</w:t>
      </w:r>
      <w:r w:rsidR="006509AE" w:rsidRPr="00763797">
        <w:rPr>
          <w:rFonts w:ascii="Times New Roman" w:eastAsia="方正仿宋简体" w:hAnsi="Times New Roman" w:cs="Times New Roman"/>
          <w:sz w:val="30"/>
          <w:szCs w:val="30"/>
        </w:rPr>
        <w:t>3</w:t>
      </w:r>
      <w:r w:rsidR="00D3734B" w:rsidRPr="00763797">
        <w:rPr>
          <w:rFonts w:ascii="Times New Roman" w:eastAsia="方正仿宋简体" w:hAnsi="Times New Roman" w:cs="Times New Roman" w:hint="eastAsia"/>
          <w:sz w:val="30"/>
          <w:szCs w:val="30"/>
        </w:rPr>
        <w:t>年</w:t>
      </w:r>
      <w:r w:rsidR="00493741" w:rsidRPr="00763797">
        <w:rPr>
          <w:rFonts w:ascii="Times New Roman" w:eastAsia="方正仿宋简体" w:hAnsi="Times New Roman" w:cs="Times New Roman" w:hint="eastAsia"/>
          <w:sz w:val="30"/>
          <w:szCs w:val="30"/>
        </w:rPr>
        <w:t>是否曾</w:t>
      </w:r>
      <w:r w:rsidR="00D3734B" w:rsidRPr="00763797">
        <w:rPr>
          <w:rFonts w:ascii="Times New Roman" w:eastAsia="方正仿宋简体" w:hAnsi="Times New Roman" w:cs="Times New Roman" w:hint="eastAsia"/>
          <w:sz w:val="30"/>
          <w:szCs w:val="30"/>
        </w:rPr>
        <w:t>因重大的证券期货违法行为</w:t>
      </w:r>
      <w:r w:rsidR="00493741" w:rsidRPr="00763797">
        <w:rPr>
          <w:rFonts w:ascii="Times New Roman" w:eastAsia="方正仿宋简体" w:hAnsi="Times New Roman" w:cs="Times New Roman" w:hint="eastAsia"/>
          <w:sz w:val="30"/>
          <w:szCs w:val="30"/>
        </w:rPr>
        <w:t>被采取过重大行政监管措施或</w:t>
      </w:r>
      <w:r w:rsidR="00D3734B" w:rsidRPr="00763797">
        <w:rPr>
          <w:rFonts w:ascii="Times New Roman" w:eastAsia="方正仿宋简体" w:hAnsi="Times New Roman" w:cs="Times New Roman" w:hint="eastAsia"/>
          <w:sz w:val="30"/>
          <w:szCs w:val="30"/>
        </w:rPr>
        <w:t>受到行政</w:t>
      </w:r>
      <w:r w:rsidR="00493741" w:rsidRPr="00763797">
        <w:rPr>
          <w:rFonts w:ascii="Times New Roman" w:eastAsia="方正仿宋简体" w:hAnsi="Times New Roman" w:cs="Times New Roman" w:hint="eastAsia"/>
          <w:sz w:val="30"/>
          <w:szCs w:val="30"/>
        </w:rPr>
        <w:t>、</w:t>
      </w:r>
      <w:r w:rsidR="00D3734B" w:rsidRPr="00763797">
        <w:rPr>
          <w:rFonts w:ascii="Times New Roman" w:eastAsia="方正仿宋简体" w:hAnsi="Times New Roman" w:cs="Times New Roman" w:hint="eastAsia"/>
          <w:sz w:val="30"/>
          <w:szCs w:val="30"/>
        </w:rPr>
        <w:t>刑事处罚</w:t>
      </w:r>
      <w:r w:rsidRPr="00763797">
        <w:rPr>
          <w:rFonts w:ascii="Times New Roman" w:eastAsia="方正仿宋简体" w:hAnsi="Times New Roman" w:cs="Times New Roman" w:hint="eastAsia"/>
          <w:sz w:val="30"/>
          <w:szCs w:val="30"/>
        </w:rPr>
        <w:t>。</w:t>
      </w:r>
    </w:p>
    <w:p w:rsidR="00B606C4" w:rsidRPr="00763797" w:rsidRDefault="000510F4" w:rsidP="000B5341">
      <w:pPr>
        <w:spacing w:line="560" w:lineRule="exact"/>
        <w:ind w:firstLineChars="189" w:firstLine="567"/>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六</w:t>
      </w:r>
      <w:r w:rsidR="00B606C4" w:rsidRPr="00763797">
        <w:rPr>
          <w:rFonts w:ascii="Times New Roman" w:eastAsia="方正仿宋简体" w:hAnsi="Times New Roman" w:cs="Times New Roman" w:hint="eastAsia"/>
          <w:sz w:val="30"/>
          <w:szCs w:val="30"/>
        </w:rPr>
        <w:t>、其他补充说明</w:t>
      </w:r>
    </w:p>
    <w:p w:rsidR="00493741" w:rsidRPr="00763797" w:rsidRDefault="0050609B" w:rsidP="000B5341">
      <w:pPr>
        <w:spacing w:line="560" w:lineRule="exact"/>
        <w:ind w:firstLineChars="189" w:firstLine="567"/>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其他申请人</w:t>
      </w:r>
      <w:r w:rsidR="00493741" w:rsidRPr="00763797">
        <w:rPr>
          <w:rFonts w:ascii="Times New Roman" w:eastAsia="方正仿宋简体" w:hAnsi="Times New Roman" w:cs="Times New Roman" w:hint="eastAsia"/>
          <w:sz w:val="30"/>
          <w:szCs w:val="30"/>
        </w:rPr>
        <w:t>认为需予以说明的与本次备案申请相关的情况。</w:t>
      </w:r>
    </w:p>
    <w:p w:rsidR="00740236" w:rsidRPr="00763797" w:rsidRDefault="00740236" w:rsidP="00740236">
      <w:pPr>
        <w:spacing w:line="360" w:lineRule="auto"/>
        <w:rPr>
          <w:rFonts w:ascii="Times New Roman" w:eastAsia="方正仿宋简体" w:hAnsi="Times New Roman" w:cs="Times New Roman"/>
          <w:sz w:val="30"/>
          <w:szCs w:val="30"/>
        </w:rPr>
      </w:pPr>
    </w:p>
    <w:p w:rsidR="0050609B" w:rsidRPr="00763797" w:rsidRDefault="0050609B" w:rsidP="0050609B">
      <w:pPr>
        <w:widowControl/>
        <w:spacing w:line="360" w:lineRule="auto"/>
        <w:jc w:val="left"/>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申请人：</w:t>
      </w:r>
      <w:r w:rsidRPr="00763797">
        <w:rPr>
          <w:rFonts w:ascii="Times New Roman" w:eastAsia="方正仿宋简体" w:hAnsi="Times New Roman" w:cs="Times New Roman"/>
          <w:sz w:val="30"/>
          <w:szCs w:val="30"/>
        </w:rPr>
        <w:t>_____________________</w:t>
      </w:r>
      <w:r w:rsidRPr="00763797">
        <w:rPr>
          <w:rFonts w:ascii="Times New Roman" w:eastAsia="方正仿宋简体" w:hAnsi="Times New Roman" w:cs="Times New Roman" w:hint="eastAsia"/>
          <w:sz w:val="30"/>
          <w:szCs w:val="30"/>
        </w:rPr>
        <w:t>公司</w:t>
      </w:r>
      <w:r w:rsidRPr="00763797">
        <w:rPr>
          <w:rFonts w:ascii="Times New Roman" w:eastAsia="方正仿宋简体" w:hAnsi="Times New Roman" w:cs="Times New Roman"/>
          <w:sz w:val="30"/>
          <w:szCs w:val="30"/>
        </w:rPr>
        <w:t xml:space="preserve">   </w:t>
      </w:r>
      <w:r w:rsidRPr="00763797">
        <w:rPr>
          <w:rFonts w:ascii="Times New Roman" w:eastAsia="方正仿宋简体" w:hAnsi="Times New Roman" w:cs="Times New Roman" w:hint="eastAsia"/>
          <w:sz w:val="30"/>
          <w:szCs w:val="30"/>
        </w:rPr>
        <w:t>（加盖公章）</w:t>
      </w:r>
    </w:p>
    <w:p w:rsidR="00740236" w:rsidRPr="00763797" w:rsidRDefault="00740236" w:rsidP="00740236">
      <w:pPr>
        <w:spacing w:line="360" w:lineRule="auto"/>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日期：</w:t>
      </w:r>
    </w:p>
    <w:p w:rsidR="00BC0FDB" w:rsidRPr="00763797" w:rsidRDefault="00BC0FDB">
      <w:pPr>
        <w:widowControl/>
        <w:jc w:val="left"/>
        <w:rPr>
          <w:rFonts w:ascii="方正小标宋简体" w:eastAsia="方正小标宋简体" w:hAnsi="Times New Roman" w:cs="Times New Roman"/>
          <w:sz w:val="40"/>
          <w:szCs w:val="40"/>
        </w:rPr>
      </w:pPr>
      <w:r w:rsidRPr="00763797">
        <w:rPr>
          <w:rFonts w:ascii="方正小标宋简体" w:eastAsia="方正小标宋简体" w:hAnsi="Times New Roman" w:cs="Times New Roman"/>
          <w:sz w:val="40"/>
          <w:szCs w:val="40"/>
        </w:rPr>
        <w:br w:type="page"/>
      </w:r>
    </w:p>
    <w:p w:rsidR="001C7393" w:rsidRPr="00763797" w:rsidRDefault="00883F22" w:rsidP="007574FD">
      <w:pPr>
        <w:pStyle w:val="2"/>
        <w:rPr>
          <w:rFonts w:ascii="Times New Roman" w:eastAsia="方正仿宋简体" w:hAnsi="Times New Roman"/>
          <w:sz w:val="30"/>
          <w:szCs w:val="30"/>
        </w:rPr>
      </w:pPr>
      <w:bookmarkStart w:id="73" w:name="_Toc5195996"/>
      <w:r w:rsidRPr="00763797">
        <w:rPr>
          <w:rFonts w:ascii="Times New Roman" w:eastAsia="方正仿宋简体" w:hAnsi="Times New Roman" w:hint="eastAsia"/>
          <w:sz w:val="30"/>
          <w:szCs w:val="30"/>
        </w:rPr>
        <w:lastRenderedPageBreak/>
        <w:t>附件</w:t>
      </w:r>
      <w:r w:rsidR="00545C3F">
        <w:rPr>
          <w:rFonts w:ascii="Times New Roman" w:eastAsia="方正仿宋简体" w:hAnsi="Times New Roman" w:hint="eastAsia"/>
          <w:sz w:val="30"/>
          <w:szCs w:val="30"/>
        </w:rPr>
        <w:t>3</w:t>
      </w:r>
      <w:r w:rsidRPr="00763797">
        <w:rPr>
          <w:rFonts w:ascii="Times New Roman" w:eastAsia="方正仿宋简体" w:hAnsi="Times New Roman" w:hint="eastAsia"/>
          <w:sz w:val="30"/>
          <w:szCs w:val="30"/>
        </w:rPr>
        <w:t>：</w:t>
      </w:r>
      <w:r w:rsidR="00256E07" w:rsidRPr="00763797">
        <w:rPr>
          <w:rFonts w:ascii="Times New Roman" w:eastAsia="方正仿宋简体" w:hAnsi="Times New Roman" w:hint="eastAsia"/>
          <w:sz w:val="30"/>
          <w:szCs w:val="30"/>
        </w:rPr>
        <w:t>信用保护工具业务风险揭示书必备条款</w:t>
      </w:r>
      <w:bookmarkEnd w:id="73"/>
    </w:p>
    <w:p w:rsidR="001E7113" w:rsidRDefault="001E7113" w:rsidP="000B5341">
      <w:pPr>
        <w:spacing w:line="560" w:lineRule="exact"/>
        <w:jc w:val="center"/>
        <w:rPr>
          <w:rFonts w:ascii="方正小标宋简体" w:eastAsia="方正小标宋简体" w:hAnsi="黑体" w:cs="宋体"/>
          <w:kern w:val="0"/>
          <w:sz w:val="40"/>
          <w:szCs w:val="42"/>
          <w:lang w:val="x-none"/>
        </w:rPr>
      </w:pPr>
    </w:p>
    <w:p w:rsidR="00E962D3" w:rsidRPr="00763797" w:rsidRDefault="00E962D3" w:rsidP="000B5341">
      <w:pPr>
        <w:spacing w:line="560" w:lineRule="exact"/>
        <w:jc w:val="center"/>
        <w:rPr>
          <w:rFonts w:ascii="方正小标宋简体" w:eastAsia="方正小标宋简体" w:hAnsi="黑体" w:cs="宋体"/>
          <w:kern w:val="0"/>
          <w:sz w:val="40"/>
          <w:szCs w:val="42"/>
          <w:lang w:val="x-none" w:eastAsia="x-none"/>
        </w:rPr>
      </w:pPr>
      <w:proofErr w:type="spellStart"/>
      <w:r w:rsidRPr="00763797">
        <w:rPr>
          <w:rFonts w:ascii="方正小标宋简体" w:eastAsia="方正小标宋简体" w:hAnsi="黑体" w:cs="宋体" w:hint="eastAsia"/>
          <w:kern w:val="0"/>
          <w:sz w:val="40"/>
          <w:szCs w:val="42"/>
          <w:lang w:val="x-none" w:eastAsia="x-none"/>
        </w:rPr>
        <w:t>信用保护工具业务风险揭示书必备条款</w:t>
      </w:r>
      <w:proofErr w:type="spellEnd"/>
    </w:p>
    <w:p w:rsidR="00E962D3" w:rsidRPr="00763797" w:rsidRDefault="00E962D3" w:rsidP="000B5341">
      <w:pPr>
        <w:spacing w:line="560" w:lineRule="exact"/>
        <w:rPr>
          <w:sz w:val="30"/>
          <w:szCs w:val="30"/>
        </w:rPr>
      </w:pPr>
    </w:p>
    <w:p w:rsidR="00E962D3" w:rsidRPr="000D6658" w:rsidRDefault="00E962D3" w:rsidP="000B5341">
      <w:pPr>
        <w:spacing w:line="560" w:lineRule="exact"/>
        <w:ind w:firstLineChars="200" w:firstLine="600"/>
        <w:rPr>
          <w:rFonts w:ascii="方正仿宋简体" w:eastAsia="方正仿宋简体" w:hAnsi="华文仿宋" w:cs="Arial"/>
          <w:kern w:val="0"/>
          <w:sz w:val="30"/>
          <w:szCs w:val="30"/>
        </w:rPr>
      </w:pPr>
      <w:r w:rsidRPr="000D6658">
        <w:rPr>
          <w:rFonts w:ascii="方正仿宋简体" w:eastAsia="方正仿宋简体" w:hAnsi="华文仿宋" w:cs="Arial" w:hint="eastAsia"/>
          <w:kern w:val="0"/>
          <w:sz w:val="30"/>
          <w:szCs w:val="30"/>
        </w:rPr>
        <w:t>为了使信用保护工具业务的参与人充分了解信用保护工具业务风险，开展信用保护工具业务的证券公司应当制订《信用保护工具业务风险揭示书》（以下简称《风险揭示书》），充分揭示业务风险，并要求参与人在参与信用保护工具业务之前仔细阅读并签署。</w:t>
      </w:r>
    </w:p>
    <w:p w:rsidR="00E962D3" w:rsidRPr="000D6658" w:rsidRDefault="00E962D3" w:rsidP="000B5341">
      <w:pPr>
        <w:spacing w:line="560" w:lineRule="exact"/>
        <w:ind w:firstLineChars="200" w:firstLine="600"/>
        <w:rPr>
          <w:rFonts w:ascii="方正仿宋简体" w:eastAsia="方正仿宋简体" w:hAnsi="华文仿宋" w:cs="Arial"/>
          <w:kern w:val="0"/>
          <w:sz w:val="30"/>
          <w:szCs w:val="30"/>
        </w:rPr>
      </w:pPr>
      <w:r w:rsidRPr="000D6658">
        <w:rPr>
          <w:rFonts w:ascii="方正仿宋简体" w:eastAsia="方正仿宋简体" w:hAnsi="华文仿宋" w:cs="Arial" w:hint="eastAsia"/>
          <w:kern w:val="0"/>
          <w:sz w:val="30"/>
          <w:szCs w:val="30"/>
        </w:rPr>
        <w:t>《风险揭示书》应当至少包括下列内容：</w:t>
      </w:r>
    </w:p>
    <w:p w:rsidR="00E962D3" w:rsidRPr="000D6658" w:rsidRDefault="00E962D3" w:rsidP="000B5341">
      <w:pPr>
        <w:spacing w:line="560" w:lineRule="exact"/>
        <w:ind w:firstLineChars="200" w:firstLine="600"/>
        <w:rPr>
          <w:rFonts w:ascii="方正仿宋简体" w:eastAsia="方正仿宋简体" w:hAnsi="华文仿宋" w:cs="Arial"/>
          <w:kern w:val="0"/>
          <w:sz w:val="30"/>
          <w:szCs w:val="30"/>
        </w:rPr>
      </w:pPr>
      <w:r w:rsidRPr="000D6658">
        <w:rPr>
          <w:rFonts w:ascii="方正仿宋简体" w:eastAsia="方正仿宋简体" w:hAnsi="华文仿宋" w:cs="Arial" w:hint="eastAsia"/>
          <w:kern w:val="0"/>
          <w:sz w:val="30"/>
          <w:szCs w:val="30"/>
        </w:rPr>
        <w:t>一、【总则】信用保护工具业务具有市场风险、信用风险、流动性风险、</w:t>
      </w:r>
      <w:r w:rsidR="002D15C5" w:rsidRPr="000D6658">
        <w:rPr>
          <w:rFonts w:ascii="方正仿宋简体" w:eastAsia="方正仿宋简体" w:hAnsi="华文仿宋" w:cs="Arial" w:hint="eastAsia"/>
          <w:kern w:val="0"/>
          <w:sz w:val="30"/>
          <w:szCs w:val="30"/>
        </w:rPr>
        <w:t>利益冲突风险、</w:t>
      </w:r>
      <w:r w:rsidRPr="000D6658">
        <w:rPr>
          <w:rFonts w:ascii="方正仿宋简体" w:eastAsia="方正仿宋简体" w:hAnsi="华文仿宋" w:cs="Arial" w:hint="eastAsia"/>
          <w:kern w:val="0"/>
          <w:sz w:val="30"/>
          <w:szCs w:val="30"/>
        </w:rPr>
        <w:t>操作风险和政策风险等风险。</w:t>
      </w:r>
    </w:p>
    <w:p w:rsidR="00E962D3" w:rsidRPr="000D6658" w:rsidRDefault="00E962D3" w:rsidP="000B5341">
      <w:pPr>
        <w:spacing w:line="560" w:lineRule="exact"/>
        <w:ind w:firstLineChars="200" w:firstLine="600"/>
        <w:rPr>
          <w:rFonts w:ascii="方正仿宋简体" w:eastAsia="方正仿宋简体" w:hAnsi="华文仿宋" w:cs="Arial"/>
          <w:kern w:val="0"/>
          <w:sz w:val="30"/>
          <w:szCs w:val="30"/>
        </w:rPr>
      </w:pPr>
      <w:r w:rsidRPr="000D6658">
        <w:rPr>
          <w:rFonts w:ascii="方正仿宋简体" w:eastAsia="方正仿宋简体" w:hAnsi="华文仿宋" w:cs="Arial" w:hint="eastAsia"/>
          <w:kern w:val="0"/>
          <w:sz w:val="30"/>
          <w:szCs w:val="30"/>
        </w:rPr>
        <w:t>二、【投资者适当性】投资者应当根据自身财务状况、实际需求、风险识别和承受能力，按照《深圳证券交易所 中国证券登记结算有限责任公司信用保护工具业务管理试点办法》的投资者适当性要求，慎重考虑是否参与信用保护工具业务。</w:t>
      </w:r>
    </w:p>
    <w:p w:rsidR="00E962D3" w:rsidRPr="000D6658" w:rsidRDefault="00E962D3" w:rsidP="000B5341">
      <w:pPr>
        <w:spacing w:line="560" w:lineRule="exact"/>
        <w:ind w:firstLineChars="200" w:firstLine="600"/>
        <w:rPr>
          <w:rFonts w:ascii="方正仿宋简体" w:eastAsia="方正仿宋简体" w:hAnsi="华文仿宋" w:cs="Arial"/>
          <w:kern w:val="0"/>
          <w:sz w:val="30"/>
          <w:szCs w:val="30"/>
        </w:rPr>
      </w:pPr>
      <w:r w:rsidRPr="000D6658">
        <w:rPr>
          <w:rFonts w:ascii="方正仿宋简体" w:eastAsia="方正仿宋简体" w:hAnsi="华文仿宋" w:cs="Arial" w:hint="eastAsia"/>
          <w:kern w:val="0"/>
          <w:sz w:val="30"/>
          <w:szCs w:val="30"/>
        </w:rPr>
        <w:t>三、【市场风险】宏观经济、</w:t>
      </w:r>
      <w:r w:rsidR="005E00D1" w:rsidRPr="000D6658">
        <w:rPr>
          <w:rFonts w:ascii="方正仿宋简体" w:eastAsia="方正仿宋简体" w:hAnsi="华文仿宋" w:cs="Arial" w:hint="eastAsia"/>
          <w:kern w:val="0"/>
          <w:sz w:val="30"/>
          <w:szCs w:val="30"/>
        </w:rPr>
        <w:t>市场环境</w:t>
      </w:r>
      <w:r w:rsidRPr="000D6658">
        <w:rPr>
          <w:rFonts w:ascii="方正仿宋简体" w:eastAsia="方正仿宋简体" w:hAnsi="华文仿宋" w:cs="Arial" w:hint="eastAsia"/>
          <w:kern w:val="0"/>
          <w:sz w:val="30"/>
          <w:szCs w:val="30"/>
        </w:rPr>
        <w:t>变化，可能导致</w:t>
      </w:r>
      <w:r w:rsidR="005E00D1" w:rsidRPr="000D6658">
        <w:rPr>
          <w:rFonts w:ascii="方正仿宋简体" w:eastAsia="方正仿宋简体" w:hAnsi="华文仿宋" w:cs="Arial" w:hint="eastAsia"/>
          <w:kern w:val="0"/>
          <w:sz w:val="30"/>
          <w:szCs w:val="30"/>
        </w:rPr>
        <w:t>参考实体信用资质</w:t>
      </w:r>
      <w:r w:rsidRPr="000D6658">
        <w:rPr>
          <w:rFonts w:ascii="方正仿宋简体" w:eastAsia="方正仿宋简体" w:hAnsi="华文仿宋" w:cs="Arial" w:hint="eastAsia"/>
          <w:kern w:val="0"/>
          <w:sz w:val="30"/>
          <w:szCs w:val="30"/>
        </w:rPr>
        <w:t>和证券价格波动，从而影响信用保护工具价值，信用保护工具业务参与人可能承担因信用保护工具价格波动而产生的风险。</w:t>
      </w:r>
    </w:p>
    <w:p w:rsidR="00E962D3" w:rsidRPr="000D6658" w:rsidRDefault="00E962D3" w:rsidP="000B5341">
      <w:pPr>
        <w:spacing w:line="560" w:lineRule="exact"/>
        <w:ind w:firstLineChars="200" w:firstLine="600"/>
        <w:rPr>
          <w:rFonts w:ascii="方正仿宋简体" w:eastAsia="方正仿宋简体" w:hAnsi="华文仿宋" w:cs="Arial"/>
          <w:kern w:val="0"/>
          <w:sz w:val="30"/>
          <w:szCs w:val="30"/>
        </w:rPr>
      </w:pPr>
      <w:r w:rsidRPr="000D6658">
        <w:rPr>
          <w:rFonts w:ascii="方正仿宋简体" w:eastAsia="方正仿宋简体" w:hAnsi="华文仿宋" w:cs="Arial" w:hint="eastAsia"/>
          <w:kern w:val="0"/>
          <w:sz w:val="30"/>
          <w:szCs w:val="30"/>
        </w:rPr>
        <w:t>四、【信用风险】信用保护工具业务面临交易对手的信用风险，以及由此可能造成的损失，包括但不限于因交易对手违反相关法律法规、《中国证券期货市场衍生品交易主协议（信用保护合约专用版）》、补充协议和交易确认书的规定或约定，未按时</w:t>
      </w:r>
      <w:r w:rsidR="00317212" w:rsidRPr="000D6658">
        <w:rPr>
          <w:rFonts w:ascii="方正仿宋简体" w:eastAsia="方正仿宋简体" w:hAnsi="华文仿宋" w:cs="Arial" w:hint="eastAsia"/>
          <w:kern w:val="0"/>
          <w:sz w:val="30"/>
          <w:szCs w:val="30"/>
        </w:rPr>
        <w:t>支付保护费、</w:t>
      </w:r>
      <w:r w:rsidR="00991C5A" w:rsidRPr="000D6658">
        <w:rPr>
          <w:rFonts w:ascii="方正仿宋简体" w:eastAsia="方正仿宋简体" w:hAnsi="华文仿宋" w:cs="Arial" w:hint="eastAsia"/>
          <w:kern w:val="0"/>
          <w:sz w:val="30"/>
          <w:szCs w:val="30"/>
        </w:rPr>
        <w:lastRenderedPageBreak/>
        <w:t>提</w:t>
      </w:r>
      <w:r w:rsidRPr="000D6658">
        <w:rPr>
          <w:rFonts w:ascii="方正仿宋简体" w:eastAsia="方正仿宋简体" w:hAnsi="华文仿宋" w:cs="Arial" w:hint="eastAsia"/>
          <w:kern w:val="0"/>
          <w:sz w:val="30"/>
          <w:szCs w:val="30"/>
        </w:rPr>
        <w:t>交结算指令、相关账户结算资金或结算实物不足等情形。</w:t>
      </w:r>
    </w:p>
    <w:p w:rsidR="00E962D3" w:rsidRPr="000D6658" w:rsidRDefault="00E962D3" w:rsidP="000B5341">
      <w:pPr>
        <w:spacing w:line="560" w:lineRule="exact"/>
        <w:ind w:firstLineChars="200" w:firstLine="600"/>
        <w:rPr>
          <w:rFonts w:ascii="方正仿宋简体" w:eastAsia="方正仿宋简体" w:hAnsi="华文仿宋" w:cs="Arial"/>
          <w:kern w:val="0"/>
          <w:sz w:val="30"/>
          <w:szCs w:val="30"/>
        </w:rPr>
      </w:pPr>
      <w:r w:rsidRPr="000D6658">
        <w:rPr>
          <w:rFonts w:ascii="方正仿宋简体" w:eastAsia="方正仿宋简体" w:hAnsi="华文仿宋" w:cs="Arial" w:hint="eastAsia"/>
          <w:kern w:val="0"/>
          <w:sz w:val="30"/>
          <w:szCs w:val="30"/>
        </w:rPr>
        <w:t>五、【流动性风险】信用保护合约不可转让，信用保护凭证可能存在市场不够活跃</w:t>
      </w:r>
      <w:r w:rsidR="004237BA" w:rsidRPr="000D6658">
        <w:rPr>
          <w:rFonts w:ascii="方正仿宋简体" w:eastAsia="方正仿宋简体" w:hAnsi="华文仿宋" w:cs="Arial" w:hint="eastAsia"/>
          <w:kern w:val="0"/>
          <w:sz w:val="30"/>
          <w:szCs w:val="30"/>
        </w:rPr>
        <w:t>的</w:t>
      </w:r>
      <w:r w:rsidRPr="000D6658">
        <w:rPr>
          <w:rFonts w:ascii="方正仿宋简体" w:eastAsia="方正仿宋简体" w:hAnsi="华文仿宋" w:cs="Arial" w:hint="eastAsia"/>
          <w:kern w:val="0"/>
          <w:sz w:val="30"/>
          <w:szCs w:val="30"/>
        </w:rPr>
        <w:t>情况，无法及时满足信用保护凭证</w:t>
      </w:r>
      <w:r w:rsidR="004237BA" w:rsidRPr="000D6658">
        <w:rPr>
          <w:rFonts w:ascii="方正仿宋简体" w:eastAsia="方正仿宋简体" w:hAnsi="华文仿宋" w:cs="Arial" w:hint="eastAsia"/>
          <w:kern w:val="0"/>
          <w:sz w:val="30"/>
          <w:szCs w:val="30"/>
        </w:rPr>
        <w:t>投资者</w:t>
      </w:r>
      <w:r w:rsidRPr="000D6658">
        <w:rPr>
          <w:rFonts w:ascii="方正仿宋简体" w:eastAsia="方正仿宋简体" w:hAnsi="华文仿宋" w:cs="Arial" w:hint="eastAsia"/>
          <w:kern w:val="0"/>
          <w:sz w:val="30"/>
          <w:szCs w:val="30"/>
        </w:rPr>
        <w:t>的转让需求，从而可能影响信用保护凭证</w:t>
      </w:r>
      <w:r w:rsidR="004237BA" w:rsidRPr="000D6658">
        <w:rPr>
          <w:rFonts w:ascii="方正仿宋简体" w:eastAsia="方正仿宋简体" w:hAnsi="华文仿宋" w:cs="Arial" w:hint="eastAsia"/>
          <w:kern w:val="0"/>
          <w:sz w:val="30"/>
          <w:szCs w:val="30"/>
        </w:rPr>
        <w:t>投资者</w:t>
      </w:r>
      <w:r w:rsidRPr="000D6658">
        <w:rPr>
          <w:rFonts w:ascii="方正仿宋简体" w:eastAsia="方正仿宋简体" w:hAnsi="华文仿宋" w:cs="Arial" w:hint="eastAsia"/>
          <w:kern w:val="0"/>
          <w:sz w:val="30"/>
          <w:szCs w:val="30"/>
        </w:rPr>
        <w:t>实现特定的财务目标或预期的风险管理目标。</w:t>
      </w:r>
    </w:p>
    <w:p w:rsidR="00190458" w:rsidRPr="000D6658" w:rsidRDefault="00E962D3" w:rsidP="000B5341">
      <w:pPr>
        <w:spacing w:line="560" w:lineRule="exact"/>
        <w:ind w:firstLineChars="200" w:firstLine="600"/>
        <w:rPr>
          <w:rFonts w:ascii="方正仿宋简体" w:eastAsia="方正仿宋简体" w:hAnsi="华文仿宋" w:cs="Arial"/>
          <w:kern w:val="0"/>
          <w:sz w:val="30"/>
          <w:szCs w:val="30"/>
        </w:rPr>
      </w:pPr>
      <w:r w:rsidRPr="000D6658">
        <w:rPr>
          <w:rFonts w:ascii="方正仿宋简体" w:eastAsia="方正仿宋简体" w:hAnsi="华文仿宋" w:cs="Arial" w:hint="eastAsia"/>
          <w:kern w:val="0"/>
          <w:sz w:val="30"/>
          <w:szCs w:val="30"/>
        </w:rPr>
        <w:t>六、</w:t>
      </w:r>
      <w:r w:rsidR="00190458" w:rsidRPr="000D6658">
        <w:rPr>
          <w:rFonts w:ascii="方正仿宋简体" w:eastAsia="方正仿宋简体" w:hAnsi="华文仿宋" w:cs="Arial" w:hint="eastAsia"/>
          <w:kern w:val="0"/>
          <w:sz w:val="30"/>
          <w:szCs w:val="30"/>
        </w:rPr>
        <w:t>【杠杆风险】</w:t>
      </w:r>
      <w:r w:rsidR="00397DDB" w:rsidRPr="000D6658">
        <w:rPr>
          <w:rFonts w:ascii="方正仿宋简体" w:eastAsia="方正仿宋简体" w:hAnsi="Times New Roman" w:cs="Arial" w:hint="eastAsia"/>
          <w:sz w:val="30"/>
          <w:szCs w:val="30"/>
        </w:rPr>
        <w:t>信用保护工具具有较高的杠杆性。当触发信用事件后，信用保护工具卖方面临赔付较多的资金的风险。在极端情况下，信用保护工具的名义本金可能超过信用保护工具卖方的净资产以及风险承受能力。</w:t>
      </w:r>
    </w:p>
    <w:p w:rsidR="00190458" w:rsidRPr="000D6658" w:rsidRDefault="00190458" w:rsidP="000B5341">
      <w:pPr>
        <w:spacing w:line="560" w:lineRule="exact"/>
        <w:ind w:firstLineChars="200" w:firstLine="600"/>
        <w:rPr>
          <w:rFonts w:ascii="方正仿宋简体" w:eastAsia="方正仿宋简体" w:hAnsi="华文仿宋" w:cs="Arial"/>
          <w:kern w:val="0"/>
          <w:sz w:val="30"/>
          <w:szCs w:val="30"/>
        </w:rPr>
      </w:pPr>
      <w:r w:rsidRPr="000D6658">
        <w:rPr>
          <w:rFonts w:ascii="方正仿宋简体" w:eastAsia="方正仿宋简体" w:hAnsi="华文仿宋" w:cs="Arial" w:hint="eastAsia"/>
          <w:kern w:val="0"/>
          <w:sz w:val="30"/>
          <w:szCs w:val="30"/>
        </w:rPr>
        <w:t>七、【违规风险】</w:t>
      </w:r>
      <w:r w:rsidR="00397DDB" w:rsidRPr="000D6658">
        <w:rPr>
          <w:rFonts w:ascii="方正仿宋简体" w:eastAsia="方正仿宋简体" w:hAnsi="华文仿宋" w:cs="Arial" w:hint="eastAsia"/>
          <w:kern w:val="0"/>
          <w:sz w:val="30"/>
          <w:szCs w:val="30"/>
        </w:rPr>
        <w:t>信用保护工具双方达成的约定</w:t>
      </w:r>
      <w:r w:rsidRPr="000D6658">
        <w:rPr>
          <w:rFonts w:ascii="方正仿宋简体" w:eastAsia="方正仿宋简体" w:hAnsi="华文仿宋" w:cs="Arial" w:hint="eastAsia"/>
          <w:kern w:val="0"/>
          <w:sz w:val="30"/>
          <w:szCs w:val="30"/>
        </w:rPr>
        <w:t>需要遵守国家相关法规的，</w:t>
      </w:r>
      <w:r w:rsidR="00397DDB" w:rsidRPr="000D6658">
        <w:rPr>
          <w:rFonts w:ascii="方正仿宋简体" w:eastAsia="方正仿宋简体" w:hAnsi="华文仿宋" w:cs="Arial" w:hint="eastAsia"/>
          <w:kern w:val="0"/>
          <w:sz w:val="30"/>
          <w:szCs w:val="30"/>
        </w:rPr>
        <w:t>交易</w:t>
      </w:r>
      <w:r w:rsidRPr="000D6658">
        <w:rPr>
          <w:rFonts w:ascii="方正仿宋简体" w:eastAsia="方正仿宋简体" w:hAnsi="华文仿宋" w:cs="Arial" w:hint="eastAsia"/>
          <w:kern w:val="0"/>
          <w:sz w:val="30"/>
          <w:szCs w:val="30"/>
        </w:rPr>
        <w:t>双方应遵守相关法律法规的规定，事先办理相应手续。</w:t>
      </w:r>
      <w:r w:rsidR="00397DDB" w:rsidRPr="000D6658">
        <w:rPr>
          <w:rFonts w:ascii="方正仿宋简体" w:eastAsia="方正仿宋简体" w:hAnsi="华文仿宋" w:cs="Arial" w:hint="eastAsia"/>
          <w:kern w:val="0"/>
          <w:sz w:val="30"/>
          <w:szCs w:val="30"/>
        </w:rPr>
        <w:t>交易</w:t>
      </w:r>
      <w:r w:rsidRPr="000D6658">
        <w:rPr>
          <w:rFonts w:ascii="方正仿宋简体" w:eastAsia="方正仿宋简体" w:hAnsi="华文仿宋" w:cs="Arial" w:hint="eastAsia"/>
          <w:kern w:val="0"/>
          <w:sz w:val="30"/>
          <w:szCs w:val="30"/>
        </w:rPr>
        <w:t>双方应自行承担因</w:t>
      </w:r>
      <w:r w:rsidR="00397DDB" w:rsidRPr="000D6658">
        <w:rPr>
          <w:rFonts w:ascii="方正仿宋简体" w:eastAsia="方正仿宋简体" w:hAnsi="华文仿宋" w:cs="Arial" w:hint="eastAsia"/>
          <w:kern w:val="0"/>
          <w:sz w:val="30"/>
          <w:szCs w:val="30"/>
        </w:rPr>
        <w:t>签署相关</w:t>
      </w:r>
      <w:r w:rsidRPr="000D6658">
        <w:rPr>
          <w:rFonts w:ascii="方正仿宋简体" w:eastAsia="方正仿宋简体" w:hAnsi="华文仿宋" w:cs="Arial" w:hint="eastAsia"/>
          <w:kern w:val="0"/>
          <w:sz w:val="30"/>
          <w:szCs w:val="30"/>
        </w:rPr>
        <w:t>合同</w:t>
      </w:r>
      <w:r w:rsidR="00397DDB" w:rsidRPr="000D6658">
        <w:rPr>
          <w:rFonts w:ascii="方正仿宋简体" w:eastAsia="方正仿宋简体" w:hAnsi="华文仿宋" w:cs="Arial" w:hint="eastAsia"/>
          <w:kern w:val="0"/>
          <w:sz w:val="30"/>
          <w:szCs w:val="30"/>
        </w:rPr>
        <w:t>或者交易确认书</w:t>
      </w:r>
      <w:r w:rsidRPr="000D6658">
        <w:rPr>
          <w:rFonts w:ascii="方正仿宋简体" w:eastAsia="方正仿宋简体" w:hAnsi="华文仿宋" w:cs="Arial" w:hint="eastAsia"/>
          <w:kern w:val="0"/>
          <w:sz w:val="30"/>
          <w:szCs w:val="30"/>
        </w:rPr>
        <w:t>内容违法、违规及其他原因产生的纠纷和法律责任的风险。</w:t>
      </w:r>
    </w:p>
    <w:p w:rsidR="00E962D3" w:rsidRPr="000D6658" w:rsidRDefault="00190458" w:rsidP="000B5341">
      <w:pPr>
        <w:spacing w:line="560" w:lineRule="exact"/>
        <w:ind w:firstLineChars="200" w:firstLine="600"/>
        <w:rPr>
          <w:rFonts w:ascii="方正仿宋简体" w:eastAsia="方正仿宋简体" w:hAnsi="华文仿宋" w:cs="Arial"/>
          <w:kern w:val="0"/>
          <w:sz w:val="30"/>
          <w:szCs w:val="30"/>
        </w:rPr>
      </w:pPr>
      <w:r w:rsidRPr="000D6658">
        <w:rPr>
          <w:rFonts w:ascii="方正仿宋简体" w:eastAsia="方正仿宋简体" w:hAnsi="华文仿宋" w:cs="Arial" w:hint="eastAsia"/>
          <w:kern w:val="0"/>
          <w:sz w:val="30"/>
          <w:szCs w:val="30"/>
        </w:rPr>
        <w:t>八、</w:t>
      </w:r>
      <w:r w:rsidR="00E962D3" w:rsidRPr="000D6658">
        <w:rPr>
          <w:rFonts w:ascii="方正仿宋简体" w:eastAsia="方正仿宋简体" w:hAnsi="华文仿宋" w:cs="Arial" w:hint="eastAsia"/>
          <w:kern w:val="0"/>
          <w:sz w:val="30"/>
          <w:szCs w:val="30"/>
        </w:rPr>
        <w:t>【利益冲突的风险】</w:t>
      </w:r>
      <w:r w:rsidR="00E962D3" w:rsidRPr="000D6658">
        <w:rPr>
          <w:rFonts w:ascii="方正仿宋简体" w:eastAsia="方正仿宋简体" w:hAnsi="华文仿宋" w:cs="Arial" w:hint="eastAsia"/>
          <w:sz w:val="30"/>
          <w:szCs w:val="30"/>
        </w:rPr>
        <w:t>在信用保护工具业务中，证券公司既可以是信用保护工具对手方，又可根据投资者委托办理交易指令申报以及其他与信用保护工具有关的事项，可能存在利益冲突的风险。</w:t>
      </w:r>
    </w:p>
    <w:p w:rsidR="00E962D3" w:rsidRPr="000D6658" w:rsidRDefault="00190458" w:rsidP="000B5341">
      <w:pPr>
        <w:spacing w:line="560" w:lineRule="exact"/>
        <w:ind w:firstLineChars="200" w:firstLine="600"/>
        <w:rPr>
          <w:rFonts w:ascii="方正仿宋简体" w:eastAsia="方正仿宋简体" w:hAnsi="华文仿宋" w:cs="Arial"/>
          <w:sz w:val="30"/>
          <w:szCs w:val="30"/>
        </w:rPr>
      </w:pPr>
      <w:r w:rsidRPr="000D6658">
        <w:rPr>
          <w:rFonts w:ascii="方正仿宋简体" w:eastAsia="方正仿宋简体" w:hAnsi="华文仿宋" w:cs="Arial" w:hint="eastAsia"/>
          <w:kern w:val="0"/>
          <w:sz w:val="30"/>
          <w:szCs w:val="30"/>
        </w:rPr>
        <w:t>九</w:t>
      </w:r>
      <w:r w:rsidR="00E962D3" w:rsidRPr="000D6658">
        <w:rPr>
          <w:rFonts w:ascii="方正仿宋简体" w:eastAsia="方正仿宋简体" w:hAnsi="华文仿宋" w:cs="Arial" w:hint="eastAsia"/>
          <w:kern w:val="0"/>
          <w:sz w:val="30"/>
          <w:szCs w:val="30"/>
        </w:rPr>
        <w:t>、【操作风险】信用保护工具参与人面临，</w:t>
      </w:r>
      <w:r w:rsidR="00E962D3" w:rsidRPr="000D6658">
        <w:rPr>
          <w:rFonts w:ascii="方正仿宋简体" w:eastAsia="方正仿宋简体" w:hAnsi="华文仿宋" w:cs="Arial" w:hint="eastAsia"/>
          <w:sz w:val="30"/>
          <w:szCs w:val="30"/>
        </w:rPr>
        <w:t>由于信用保护工具交易双方未按规定</w:t>
      </w:r>
      <w:r w:rsidR="00CB3A1B" w:rsidRPr="000D6658">
        <w:rPr>
          <w:rFonts w:ascii="方正仿宋简体" w:eastAsia="方正仿宋简体" w:hAnsi="华文仿宋" w:cs="Arial" w:hint="eastAsia"/>
          <w:sz w:val="30"/>
          <w:szCs w:val="30"/>
        </w:rPr>
        <w:t>或</w:t>
      </w:r>
      <w:r w:rsidR="00E962D3" w:rsidRPr="000D6658">
        <w:rPr>
          <w:rFonts w:ascii="方正仿宋简体" w:eastAsia="方正仿宋简体" w:hAnsi="华文仿宋" w:cs="Arial" w:hint="eastAsia"/>
          <w:sz w:val="30"/>
          <w:szCs w:val="30"/>
        </w:rPr>
        <w:t>约定进行交易申报和结算申报，交易要素填报错误、资金划付、通知与送达异常、证券公司或结算代理人未履行职责等原因导致的操作风险。</w:t>
      </w:r>
    </w:p>
    <w:p w:rsidR="00E962D3" w:rsidRPr="000D6658" w:rsidRDefault="00190458" w:rsidP="000B5341">
      <w:pPr>
        <w:pStyle w:val="a3"/>
        <w:spacing w:line="560" w:lineRule="exact"/>
        <w:ind w:firstLine="600"/>
        <w:rPr>
          <w:rFonts w:ascii="方正仿宋简体" w:eastAsia="方正仿宋简体" w:hAnsi="华文仿宋" w:cs="Arial"/>
          <w:sz w:val="30"/>
          <w:szCs w:val="30"/>
        </w:rPr>
      </w:pPr>
      <w:r w:rsidRPr="000D6658">
        <w:rPr>
          <w:rFonts w:ascii="方正仿宋简体" w:eastAsia="方正仿宋简体" w:hAnsi="华文仿宋" w:cs="Arial" w:hint="eastAsia"/>
          <w:sz w:val="30"/>
          <w:szCs w:val="30"/>
        </w:rPr>
        <w:t>十</w:t>
      </w:r>
      <w:r w:rsidR="00E962D3" w:rsidRPr="000D6658">
        <w:rPr>
          <w:rFonts w:ascii="方正仿宋简体" w:eastAsia="方正仿宋简体" w:hAnsi="华文仿宋" w:cs="Arial" w:hint="eastAsia"/>
          <w:sz w:val="30"/>
          <w:szCs w:val="30"/>
        </w:rPr>
        <w:t>、【政策风险】由于国家法律、法规、政策、深交所和登记结算机构规则的变化、修改等原因，可能会对信用保护工具交易双方的交易、履约、存续期间相关权利的要求与义务的履行产生不利影响或经济损失。</w:t>
      </w:r>
    </w:p>
    <w:p w:rsidR="00E962D3" w:rsidRPr="000D6658" w:rsidRDefault="00190458" w:rsidP="000B5341">
      <w:pPr>
        <w:pStyle w:val="a3"/>
        <w:spacing w:line="560" w:lineRule="exact"/>
        <w:ind w:firstLine="600"/>
        <w:rPr>
          <w:rFonts w:ascii="方正仿宋简体" w:eastAsia="方正仿宋简体" w:hAnsi="华文仿宋" w:cs="Arial"/>
          <w:sz w:val="30"/>
          <w:szCs w:val="30"/>
        </w:rPr>
      </w:pPr>
      <w:r w:rsidRPr="000D6658">
        <w:rPr>
          <w:rFonts w:ascii="方正仿宋简体" w:eastAsia="方正仿宋简体" w:hAnsi="华文仿宋" w:cs="Arial" w:hint="eastAsia"/>
          <w:sz w:val="30"/>
          <w:szCs w:val="30"/>
        </w:rPr>
        <w:lastRenderedPageBreak/>
        <w:t>十一</w:t>
      </w:r>
      <w:r w:rsidR="00E962D3" w:rsidRPr="000D6658">
        <w:rPr>
          <w:rFonts w:ascii="方正仿宋简体" w:eastAsia="方正仿宋简体" w:hAnsi="华文仿宋" w:cs="Arial" w:hint="eastAsia"/>
          <w:sz w:val="30"/>
          <w:szCs w:val="30"/>
        </w:rPr>
        <w:t>、【不可抗力风险】在信用保护工具存续期间，如果因出现火灾、地震、瘟疫、社会动乱等不能预见、避免或克服的不可抗力情形，可能会给交易双方造成经济损失。</w:t>
      </w:r>
    </w:p>
    <w:p w:rsidR="00E962D3" w:rsidRPr="000D6658" w:rsidRDefault="00E962D3" w:rsidP="000B5341">
      <w:pPr>
        <w:pStyle w:val="a3"/>
        <w:spacing w:line="560" w:lineRule="exact"/>
        <w:ind w:firstLine="600"/>
        <w:rPr>
          <w:rFonts w:ascii="方正仿宋简体" w:eastAsia="方正仿宋简体" w:hAnsi="华文仿宋" w:cs="Arial"/>
          <w:sz w:val="30"/>
          <w:szCs w:val="30"/>
        </w:rPr>
      </w:pPr>
      <w:r w:rsidRPr="000D6658">
        <w:rPr>
          <w:rFonts w:ascii="方正仿宋简体" w:eastAsia="方正仿宋简体" w:hAnsi="华文仿宋" w:cs="Arial" w:hint="eastAsia"/>
          <w:sz w:val="30"/>
          <w:szCs w:val="30"/>
        </w:rPr>
        <w:t>十</w:t>
      </w:r>
      <w:r w:rsidR="00190458" w:rsidRPr="000D6658">
        <w:rPr>
          <w:rFonts w:ascii="方正仿宋简体" w:eastAsia="方正仿宋简体" w:hAnsi="华文仿宋" w:cs="Arial" w:hint="eastAsia"/>
          <w:sz w:val="30"/>
          <w:szCs w:val="30"/>
        </w:rPr>
        <w:t>二</w:t>
      </w:r>
      <w:r w:rsidRPr="000D6658">
        <w:rPr>
          <w:rFonts w:ascii="方正仿宋简体" w:eastAsia="方正仿宋简体" w:hAnsi="华文仿宋" w:cs="Arial" w:hint="eastAsia"/>
          <w:sz w:val="30"/>
          <w:szCs w:val="30"/>
        </w:rPr>
        <w:t>、【技术风险】可能因为证券公司、深交所或者登记结算机构等的系统故障或者差错而影响交易的正常进行或者导致经纪客户的利益受到影响。</w:t>
      </w:r>
    </w:p>
    <w:p w:rsidR="00E962D3" w:rsidRPr="000D6658" w:rsidRDefault="00E962D3" w:rsidP="000B5341">
      <w:pPr>
        <w:spacing w:line="560" w:lineRule="exact"/>
        <w:ind w:firstLineChars="200" w:firstLine="600"/>
        <w:rPr>
          <w:rFonts w:ascii="方正仿宋简体" w:eastAsia="方正仿宋简体" w:hAnsi="华文仿宋" w:cs="Arial"/>
          <w:kern w:val="0"/>
          <w:sz w:val="30"/>
          <w:szCs w:val="30"/>
        </w:rPr>
      </w:pPr>
      <w:r w:rsidRPr="000D6658">
        <w:rPr>
          <w:rFonts w:ascii="方正仿宋简体" w:eastAsia="方正仿宋简体" w:hAnsi="华文仿宋" w:cs="Arial" w:hint="eastAsia"/>
          <w:kern w:val="0"/>
          <w:sz w:val="30"/>
          <w:szCs w:val="30"/>
        </w:rPr>
        <w:t>除上述各项风险提示外，各证券公司还可以根据具体情况在本公司制订的《风险揭示书》中对信用保护工具业务存在的风险做进一步列举。</w:t>
      </w:r>
    </w:p>
    <w:p w:rsidR="00E962D3" w:rsidRPr="000D6658" w:rsidRDefault="00E962D3" w:rsidP="000B5341">
      <w:pPr>
        <w:spacing w:line="560" w:lineRule="exact"/>
        <w:ind w:firstLineChars="200" w:firstLine="600"/>
        <w:rPr>
          <w:rFonts w:ascii="方正仿宋简体" w:eastAsia="方正仿宋简体" w:hAnsi="华文仿宋" w:cs="Arial"/>
          <w:kern w:val="0"/>
          <w:sz w:val="30"/>
          <w:szCs w:val="30"/>
        </w:rPr>
      </w:pPr>
      <w:r w:rsidRPr="000D6658">
        <w:rPr>
          <w:rFonts w:ascii="方正仿宋简体" w:eastAsia="方正仿宋简体" w:hAnsi="华文仿宋" w:cs="Arial" w:hint="eastAsia"/>
          <w:kern w:val="0"/>
          <w:sz w:val="30"/>
          <w:szCs w:val="30"/>
        </w:rPr>
        <w:t>风险揭示书应以醒目的文字载明：</w:t>
      </w:r>
    </w:p>
    <w:p w:rsidR="00E962D3" w:rsidRPr="000D6658" w:rsidRDefault="00E962D3" w:rsidP="0002625A">
      <w:pPr>
        <w:spacing w:line="560" w:lineRule="exact"/>
        <w:ind w:firstLineChars="200" w:firstLine="600"/>
        <w:rPr>
          <w:rFonts w:ascii="方正仿宋简体" w:eastAsia="方正仿宋简体" w:hAnsi="华文仿宋" w:cs="Arial"/>
          <w:b/>
          <w:kern w:val="0"/>
          <w:sz w:val="30"/>
          <w:szCs w:val="30"/>
        </w:rPr>
      </w:pPr>
      <w:r w:rsidRPr="000D6658">
        <w:rPr>
          <w:rFonts w:ascii="方正仿宋简体" w:eastAsia="方正仿宋简体" w:hAnsi="华文仿宋" w:cs="Arial" w:hint="eastAsia"/>
          <w:b/>
          <w:kern w:val="0"/>
          <w:sz w:val="30"/>
          <w:szCs w:val="30"/>
        </w:rPr>
        <w:t>本《风险揭示书》的揭示事项仅为列举性质，未能详尽列明信用保护工具</w:t>
      </w:r>
      <w:r w:rsidR="005F2668" w:rsidRPr="000D6658">
        <w:rPr>
          <w:rFonts w:ascii="方正仿宋简体" w:eastAsia="方正仿宋简体" w:hAnsi="华文仿宋" w:cs="Arial" w:hint="eastAsia"/>
          <w:b/>
          <w:kern w:val="0"/>
          <w:sz w:val="30"/>
          <w:szCs w:val="30"/>
        </w:rPr>
        <w:t>业务</w:t>
      </w:r>
      <w:r w:rsidRPr="000D6658">
        <w:rPr>
          <w:rFonts w:ascii="方正仿宋简体" w:eastAsia="方正仿宋简体" w:hAnsi="华文仿宋" w:cs="Arial" w:hint="eastAsia"/>
          <w:b/>
          <w:kern w:val="0"/>
          <w:sz w:val="30"/>
          <w:szCs w:val="30"/>
        </w:rPr>
        <w:t>可能存在的所有风险。</w:t>
      </w:r>
      <w:r w:rsidR="005F2668" w:rsidRPr="000D6658">
        <w:rPr>
          <w:rFonts w:ascii="方正仿宋简体" w:eastAsia="方正仿宋简体" w:hAnsi="华文仿宋" w:cs="Arial" w:hint="eastAsia"/>
          <w:b/>
          <w:kern w:val="0"/>
          <w:sz w:val="30"/>
          <w:szCs w:val="30"/>
        </w:rPr>
        <w:t>信用保护工具业务参与人</w:t>
      </w:r>
      <w:r w:rsidR="005F2668" w:rsidRPr="000D6658">
        <w:rPr>
          <w:rFonts w:ascii="方正仿宋简体" w:eastAsia="方正仿宋简体" w:hAnsi="Times New Roman" w:hint="eastAsia"/>
          <w:b/>
          <w:sz w:val="30"/>
          <w:szCs w:val="30"/>
        </w:rPr>
        <w:t>在参与</w:t>
      </w:r>
      <w:r w:rsidR="005F2668" w:rsidRPr="000D6658">
        <w:rPr>
          <w:rFonts w:ascii="方正仿宋简体" w:eastAsia="方正仿宋简体" w:hAnsi="华文仿宋" w:cs="Arial" w:hint="eastAsia"/>
          <w:b/>
          <w:kern w:val="0"/>
          <w:sz w:val="30"/>
          <w:szCs w:val="30"/>
        </w:rPr>
        <w:t>信用保护工具业务</w:t>
      </w:r>
      <w:r w:rsidR="005F2668" w:rsidRPr="000D6658">
        <w:rPr>
          <w:rFonts w:ascii="方正仿宋简体" w:eastAsia="方正仿宋简体" w:hAnsi="Times New Roman" w:hint="eastAsia"/>
          <w:b/>
          <w:sz w:val="30"/>
          <w:szCs w:val="30"/>
        </w:rPr>
        <w:t>前，应认真阅读相关业务规则及协议条款，对</w:t>
      </w:r>
      <w:r w:rsidR="005F2668" w:rsidRPr="000D6658">
        <w:rPr>
          <w:rFonts w:ascii="方正仿宋简体" w:eastAsia="方正仿宋简体" w:hAnsi="华文仿宋" w:cs="Arial" w:hint="eastAsia"/>
          <w:b/>
          <w:kern w:val="0"/>
          <w:sz w:val="30"/>
          <w:szCs w:val="30"/>
        </w:rPr>
        <w:t>信用保护工具业务</w:t>
      </w:r>
      <w:r w:rsidR="005F2668" w:rsidRPr="000D6658">
        <w:rPr>
          <w:rFonts w:ascii="方正仿宋简体" w:eastAsia="方正仿宋简体" w:hAnsi="Times New Roman" w:hint="eastAsia"/>
          <w:b/>
          <w:sz w:val="30"/>
          <w:szCs w:val="30"/>
        </w:rPr>
        <w:t>所特有的规则必须有所了解和掌握，自愿遵守，并确信已做好足够的风险评估与财务安排，避免因参与</w:t>
      </w:r>
      <w:r w:rsidR="005F2668" w:rsidRPr="000D6658">
        <w:rPr>
          <w:rFonts w:ascii="方正仿宋简体" w:eastAsia="方正仿宋简体" w:hAnsi="华文仿宋" w:cs="Arial" w:hint="eastAsia"/>
          <w:b/>
          <w:kern w:val="0"/>
          <w:sz w:val="30"/>
          <w:szCs w:val="30"/>
        </w:rPr>
        <w:t>信用保护工具业务</w:t>
      </w:r>
      <w:r w:rsidR="005F2668" w:rsidRPr="000D6658">
        <w:rPr>
          <w:rFonts w:ascii="方正仿宋简体" w:eastAsia="方正仿宋简体" w:hAnsi="Times New Roman" w:hint="eastAsia"/>
          <w:b/>
          <w:sz w:val="30"/>
          <w:szCs w:val="30"/>
        </w:rPr>
        <w:t>而遭受难以承受的损失。</w:t>
      </w:r>
    </w:p>
    <w:p w:rsidR="00E962D3" w:rsidRPr="000D6658" w:rsidRDefault="00E962D3" w:rsidP="000B5341">
      <w:pPr>
        <w:spacing w:line="560" w:lineRule="exact"/>
        <w:ind w:firstLineChars="200" w:firstLine="600"/>
        <w:rPr>
          <w:rFonts w:ascii="方正仿宋简体" w:eastAsia="方正仿宋简体"/>
          <w:sz w:val="30"/>
          <w:szCs w:val="30"/>
        </w:rPr>
      </w:pPr>
      <w:r w:rsidRPr="000D6658">
        <w:rPr>
          <w:rFonts w:ascii="方正仿宋简体" w:eastAsia="方正仿宋简体" w:hAnsi="华文仿宋" w:cs="Arial" w:hint="eastAsia"/>
          <w:kern w:val="0"/>
          <w:sz w:val="30"/>
          <w:szCs w:val="30"/>
        </w:rPr>
        <w:t>各证券公司应当要求信用保护工具</w:t>
      </w:r>
      <w:r w:rsidR="0094751F" w:rsidRPr="000D6658">
        <w:rPr>
          <w:rFonts w:ascii="方正仿宋简体" w:eastAsia="方正仿宋简体" w:hAnsi="华文仿宋" w:cs="Arial" w:hint="eastAsia"/>
          <w:kern w:val="0"/>
          <w:sz w:val="30"/>
          <w:szCs w:val="30"/>
        </w:rPr>
        <w:t>业务</w:t>
      </w:r>
      <w:r w:rsidRPr="000D6658">
        <w:rPr>
          <w:rFonts w:ascii="方正仿宋简体" w:eastAsia="方正仿宋简体" w:hAnsi="华文仿宋" w:cs="Arial" w:hint="eastAsia"/>
          <w:kern w:val="0"/>
          <w:sz w:val="30"/>
          <w:szCs w:val="30"/>
        </w:rPr>
        <w:t>参与人签署《风险揭示书》，</w:t>
      </w:r>
      <w:r w:rsidRPr="000D6658">
        <w:rPr>
          <w:rFonts w:ascii="方正仿宋简体" w:eastAsia="方正仿宋简体" w:hint="eastAsia"/>
          <w:sz w:val="30"/>
          <w:szCs w:val="30"/>
        </w:rPr>
        <w:t>确认已知晓并理解《风险揭示书》的全部内容，愿意承担信用保护工具业务的风险和损失</w:t>
      </w:r>
      <w:r w:rsidRPr="000D6658">
        <w:rPr>
          <w:rFonts w:ascii="方正仿宋简体" w:eastAsia="方正仿宋简体" w:hAnsi="华文仿宋" w:cs="Arial" w:hint="eastAsia"/>
          <w:kern w:val="0"/>
          <w:sz w:val="30"/>
          <w:szCs w:val="30"/>
        </w:rPr>
        <w:t>。参与人为机构的，应由法定代表人或其授权代理人签署并加盖机构公章或合同专用章。参与人为资产管理、理财等产品的，由产品管理人的法定代表人或其授权代理人签署。</w:t>
      </w:r>
    </w:p>
    <w:p w:rsidR="00A610BA" w:rsidRPr="000D6658" w:rsidRDefault="00A610BA" w:rsidP="000D6658">
      <w:pPr>
        <w:spacing w:line="360" w:lineRule="auto"/>
        <w:rPr>
          <w:rFonts w:ascii="方正仿宋简体" w:eastAsia="方正仿宋简体" w:hAnsi="Times New Roman" w:cs="Times New Roman"/>
          <w:sz w:val="30"/>
          <w:szCs w:val="30"/>
        </w:rPr>
      </w:pPr>
    </w:p>
    <w:p w:rsidR="00E962D3" w:rsidRPr="00763797" w:rsidRDefault="00E962D3">
      <w:pPr>
        <w:widowControl/>
        <w:jc w:val="left"/>
        <w:rPr>
          <w:rFonts w:ascii="Times New Roman" w:eastAsia="方正仿宋简体" w:hAnsi="Times New Roman" w:cs="Times New Roman"/>
          <w:sz w:val="30"/>
          <w:szCs w:val="30"/>
        </w:rPr>
      </w:pPr>
      <w:r w:rsidRPr="00763797">
        <w:rPr>
          <w:rFonts w:ascii="Times New Roman" w:eastAsia="方正仿宋简体" w:hAnsi="Times New Roman" w:cs="Times New Roman"/>
          <w:sz w:val="30"/>
          <w:szCs w:val="30"/>
        </w:rPr>
        <w:br w:type="page"/>
      </w:r>
    </w:p>
    <w:p w:rsidR="006F27B5" w:rsidRPr="00763797" w:rsidRDefault="001C7393" w:rsidP="007574FD">
      <w:pPr>
        <w:pStyle w:val="2"/>
        <w:rPr>
          <w:rFonts w:ascii="Times New Roman" w:eastAsia="方正仿宋简体" w:hAnsi="Times New Roman"/>
          <w:sz w:val="30"/>
          <w:szCs w:val="30"/>
        </w:rPr>
      </w:pPr>
      <w:bookmarkStart w:id="74" w:name="_Toc5195997"/>
      <w:r w:rsidRPr="00763797">
        <w:rPr>
          <w:rFonts w:ascii="Times New Roman" w:eastAsia="方正仿宋简体" w:hAnsi="Times New Roman" w:hint="eastAsia"/>
          <w:sz w:val="30"/>
          <w:szCs w:val="30"/>
        </w:rPr>
        <w:lastRenderedPageBreak/>
        <w:t>附件</w:t>
      </w:r>
      <w:r w:rsidR="00545C3F">
        <w:rPr>
          <w:rFonts w:ascii="Times New Roman" w:eastAsia="方正仿宋简体" w:hAnsi="Times New Roman" w:hint="eastAsia"/>
          <w:sz w:val="30"/>
          <w:szCs w:val="30"/>
        </w:rPr>
        <w:t>4</w:t>
      </w:r>
      <w:r w:rsidRPr="00763797">
        <w:rPr>
          <w:rFonts w:ascii="Times New Roman" w:eastAsia="方正仿宋简体" w:hAnsi="Times New Roman" w:hint="eastAsia"/>
          <w:sz w:val="30"/>
          <w:szCs w:val="30"/>
        </w:rPr>
        <w:t>：</w:t>
      </w:r>
      <w:r w:rsidR="006003F3" w:rsidRPr="00763797">
        <w:rPr>
          <w:rFonts w:ascii="Times New Roman" w:eastAsia="方正仿宋简体" w:hAnsi="Times New Roman"/>
          <w:sz w:val="30"/>
          <w:szCs w:val="30"/>
        </w:rPr>
        <w:t>XXXX</w:t>
      </w:r>
      <w:r w:rsidR="006003F3" w:rsidRPr="00763797">
        <w:rPr>
          <w:rFonts w:ascii="Times New Roman" w:eastAsia="方正仿宋简体" w:hAnsi="Times New Roman" w:hint="eastAsia"/>
          <w:sz w:val="30"/>
          <w:szCs w:val="30"/>
        </w:rPr>
        <w:t>信用保护合约交易确认书</w:t>
      </w:r>
      <w:bookmarkEnd w:id="74"/>
    </w:p>
    <w:p w:rsidR="00F67C97" w:rsidRPr="00763797" w:rsidRDefault="00F67C97" w:rsidP="00F67C97">
      <w:pPr>
        <w:rPr>
          <w:rFonts w:ascii="Times New Roman" w:eastAsia="方正仿宋简体" w:hAnsi="Times New Roman" w:cs="Times New Roman"/>
          <w:sz w:val="30"/>
          <w:szCs w:val="30"/>
        </w:rPr>
      </w:pPr>
    </w:p>
    <w:p w:rsidR="00F67C97" w:rsidRPr="00763797" w:rsidRDefault="006003F3" w:rsidP="00F67C97">
      <w:pPr>
        <w:jc w:val="center"/>
        <w:rPr>
          <w:rFonts w:ascii="方正小标宋简体" w:eastAsia="方正小标宋简体" w:hAnsi="Times New Roman" w:cs="Times New Roman"/>
          <w:spacing w:val="-6"/>
          <w:w w:val="105"/>
          <w:sz w:val="40"/>
          <w:szCs w:val="40"/>
        </w:rPr>
      </w:pPr>
      <w:r w:rsidRPr="00763797">
        <w:rPr>
          <w:rFonts w:ascii="方正小标宋简体" w:eastAsia="方正小标宋简体" w:hAnsi="Times New Roman" w:cs="Times New Roman"/>
          <w:spacing w:val="-6"/>
          <w:w w:val="105"/>
          <w:sz w:val="40"/>
          <w:szCs w:val="40"/>
        </w:rPr>
        <w:t>XXXX</w:t>
      </w:r>
      <w:r w:rsidRPr="00763797">
        <w:rPr>
          <w:rStyle w:val="af2"/>
          <w:rFonts w:ascii="方正小标宋简体" w:eastAsia="方正小标宋简体" w:hAnsi="Times New Roman"/>
          <w:spacing w:val="-6"/>
          <w:w w:val="105"/>
          <w:sz w:val="40"/>
          <w:szCs w:val="40"/>
        </w:rPr>
        <w:footnoteReference w:id="1"/>
      </w:r>
      <w:r w:rsidR="00F67C97" w:rsidRPr="00763797">
        <w:rPr>
          <w:rFonts w:ascii="方正小标宋简体" w:eastAsia="方正小标宋简体" w:hAnsi="Times New Roman" w:cs="Times New Roman" w:hint="eastAsia"/>
          <w:spacing w:val="-6"/>
          <w:w w:val="105"/>
          <w:sz w:val="40"/>
          <w:szCs w:val="40"/>
        </w:rPr>
        <w:t>信用保护合约交易确认书</w:t>
      </w:r>
    </w:p>
    <w:p w:rsidR="00F67C97" w:rsidRPr="00763797" w:rsidRDefault="00317212" w:rsidP="00F67C97">
      <w:pPr>
        <w:jc w:val="center"/>
        <w:rPr>
          <w:rFonts w:ascii="Times New Roman" w:eastAsia="方正仿宋简体" w:hAnsi="Times New Roman" w:cs="Times New Roman"/>
          <w:bCs/>
          <w:spacing w:val="-6"/>
          <w:w w:val="105"/>
          <w:sz w:val="30"/>
          <w:szCs w:val="30"/>
        </w:rPr>
      </w:pPr>
      <w:r w:rsidRPr="00763797">
        <w:rPr>
          <w:rFonts w:ascii="Times New Roman" w:eastAsia="方正仿宋简体" w:hAnsi="Times New Roman" w:cs="Times New Roman" w:hint="eastAsia"/>
          <w:bCs/>
          <w:spacing w:val="-6"/>
          <w:w w:val="105"/>
          <w:sz w:val="30"/>
          <w:szCs w:val="30"/>
        </w:rPr>
        <w:t>（</w:t>
      </w:r>
      <w:r w:rsidR="0084022D" w:rsidRPr="00763797">
        <w:rPr>
          <w:rFonts w:ascii="Times New Roman" w:eastAsia="方正仿宋简体" w:hAnsi="Times New Roman" w:cs="Times New Roman" w:hint="eastAsia"/>
          <w:bCs/>
          <w:spacing w:val="-6"/>
          <w:w w:val="105"/>
          <w:sz w:val="30"/>
          <w:szCs w:val="30"/>
        </w:rPr>
        <w:t>合约</w:t>
      </w:r>
      <w:r w:rsidRPr="00763797">
        <w:rPr>
          <w:rFonts w:ascii="Times New Roman" w:eastAsia="方正仿宋简体" w:hAnsi="Times New Roman" w:cs="Times New Roman" w:hint="eastAsia"/>
          <w:bCs/>
          <w:spacing w:val="-6"/>
          <w:w w:val="105"/>
          <w:sz w:val="30"/>
          <w:szCs w:val="30"/>
        </w:rPr>
        <w:t>编号：【</w:t>
      </w:r>
      <w:r w:rsidR="000E3D19" w:rsidRPr="00763797">
        <w:rPr>
          <w:rFonts w:ascii="Times New Roman" w:eastAsia="方正仿宋简体" w:hAnsi="Times New Roman" w:cs="Times New Roman"/>
          <w:bCs/>
          <w:spacing w:val="-6"/>
          <w:w w:val="105"/>
          <w:sz w:val="30"/>
          <w:szCs w:val="30"/>
        </w:rPr>
        <w:t xml:space="preserve">                    </w:t>
      </w:r>
      <w:r w:rsidRPr="00763797">
        <w:rPr>
          <w:rFonts w:ascii="Times New Roman" w:eastAsia="方正仿宋简体" w:hAnsi="Times New Roman" w:cs="Times New Roman" w:hint="eastAsia"/>
          <w:bCs/>
          <w:spacing w:val="-6"/>
          <w:w w:val="105"/>
          <w:sz w:val="30"/>
          <w:szCs w:val="30"/>
        </w:rPr>
        <w:t>】）</w:t>
      </w:r>
    </w:p>
    <w:p w:rsidR="00F67C97" w:rsidRPr="00763797" w:rsidRDefault="00F67C97" w:rsidP="00F67C97">
      <w:pPr>
        <w:spacing w:before="126" w:line="360" w:lineRule="auto"/>
        <w:ind w:right="193"/>
        <w:rPr>
          <w:rFonts w:ascii="Times New Roman" w:eastAsia="方正仿宋简体" w:hAnsi="Times New Roman" w:cs="Times New Roman"/>
          <w:sz w:val="30"/>
          <w:szCs w:val="30"/>
        </w:rPr>
      </w:pPr>
    </w:p>
    <w:p w:rsidR="00F67C97" w:rsidRPr="00763797" w:rsidRDefault="00F67C97" w:rsidP="00F67C97">
      <w:pPr>
        <w:spacing w:before="126" w:line="360" w:lineRule="auto"/>
        <w:ind w:right="193"/>
        <w:rPr>
          <w:rFonts w:ascii="Times New Roman" w:eastAsia="方正仿宋简体" w:hAnsi="Times New Roman" w:cs="Times New Roman"/>
          <w:b/>
          <w:spacing w:val="-3"/>
          <w:sz w:val="30"/>
          <w:szCs w:val="30"/>
          <w:u w:val="single"/>
        </w:rPr>
      </w:pPr>
      <w:r w:rsidRPr="00763797">
        <w:rPr>
          <w:rFonts w:ascii="Times New Roman" w:eastAsia="方正仿宋简体" w:hAnsi="Times New Roman" w:cs="Times New Roman" w:hint="eastAsia"/>
          <w:b/>
          <w:spacing w:val="-3"/>
          <w:sz w:val="30"/>
          <w:szCs w:val="30"/>
        </w:rPr>
        <w:t>甲方</w:t>
      </w:r>
      <w:r w:rsidRPr="00763797">
        <w:rPr>
          <w:rFonts w:ascii="Times New Roman" w:eastAsia="方正仿宋简体" w:hAnsi="Times New Roman" w:cs="Times New Roman" w:hint="eastAsia"/>
          <w:spacing w:val="-3"/>
          <w:sz w:val="30"/>
          <w:szCs w:val="30"/>
        </w:rPr>
        <w:t>（</w:t>
      </w:r>
      <w:r w:rsidRPr="00763797">
        <w:rPr>
          <w:rFonts w:ascii="Times New Roman" w:eastAsia="方正仿宋简体" w:hAnsi="Times New Roman" w:cs="Times New Roman" w:hint="eastAsia"/>
          <w:b/>
          <w:spacing w:val="-3"/>
          <w:sz w:val="30"/>
          <w:szCs w:val="30"/>
        </w:rPr>
        <w:t>信用保护卖方</w:t>
      </w:r>
      <w:r w:rsidRPr="00763797">
        <w:rPr>
          <w:rFonts w:ascii="Times New Roman" w:eastAsia="方正仿宋简体" w:hAnsi="Times New Roman" w:cs="Times New Roman" w:hint="eastAsia"/>
          <w:spacing w:val="-3"/>
          <w:sz w:val="30"/>
          <w:szCs w:val="30"/>
        </w:rPr>
        <w:t>）：</w:t>
      </w:r>
      <w:r w:rsidRPr="00763797">
        <w:rPr>
          <w:rFonts w:ascii="Times New Roman" w:eastAsia="方正仿宋简体" w:hAnsi="Times New Roman" w:cs="Times New Roman" w:hint="eastAsia"/>
          <w:b/>
          <w:spacing w:val="-3"/>
          <w:sz w:val="30"/>
          <w:szCs w:val="30"/>
          <w:u w:val="single"/>
        </w:rPr>
        <w:t>【】</w:t>
      </w:r>
    </w:p>
    <w:p w:rsidR="00F67C97" w:rsidRPr="00763797" w:rsidRDefault="00F67C97" w:rsidP="00F67C97">
      <w:pPr>
        <w:spacing w:before="126" w:line="360" w:lineRule="auto"/>
        <w:ind w:right="193"/>
        <w:rPr>
          <w:rFonts w:ascii="Times New Roman" w:eastAsia="方正仿宋简体" w:hAnsi="Times New Roman" w:cs="Times New Roman"/>
          <w:spacing w:val="-3"/>
          <w:sz w:val="30"/>
          <w:szCs w:val="30"/>
        </w:rPr>
      </w:pPr>
      <w:r w:rsidRPr="00763797">
        <w:rPr>
          <w:rFonts w:ascii="Times New Roman" w:eastAsia="方正仿宋简体" w:hAnsi="Times New Roman" w:cs="Times New Roman" w:hint="eastAsia"/>
          <w:spacing w:val="-3"/>
          <w:sz w:val="30"/>
          <w:szCs w:val="30"/>
        </w:rPr>
        <w:t>代表其管理的</w:t>
      </w:r>
      <w:r w:rsidRPr="00763797">
        <w:rPr>
          <w:rFonts w:ascii="Times New Roman" w:eastAsia="方正仿宋简体" w:hAnsi="Times New Roman" w:cs="Times New Roman" w:hint="eastAsia"/>
          <w:spacing w:val="-3"/>
          <w:sz w:val="30"/>
          <w:szCs w:val="30"/>
          <w:u w:val="single"/>
        </w:rPr>
        <w:t>【】（【适用</w:t>
      </w:r>
      <w:r w:rsidRPr="00763797">
        <w:rPr>
          <w:rFonts w:ascii="Times New Roman" w:eastAsia="方正仿宋简体" w:hAnsi="Times New Roman" w:cs="Times New Roman"/>
          <w:spacing w:val="-3"/>
          <w:sz w:val="30"/>
          <w:szCs w:val="30"/>
          <w:u w:val="single"/>
        </w:rPr>
        <w:t>/</w:t>
      </w:r>
      <w:r w:rsidRPr="00763797">
        <w:rPr>
          <w:rFonts w:ascii="Times New Roman" w:eastAsia="方正仿宋简体" w:hAnsi="Times New Roman" w:cs="Times New Roman" w:hint="eastAsia"/>
          <w:spacing w:val="-3"/>
          <w:sz w:val="30"/>
          <w:szCs w:val="30"/>
          <w:u w:val="single"/>
        </w:rPr>
        <w:t>不适用】）</w:t>
      </w:r>
    </w:p>
    <w:p w:rsidR="00F67C97" w:rsidRPr="00763797" w:rsidRDefault="00F67C97" w:rsidP="00F67C97">
      <w:pPr>
        <w:spacing w:before="126" w:line="360" w:lineRule="auto"/>
        <w:ind w:right="193"/>
        <w:rPr>
          <w:rFonts w:ascii="Times New Roman" w:eastAsia="方正仿宋简体" w:hAnsi="Times New Roman" w:cs="Times New Roman"/>
          <w:spacing w:val="-3"/>
          <w:sz w:val="30"/>
          <w:szCs w:val="30"/>
        </w:rPr>
      </w:pPr>
    </w:p>
    <w:p w:rsidR="00F67C97" w:rsidRPr="00763797" w:rsidRDefault="00F67C97" w:rsidP="00F67C97">
      <w:pPr>
        <w:spacing w:before="126" w:line="360" w:lineRule="auto"/>
        <w:ind w:right="193"/>
        <w:rPr>
          <w:rFonts w:ascii="Times New Roman" w:eastAsia="方正仿宋简体" w:hAnsi="Times New Roman" w:cs="Times New Roman"/>
          <w:spacing w:val="-3"/>
          <w:sz w:val="30"/>
          <w:szCs w:val="30"/>
        </w:rPr>
      </w:pPr>
      <w:r w:rsidRPr="00763797">
        <w:rPr>
          <w:rFonts w:ascii="Times New Roman" w:eastAsia="方正仿宋简体" w:hAnsi="Times New Roman" w:cs="Times New Roman" w:hint="eastAsia"/>
          <w:b/>
          <w:spacing w:val="-3"/>
          <w:sz w:val="30"/>
          <w:szCs w:val="30"/>
        </w:rPr>
        <w:t>乙方</w:t>
      </w:r>
      <w:r w:rsidRPr="00763797">
        <w:rPr>
          <w:rFonts w:ascii="Times New Roman" w:eastAsia="方正仿宋简体" w:hAnsi="Times New Roman" w:cs="Times New Roman" w:hint="eastAsia"/>
          <w:spacing w:val="-3"/>
          <w:sz w:val="30"/>
          <w:szCs w:val="30"/>
        </w:rPr>
        <w:t>（</w:t>
      </w:r>
      <w:r w:rsidRPr="00763797">
        <w:rPr>
          <w:rFonts w:ascii="Times New Roman" w:eastAsia="方正仿宋简体" w:hAnsi="Times New Roman" w:cs="Times New Roman" w:hint="eastAsia"/>
          <w:b/>
          <w:spacing w:val="-3"/>
          <w:sz w:val="30"/>
          <w:szCs w:val="30"/>
        </w:rPr>
        <w:t>信用保护买方</w:t>
      </w:r>
      <w:r w:rsidRPr="00763797">
        <w:rPr>
          <w:rFonts w:ascii="Times New Roman" w:eastAsia="方正仿宋简体" w:hAnsi="Times New Roman" w:cs="Times New Roman" w:hint="eastAsia"/>
          <w:spacing w:val="-3"/>
          <w:sz w:val="30"/>
          <w:szCs w:val="30"/>
        </w:rPr>
        <w:t>）：</w:t>
      </w:r>
      <w:r w:rsidRPr="00763797">
        <w:rPr>
          <w:rFonts w:ascii="Times New Roman" w:eastAsia="方正仿宋简体" w:hAnsi="Times New Roman" w:cs="Times New Roman" w:hint="eastAsia"/>
          <w:b/>
          <w:spacing w:val="-3"/>
          <w:sz w:val="30"/>
          <w:szCs w:val="30"/>
          <w:u w:val="single"/>
        </w:rPr>
        <w:t>【】</w:t>
      </w:r>
    </w:p>
    <w:p w:rsidR="00F67C97" w:rsidRPr="00763797" w:rsidRDefault="00F67C97" w:rsidP="00F67C97">
      <w:pPr>
        <w:spacing w:before="126" w:line="360" w:lineRule="auto"/>
        <w:ind w:right="193"/>
        <w:rPr>
          <w:rFonts w:ascii="Times New Roman" w:eastAsia="方正仿宋简体" w:hAnsi="Times New Roman" w:cs="Times New Roman"/>
          <w:spacing w:val="-3"/>
          <w:sz w:val="30"/>
          <w:szCs w:val="30"/>
        </w:rPr>
      </w:pPr>
      <w:r w:rsidRPr="00763797">
        <w:rPr>
          <w:rFonts w:ascii="Times New Roman" w:eastAsia="方正仿宋简体" w:hAnsi="Times New Roman" w:cs="Times New Roman" w:hint="eastAsia"/>
          <w:spacing w:val="-3"/>
          <w:sz w:val="30"/>
          <w:szCs w:val="30"/>
        </w:rPr>
        <w:t>代表其管理的</w:t>
      </w:r>
      <w:r w:rsidRPr="00763797">
        <w:rPr>
          <w:rFonts w:ascii="Times New Roman" w:eastAsia="方正仿宋简体" w:hAnsi="Times New Roman" w:cs="Times New Roman" w:hint="eastAsia"/>
          <w:spacing w:val="-3"/>
          <w:sz w:val="30"/>
          <w:szCs w:val="30"/>
          <w:u w:val="single"/>
        </w:rPr>
        <w:t>【】（【适用</w:t>
      </w:r>
      <w:r w:rsidRPr="00763797">
        <w:rPr>
          <w:rFonts w:ascii="Times New Roman" w:eastAsia="方正仿宋简体" w:hAnsi="Times New Roman" w:cs="Times New Roman"/>
          <w:spacing w:val="-3"/>
          <w:sz w:val="30"/>
          <w:szCs w:val="30"/>
          <w:u w:val="single"/>
        </w:rPr>
        <w:t>/</w:t>
      </w:r>
      <w:r w:rsidRPr="00763797">
        <w:rPr>
          <w:rFonts w:ascii="Times New Roman" w:eastAsia="方正仿宋简体" w:hAnsi="Times New Roman" w:cs="Times New Roman" w:hint="eastAsia"/>
          <w:spacing w:val="-3"/>
          <w:sz w:val="30"/>
          <w:szCs w:val="30"/>
          <w:u w:val="single"/>
        </w:rPr>
        <w:t>不适用】）</w:t>
      </w:r>
    </w:p>
    <w:p w:rsidR="00F67C97" w:rsidRPr="00763797" w:rsidRDefault="00F67C97" w:rsidP="00F67C97">
      <w:pPr>
        <w:spacing w:before="126" w:line="360" w:lineRule="auto"/>
        <w:ind w:right="193" w:firstLineChars="200" w:firstLine="588"/>
        <w:rPr>
          <w:rFonts w:ascii="Times New Roman" w:eastAsia="方正仿宋简体" w:hAnsi="Times New Roman" w:cs="Times New Roman"/>
          <w:spacing w:val="-3"/>
          <w:sz w:val="30"/>
          <w:szCs w:val="30"/>
        </w:rPr>
      </w:pPr>
    </w:p>
    <w:p w:rsidR="00F67C97" w:rsidRDefault="00F67C97" w:rsidP="000B5341">
      <w:pPr>
        <w:spacing w:before="126" w:line="560" w:lineRule="exact"/>
        <w:ind w:right="193" w:firstLineChars="200" w:firstLine="58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pacing w:val="-3"/>
          <w:sz w:val="30"/>
          <w:szCs w:val="30"/>
        </w:rPr>
        <w:t>本</w:t>
      </w:r>
      <w:r w:rsidRPr="00763797">
        <w:rPr>
          <w:rFonts w:ascii="Times New Roman" w:eastAsia="方正仿宋简体" w:hAnsi="Times New Roman" w:cs="Times New Roman" w:hint="eastAsia"/>
          <w:b/>
          <w:spacing w:val="-3"/>
          <w:sz w:val="30"/>
          <w:szCs w:val="30"/>
        </w:rPr>
        <w:t>《</w:t>
      </w:r>
      <w:r w:rsidR="000E3D19" w:rsidRPr="00763797">
        <w:rPr>
          <w:rFonts w:ascii="Times New Roman" w:eastAsia="方正仿宋简体" w:hAnsi="Times New Roman" w:cs="Times New Roman"/>
          <w:b/>
          <w:spacing w:val="-3"/>
          <w:sz w:val="30"/>
          <w:szCs w:val="30"/>
        </w:rPr>
        <w:t>XXXX</w:t>
      </w:r>
      <w:r w:rsidRPr="00763797">
        <w:rPr>
          <w:rFonts w:ascii="Times New Roman" w:eastAsia="方正仿宋简体" w:hAnsi="Times New Roman" w:cs="Times New Roman" w:hint="eastAsia"/>
          <w:b/>
          <w:spacing w:val="-3"/>
          <w:sz w:val="30"/>
          <w:szCs w:val="30"/>
        </w:rPr>
        <w:t>信用保护合约交易确认书》</w:t>
      </w:r>
      <w:r w:rsidRPr="00763797">
        <w:rPr>
          <w:rFonts w:ascii="Times New Roman" w:eastAsia="方正仿宋简体" w:hAnsi="Times New Roman" w:cs="Times New Roman" w:hint="eastAsia"/>
          <w:spacing w:val="-3"/>
          <w:sz w:val="30"/>
          <w:szCs w:val="30"/>
        </w:rPr>
        <w:t>（以下简称</w:t>
      </w:r>
      <w:r w:rsidRPr="00763797">
        <w:rPr>
          <w:rFonts w:ascii="Times New Roman" w:eastAsia="方正仿宋简体" w:hAnsi="Times New Roman" w:cs="Times New Roman" w:hint="eastAsia"/>
          <w:b/>
          <w:bCs/>
          <w:spacing w:val="-3"/>
          <w:sz w:val="30"/>
          <w:szCs w:val="30"/>
        </w:rPr>
        <w:t>本确认</w:t>
      </w:r>
      <w:r w:rsidRPr="00763797">
        <w:rPr>
          <w:rFonts w:ascii="Times New Roman" w:eastAsia="方正仿宋简体" w:hAnsi="Times New Roman" w:cs="Times New Roman" w:hint="eastAsia"/>
          <w:b/>
          <w:bCs/>
          <w:w w:val="95"/>
          <w:sz w:val="30"/>
          <w:szCs w:val="30"/>
        </w:rPr>
        <w:t>书</w:t>
      </w:r>
      <w:r w:rsidRPr="00763797">
        <w:rPr>
          <w:rFonts w:ascii="Times New Roman" w:eastAsia="方正仿宋简体" w:hAnsi="Times New Roman" w:cs="Times New Roman" w:hint="eastAsia"/>
          <w:w w:val="95"/>
          <w:sz w:val="30"/>
          <w:szCs w:val="30"/>
        </w:rPr>
        <w:t>）</w:t>
      </w:r>
      <w:r w:rsidRPr="00763797">
        <w:rPr>
          <w:rFonts w:ascii="Times New Roman" w:eastAsia="方正仿宋简体" w:hAnsi="Times New Roman" w:cs="Times New Roman" w:hint="eastAsia"/>
          <w:sz w:val="30"/>
          <w:szCs w:val="30"/>
        </w:rPr>
        <w:t>，</w:t>
      </w:r>
      <w:r w:rsidR="009934D0" w:rsidRPr="00763797">
        <w:rPr>
          <w:rFonts w:ascii="Times New Roman" w:eastAsia="方正仿宋简体" w:hAnsi="Times New Roman" w:cs="Times New Roman" w:hint="eastAsia"/>
          <w:sz w:val="30"/>
          <w:szCs w:val="30"/>
        </w:rPr>
        <w:t>旨在明确</w:t>
      </w:r>
      <w:r w:rsidR="009934D0" w:rsidRPr="00763797">
        <w:rPr>
          <w:rFonts w:ascii="Times New Roman" w:eastAsia="方正仿宋简体" w:hAnsi="Times New Roman" w:cs="Times New Roman" w:hint="eastAsia"/>
          <w:b/>
          <w:sz w:val="30"/>
          <w:szCs w:val="30"/>
        </w:rPr>
        <w:t>甲方</w:t>
      </w:r>
      <w:r w:rsidR="009934D0" w:rsidRPr="00763797">
        <w:rPr>
          <w:rFonts w:ascii="Times New Roman" w:eastAsia="方正仿宋简体" w:hAnsi="Times New Roman" w:cs="Times New Roman" w:hint="eastAsia"/>
          <w:sz w:val="30"/>
          <w:szCs w:val="30"/>
        </w:rPr>
        <w:t>和</w:t>
      </w:r>
      <w:r w:rsidR="009934D0" w:rsidRPr="00763797">
        <w:rPr>
          <w:rFonts w:ascii="Times New Roman" w:eastAsia="方正仿宋简体" w:hAnsi="Times New Roman" w:cs="Times New Roman" w:hint="eastAsia"/>
          <w:b/>
          <w:sz w:val="30"/>
          <w:szCs w:val="30"/>
        </w:rPr>
        <w:t>乙方</w:t>
      </w:r>
      <w:r w:rsidR="009934D0" w:rsidRPr="00763797">
        <w:rPr>
          <w:rFonts w:ascii="Times New Roman" w:eastAsia="方正仿宋简体" w:hAnsi="Times New Roman" w:cs="Times New Roman" w:hint="eastAsia"/>
          <w:sz w:val="30"/>
          <w:szCs w:val="30"/>
        </w:rPr>
        <w:t>在下文指明的</w:t>
      </w:r>
      <w:r w:rsidR="009934D0" w:rsidRPr="00763797">
        <w:rPr>
          <w:rFonts w:ascii="Times New Roman" w:eastAsia="方正仿宋简体" w:hAnsi="Times New Roman" w:cs="Times New Roman" w:hint="eastAsia"/>
          <w:b/>
          <w:sz w:val="30"/>
          <w:szCs w:val="30"/>
        </w:rPr>
        <w:t>交易达成日</w:t>
      </w:r>
      <w:r w:rsidR="009934D0" w:rsidRPr="00763797">
        <w:rPr>
          <w:rFonts w:ascii="Times New Roman" w:eastAsia="方正仿宋简体" w:hAnsi="Times New Roman" w:cs="Times New Roman" w:hint="eastAsia"/>
          <w:sz w:val="30"/>
          <w:szCs w:val="30"/>
        </w:rPr>
        <w:t>达成的</w:t>
      </w:r>
      <w:r w:rsidR="009934D0" w:rsidRPr="00763797">
        <w:rPr>
          <w:rFonts w:ascii="Times New Roman" w:eastAsia="方正仿宋简体" w:hAnsi="Times New Roman" w:cs="Times New Roman" w:hint="eastAsia"/>
          <w:b/>
          <w:sz w:val="30"/>
          <w:szCs w:val="30"/>
        </w:rPr>
        <w:t>信用保护合约交易</w:t>
      </w:r>
      <w:r w:rsidR="009934D0" w:rsidRPr="00763797">
        <w:rPr>
          <w:rFonts w:ascii="Times New Roman" w:eastAsia="方正仿宋简体" w:hAnsi="Times New Roman" w:cs="Times New Roman" w:hint="eastAsia"/>
          <w:sz w:val="30"/>
          <w:szCs w:val="30"/>
        </w:rPr>
        <w:t>（以下简称</w:t>
      </w:r>
      <w:r w:rsidR="009934D0" w:rsidRPr="00763797">
        <w:rPr>
          <w:rFonts w:ascii="Times New Roman" w:eastAsia="方正仿宋简体" w:hAnsi="Times New Roman" w:cs="Times New Roman" w:hint="eastAsia"/>
          <w:b/>
          <w:sz w:val="30"/>
          <w:szCs w:val="30"/>
        </w:rPr>
        <w:t>交易</w:t>
      </w:r>
      <w:r w:rsidR="009934D0" w:rsidRPr="00763797">
        <w:rPr>
          <w:rFonts w:ascii="Times New Roman" w:eastAsia="方正仿宋简体" w:hAnsi="Times New Roman" w:cs="Times New Roman" w:hint="eastAsia"/>
          <w:sz w:val="30"/>
          <w:szCs w:val="30"/>
        </w:rPr>
        <w:t>）的条款与条件</w:t>
      </w:r>
      <w:r w:rsidRPr="00763797">
        <w:rPr>
          <w:rFonts w:ascii="Times New Roman" w:eastAsia="方正仿宋简体" w:hAnsi="Times New Roman" w:cs="Times New Roman" w:hint="eastAsia"/>
          <w:sz w:val="30"/>
          <w:szCs w:val="30"/>
        </w:rPr>
        <w:t>。</w:t>
      </w:r>
    </w:p>
    <w:p w:rsidR="0020208A" w:rsidRDefault="0020208A" w:rsidP="0020208A">
      <w:pPr>
        <w:spacing w:before="185" w:line="560" w:lineRule="exact"/>
        <w:ind w:right="196" w:firstLineChars="200" w:firstLine="584"/>
        <w:rPr>
          <w:rFonts w:eastAsia="仿宋_GB2312" w:cs="新宋体"/>
          <w:sz w:val="30"/>
          <w:szCs w:val="28"/>
        </w:rPr>
      </w:pPr>
      <w:r w:rsidRPr="00945221">
        <w:rPr>
          <w:rFonts w:eastAsia="仿宋_GB2312" w:cs="新宋体" w:hint="eastAsia"/>
          <w:spacing w:val="-4"/>
          <w:sz w:val="30"/>
          <w:szCs w:val="28"/>
        </w:rPr>
        <w:t>在</w:t>
      </w:r>
      <w:r w:rsidRPr="00945221">
        <w:rPr>
          <w:rFonts w:eastAsia="仿宋_GB2312" w:cs="新宋体" w:hint="eastAsia"/>
          <w:b/>
          <w:bCs/>
          <w:spacing w:val="-4"/>
          <w:sz w:val="30"/>
          <w:szCs w:val="28"/>
        </w:rPr>
        <w:t>本确认书</w:t>
      </w:r>
      <w:r w:rsidRPr="00945221">
        <w:rPr>
          <w:rFonts w:eastAsia="仿宋_GB2312" w:cs="新宋体" w:hint="eastAsia"/>
          <w:spacing w:val="-4"/>
          <w:sz w:val="30"/>
          <w:szCs w:val="28"/>
        </w:rPr>
        <w:t>中，</w:t>
      </w:r>
      <w:r w:rsidRPr="00945221">
        <w:rPr>
          <w:rFonts w:eastAsia="仿宋_GB2312" w:cs="新宋体" w:hint="eastAsia"/>
          <w:b/>
          <w:bCs/>
          <w:spacing w:val="-4"/>
          <w:sz w:val="30"/>
          <w:szCs w:val="28"/>
        </w:rPr>
        <w:t>甲方</w:t>
      </w:r>
      <w:r w:rsidRPr="00945221">
        <w:rPr>
          <w:rFonts w:eastAsia="仿宋_GB2312" w:cs="新宋体" w:hint="eastAsia"/>
          <w:spacing w:val="-4"/>
          <w:sz w:val="30"/>
          <w:szCs w:val="28"/>
        </w:rPr>
        <w:t>（</w:t>
      </w:r>
      <w:r w:rsidRPr="00945221">
        <w:rPr>
          <w:rFonts w:eastAsia="仿宋_GB2312" w:cs="新宋体" w:hint="eastAsia"/>
          <w:b/>
          <w:bCs/>
          <w:spacing w:val="-4"/>
          <w:sz w:val="30"/>
          <w:szCs w:val="28"/>
        </w:rPr>
        <w:t>信用保护卖方</w:t>
      </w:r>
      <w:r w:rsidRPr="00945221">
        <w:rPr>
          <w:rFonts w:eastAsia="仿宋_GB2312" w:cs="新宋体" w:hint="eastAsia"/>
          <w:spacing w:val="-4"/>
          <w:sz w:val="30"/>
          <w:szCs w:val="28"/>
        </w:rPr>
        <w:t>）与</w:t>
      </w:r>
      <w:r w:rsidRPr="00945221">
        <w:rPr>
          <w:rFonts w:eastAsia="仿宋_GB2312" w:cs="新宋体" w:hint="eastAsia"/>
          <w:b/>
          <w:bCs/>
          <w:spacing w:val="-4"/>
          <w:sz w:val="30"/>
          <w:szCs w:val="28"/>
        </w:rPr>
        <w:t>乙方</w:t>
      </w:r>
      <w:r w:rsidRPr="00945221">
        <w:rPr>
          <w:rFonts w:eastAsia="仿宋_GB2312" w:cs="新宋体" w:hint="eastAsia"/>
          <w:spacing w:val="-4"/>
          <w:sz w:val="30"/>
          <w:szCs w:val="28"/>
        </w:rPr>
        <w:t>（</w:t>
      </w:r>
      <w:r w:rsidRPr="00945221">
        <w:rPr>
          <w:rFonts w:eastAsia="仿宋_GB2312" w:cs="新宋体" w:hint="eastAsia"/>
          <w:b/>
          <w:bCs/>
          <w:spacing w:val="-4"/>
          <w:sz w:val="30"/>
          <w:szCs w:val="28"/>
        </w:rPr>
        <w:t>信用保护买方</w:t>
      </w:r>
      <w:r>
        <w:rPr>
          <w:rFonts w:eastAsia="仿宋_GB2312" w:cs="新宋体" w:hint="eastAsia"/>
          <w:spacing w:val="-4"/>
          <w:sz w:val="30"/>
          <w:szCs w:val="28"/>
        </w:rPr>
        <w:t>）合称为</w:t>
      </w:r>
      <w:r w:rsidRPr="00945221">
        <w:rPr>
          <w:rFonts w:eastAsia="仿宋_GB2312" w:cs="新宋体" w:hint="eastAsia"/>
          <w:b/>
          <w:bCs/>
          <w:spacing w:val="-4"/>
          <w:sz w:val="30"/>
          <w:szCs w:val="28"/>
        </w:rPr>
        <w:t>交</w:t>
      </w:r>
      <w:r w:rsidRPr="00945221">
        <w:rPr>
          <w:rFonts w:eastAsia="仿宋_GB2312" w:cs="新宋体" w:hint="eastAsia"/>
          <w:b/>
          <w:bCs/>
          <w:sz w:val="30"/>
          <w:szCs w:val="28"/>
        </w:rPr>
        <w:t>易双方</w:t>
      </w:r>
      <w:r>
        <w:rPr>
          <w:rFonts w:eastAsia="仿宋_GB2312" w:cs="新宋体" w:hint="eastAsia"/>
          <w:sz w:val="30"/>
          <w:szCs w:val="28"/>
        </w:rPr>
        <w:t>，分别称为</w:t>
      </w:r>
      <w:r w:rsidRPr="00945221">
        <w:rPr>
          <w:rFonts w:eastAsia="仿宋_GB2312" w:cs="新宋体" w:hint="eastAsia"/>
          <w:b/>
          <w:bCs/>
          <w:sz w:val="30"/>
          <w:szCs w:val="28"/>
        </w:rPr>
        <w:t>交易一方</w:t>
      </w:r>
      <w:r w:rsidRPr="00945221">
        <w:rPr>
          <w:rFonts w:eastAsia="仿宋_GB2312" w:cs="新宋体" w:hint="eastAsia"/>
          <w:sz w:val="30"/>
          <w:szCs w:val="28"/>
        </w:rPr>
        <w:t>。</w:t>
      </w:r>
    </w:p>
    <w:p w:rsidR="0020208A" w:rsidRPr="00471714" w:rsidRDefault="0020208A" w:rsidP="0020208A">
      <w:pPr>
        <w:spacing w:before="185" w:line="560" w:lineRule="exact"/>
        <w:ind w:right="196" w:firstLineChars="200" w:firstLine="588"/>
        <w:rPr>
          <w:rFonts w:eastAsia="仿宋_GB2312" w:cs="新宋体"/>
          <w:sz w:val="30"/>
          <w:szCs w:val="28"/>
        </w:rPr>
      </w:pPr>
      <w:r w:rsidRPr="00945221">
        <w:rPr>
          <w:rFonts w:eastAsia="仿宋_GB2312" w:cs="新宋体" w:hint="eastAsia"/>
          <w:spacing w:val="-3"/>
          <w:sz w:val="30"/>
          <w:szCs w:val="28"/>
        </w:rPr>
        <w:t>鉴于</w:t>
      </w:r>
      <w:r w:rsidRPr="00945221">
        <w:rPr>
          <w:rFonts w:eastAsia="仿宋_GB2312" w:cs="新宋体" w:hint="eastAsia"/>
          <w:b/>
          <w:bCs/>
          <w:spacing w:val="-3"/>
          <w:sz w:val="30"/>
          <w:szCs w:val="28"/>
        </w:rPr>
        <w:t>交易双方</w:t>
      </w:r>
      <w:r w:rsidRPr="00945221">
        <w:rPr>
          <w:rFonts w:eastAsia="仿宋_GB2312" w:cs="新宋体" w:hint="eastAsia"/>
          <w:spacing w:val="-3"/>
          <w:sz w:val="30"/>
          <w:szCs w:val="28"/>
        </w:rPr>
        <w:t>已经签署了《中国</w:t>
      </w:r>
      <w:r>
        <w:rPr>
          <w:rFonts w:eastAsia="仿宋_GB2312" w:cs="新宋体" w:hint="eastAsia"/>
          <w:spacing w:val="-3"/>
          <w:sz w:val="30"/>
          <w:szCs w:val="28"/>
        </w:rPr>
        <w:t>证券期货市场衍生品交易主协议（信用保护合约专用版）》（以下简称</w:t>
      </w:r>
      <w:r w:rsidRPr="00945221">
        <w:rPr>
          <w:rFonts w:eastAsia="仿宋_GB2312" w:cs="新宋体" w:hint="eastAsia"/>
          <w:b/>
          <w:bCs/>
          <w:spacing w:val="-3"/>
          <w:sz w:val="30"/>
          <w:szCs w:val="28"/>
        </w:rPr>
        <w:t>主协议</w:t>
      </w:r>
      <w:r w:rsidRPr="00945221">
        <w:rPr>
          <w:rFonts w:eastAsia="仿宋_GB2312" w:cs="新宋体" w:hint="eastAsia"/>
          <w:spacing w:val="-3"/>
          <w:sz w:val="30"/>
          <w:szCs w:val="28"/>
        </w:rPr>
        <w:t>）和《中国证券期货</w:t>
      </w:r>
      <w:r w:rsidRPr="00945221">
        <w:rPr>
          <w:rFonts w:eastAsia="仿宋_GB2312" w:cs="新宋体" w:hint="eastAsia"/>
          <w:spacing w:val="-3"/>
          <w:sz w:val="30"/>
          <w:szCs w:val="28"/>
        </w:rPr>
        <w:lastRenderedPageBreak/>
        <w:t>市场衍生品交易主协议（信用保护合约专用版）补充协议》</w:t>
      </w:r>
      <w:r>
        <w:rPr>
          <w:rFonts w:eastAsia="仿宋_GB2312" w:cs="新宋体" w:hint="eastAsia"/>
          <w:spacing w:val="-7"/>
          <w:sz w:val="30"/>
          <w:szCs w:val="28"/>
        </w:rPr>
        <w:t>（若有，以下简称</w:t>
      </w:r>
      <w:r w:rsidRPr="00945221">
        <w:rPr>
          <w:rFonts w:eastAsia="仿宋_GB2312" w:cs="新宋体" w:hint="eastAsia"/>
          <w:b/>
          <w:bCs/>
          <w:spacing w:val="-7"/>
          <w:sz w:val="30"/>
          <w:szCs w:val="28"/>
        </w:rPr>
        <w:t>补充协议</w:t>
      </w:r>
      <w:r w:rsidRPr="00945221">
        <w:rPr>
          <w:rFonts w:eastAsia="仿宋_GB2312" w:cs="新宋体" w:hint="eastAsia"/>
          <w:spacing w:val="-7"/>
          <w:sz w:val="30"/>
          <w:szCs w:val="28"/>
        </w:rPr>
        <w:t>）</w:t>
      </w:r>
      <w:r w:rsidRPr="00945221">
        <w:rPr>
          <w:rFonts w:eastAsia="仿宋_GB2312" w:cs="新宋体" w:hint="eastAsia"/>
          <w:spacing w:val="-3"/>
          <w:sz w:val="30"/>
          <w:szCs w:val="28"/>
        </w:rPr>
        <w:t>，</w:t>
      </w:r>
      <w:r w:rsidRPr="00945221">
        <w:rPr>
          <w:rFonts w:eastAsia="仿宋_GB2312" w:cs="新宋体" w:hint="eastAsia"/>
          <w:b/>
          <w:bCs/>
          <w:spacing w:val="-3"/>
          <w:sz w:val="30"/>
          <w:szCs w:val="28"/>
        </w:rPr>
        <w:t>本确认书</w:t>
      </w:r>
      <w:r w:rsidRPr="00945221">
        <w:rPr>
          <w:rFonts w:eastAsia="仿宋_GB2312" w:cs="新宋体" w:hint="eastAsia"/>
          <w:spacing w:val="-3"/>
          <w:sz w:val="30"/>
          <w:szCs w:val="28"/>
        </w:rPr>
        <w:t>构成</w:t>
      </w:r>
      <w:r w:rsidRPr="00945221">
        <w:rPr>
          <w:rFonts w:eastAsia="仿宋_GB2312" w:cs="新宋体" w:hint="eastAsia"/>
          <w:b/>
          <w:bCs/>
          <w:spacing w:val="-3"/>
          <w:sz w:val="30"/>
          <w:szCs w:val="28"/>
        </w:rPr>
        <w:t>主协议</w:t>
      </w:r>
      <w:r>
        <w:rPr>
          <w:rFonts w:eastAsia="仿宋_GB2312" w:cs="新宋体" w:hint="eastAsia"/>
          <w:spacing w:val="-3"/>
          <w:sz w:val="30"/>
          <w:szCs w:val="28"/>
        </w:rPr>
        <w:t>所称的</w:t>
      </w:r>
      <w:r w:rsidRPr="00945221">
        <w:rPr>
          <w:rFonts w:eastAsia="仿宋_GB2312" w:cs="新宋体" w:hint="eastAsia"/>
          <w:b/>
          <w:bCs/>
          <w:spacing w:val="-3"/>
          <w:sz w:val="30"/>
          <w:szCs w:val="28"/>
        </w:rPr>
        <w:t>交易确认书</w:t>
      </w:r>
      <w:r w:rsidRPr="00945221">
        <w:rPr>
          <w:rFonts w:eastAsia="仿宋_GB2312" w:cs="新宋体" w:hint="eastAsia"/>
          <w:spacing w:val="-3"/>
          <w:sz w:val="30"/>
          <w:szCs w:val="28"/>
        </w:rPr>
        <w:t>，</w:t>
      </w:r>
      <w:r w:rsidRPr="00945221">
        <w:rPr>
          <w:rFonts w:eastAsia="仿宋_GB2312" w:cs="新宋体" w:hint="eastAsia"/>
          <w:b/>
          <w:bCs/>
          <w:spacing w:val="-3"/>
          <w:sz w:val="30"/>
          <w:szCs w:val="28"/>
        </w:rPr>
        <w:t>主协议</w:t>
      </w:r>
      <w:r w:rsidRPr="00945221">
        <w:rPr>
          <w:rFonts w:eastAsia="仿宋_GB2312" w:cs="新宋体" w:hint="eastAsia"/>
          <w:spacing w:val="-3"/>
          <w:sz w:val="30"/>
          <w:szCs w:val="28"/>
        </w:rPr>
        <w:t>和</w:t>
      </w:r>
      <w:r w:rsidRPr="00945221">
        <w:rPr>
          <w:rFonts w:eastAsia="仿宋_GB2312" w:cs="新宋体" w:hint="eastAsia"/>
          <w:b/>
          <w:bCs/>
          <w:spacing w:val="-3"/>
          <w:sz w:val="30"/>
          <w:szCs w:val="28"/>
        </w:rPr>
        <w:t>补充协议</w:t>
      </w:r>
      <w:r w:rsidRPr="00945221">
        <w:rPr>
          <w:rFonts w:eastAsia="仿宋_GB2312" w:cs="新宋体" w:hint="eastAsia"/>
          <w:spacing w:val="-3"/>
          <w:sz w:val="30"/>
          <w:szCs w:val="28"/>
        </w:rPr>
        <w:t>（如有）中</w:t>
      </w:r>
      <w:r>
        <w:rPr>
          <w:rFonts w:eastAsia="仿宋_GB2312" w:cs="新宋体" w:hint="eastAsia"/>
          <w:sz w:val="30"/>
          <w:szCs w:val="28"/>
        </w:rPr>
        <w:t>的全部条款，除深圳</w:t>
      </w:r>
      <w:r w:rsidRPr="00945221">
        <w:rPr>
          <w:rFonts w:eastAsia="仿宋_GB2312" w:cs="新宋体" w:hint="eastAsia"/>
          <w:sz w:val="30"/>
          <w:szCs w:val="28"/>
        </w:rPr>
        <w:t>证券交易所、</w:t>
      </w:r>
      <w:r w:rsidRPr="00945221">
        <w:rPr>
          <w:rFonts w:eastAsia="仿宋_GB2312" w:cs="新宋体" w:hint="eastAsia"/>
          <w:b/>
          <w:bCs/>
          <w:sz w:val="30"/>
          <w:szCs w:val="28"/>
        </w:rPr>
        <w:t>交易双方</w:t>
      </w:r>
      <w:r w:rsidRPr="00945221">
        <w:rPr>
          <w:rFonts w:eastAsia="仿宋_GB2312" w:cs="新宋体" w:hint="eastAsia"/>
          <w:sz w:val="30"/>
          <w:szCs w:val="28"/>
        </w:rPr>
        <w:t>另有特别规定或约定，适用于</w:t>
      </w:r>
      <w:r w:rsidRPr="00945221">
        <w:rPr>
          <w:rFonts w:eastAsia="仿宋_GB2312" w:cs="新宋体" w:hint="eastAsia"/>
          <w:b/>
          <w:bCs/>
          <w:sz w:val="30"/>
          <w:szCs w:val="28"/>
        </w:rPr>
        <w:t>本确认书</w:t>
      </w:r>
      <w:r w:rsidRPr="00945221">
        <w:rPr>
          <w:rFonts w:eastAsia="仿宋_GB2312" w:cs="新宋体" w:hint="eastAsia"/>
          <w:sz w:val="30"/>
          <w:szCs w:val="28"/>
        </w:rPr>
        <w:t>。</w:t>
      </w:r>
    </w:p>
    <w:p w:rsidR="0020208A" w:rsidRDefault="0020208A" w:rsidP="0020208A">
      <w:pPr>
        <w:spacing w:before="156" w:line="560" w:lineRule="exact"/>
        <w:ind w:right="193" w:firstLineChars="200" w:firstLine="586"/>
        <w:rPr>
          <w:rFonts w:eastAsia="仿宋_GB2312" w:cs="新宋体"/>
          <w:sz w:val="30"/>
          <w:szCs w:val="28"/>
        </w:rPr>
      </w:pPr>
      <w:r w:rsidRPr="00945221">
        <w:rPr>
          <w:rFonts w:eastAsia="仿宋_GB2312" w:cs="新宋体" w:hint="eastAsia"/>
          <w:b/>
          <w:bCs/>
          <w:spacing w:val="-4"/>
          <w:sz w:val="30"/>
          <w:szCs w:val="28"/>
        </w:rPr>
        <w:t>本确认书</w:t>
      </w:r>
      <w:r w:rsidRPr="00945221">
        <w:rPr>
          <w:rFonts w:eastAsia="仿宋_GB2312" w:cs="新宋体" w:hint="eastAsia"/>
          <w:spacing w:val="-4"/>
          <w:sz w:val="30"/>
          <w:szCs w:val="28"/>
        </w:rPr>
        <w:t>与</w:t>
      </w:r>
      <w:r w:rsidRPr="00945221">
        <w:rPr>
          <w:rFonts w:eastAsia="仿宋_GB2312" w:cs="新宋体" w:hint="eastAsia"/>
          <w:b/>
          <w:bCs/>
          <w:spacing w:val="-4"/>
          <w:sz w:val="30"/>
          <w:szCs w:val="28"/>
        </w:rPr>
        <w:t>主协议</w:t>
      </w:r>
      <w:r w:rsidRPr="00945221">
        <w:rPr>
          <w:rFonts w:eastAsia="仿宋_GB2312" w:cs="新宋体" w:hint="eastAsia"/>
          <w:spacing w:val="-4"/>
          <w:sz w:val="30"/>
          <w:szCs w:val="28"/>
        </w:rPr>
        <w:t>、</w:t>
      </w:r>
      <w:r w:rsidRPr="00945221">
        <w:rPr>
          <w:rFonts w:eastAsia="仿宋_GB2312" w:cs="新宋体" w:hint="eastAsia"/>
          <w:b/>
          <w:bCs/>
          <w:spacing w:val="-4"/>
          <w:sz w:val="30"/>
          <w:szCs w:val="28"/>
        </w:rPr>
        <w:t>补充协议</w:t>
      </w:r>
      <w:r w:rsidRPr="00945221">
        <w:rPr>
          <w:rFonts w:eastAsia="仿宋_GB2312" w:cs="新宋体" w:hint="eastAsia"/>
          <w:spacing w:val="-4"/>
          <w:sz w:val="30"/>
          <w:szCs w:val="28"/>
        </w:rPr>
        <w:t>以及</w:t>
      </w:r>
      <w:r w:rsidRPr="002A56A2">
        <w:rPr>
          <w:rFonts w:eastAsia="仿宋_GB2312" w:cs="新宋体" w:hint="eastAsia"/>
          <w:b/>
          <w:spacing w:val="-4"/>
          <w:sz w:val="30"/>
          <w:szCs w:val="28"/>
        </w:rPr>
        <w:t>交易双方</w:t>
      </w:r>
      <w:r w:rsidRPr="00945221">
        <w:rPr>
          <w:rFonts w:eastAsia="仿宋_GB2312" w:cs="新宋体" w:hint="eastAsia"/>
          <w:spacing w:val="-4"/>
          <w:sz w:val="30"/>
          <w:szCs w:val="28"/>
        </w:rPr>
        <w:t>认可的确认</w:t>
      </w:r>
      <w:r w:rsidRPr="00945221">
        <w:rPr>
          <w:rFonts w:eastAsia="仿宋_GB2312" w:cs="新宋体" w:hint="eastAsia"/>
          <w:b/>
          <w:bCs/>
          <w:spacing w:val="-4"/>
          <w:sz w:val="30"/>
          <w:szCs w:val="28"/>
        </w:rPr>
        <w:t>交易双方</w:t>
      </w:r>
      <w:r w:rsidRPr="00945221">
        <w:rPr>
          <w:rFonts w:eastAsia="仿宋_GB2312" w:cs="新宋体" w:hint="eastAsia"/>
          <w:spacing w:val="-4"/>
          <w:sz w:val="30"/>
          <w:szCs w:val="28"/>
        </w:rPr>
        <w:t>之间信用保护合约</w:t>
      </w:r>
      <w:r w:rsidRPr="002A56A2">
        <w:rPr>
          <w:rFonts w:eastAsia="仿宋_GB2312" w:cs="新宋体" w:hint="eastAsia"/>
          <w:b/>
          <w:spacing w:val="-3"/>
          <w:sz w:val="30"/>
          <w:szCs w:val="28"/>
        </w:rPr>
        <w:t>交易</w:t>
      </w:r>
      <w:r w:rsidRPr="00945221">
        <w:rPr>
          <w:rFonts w:eastAsia="仿宋_GB2312" w:cs="新宋体" w:hint="eastAsia"/>
          <w:spacing w:val="-3"/>
          <w:sz w:val="30"/>
          <w:szCs w:val="28"/>
        </w:rPr>
        <w:t>的所有援引了</w:t>
      </w:r>
      <w:r w:rsidRPr="00945221">
        <w:rPr>
          <w:rFonts w:eastAsia="仿宋_GB2312" w:cs="新宋体" w:hint="eastAsia"/>
          <w:b/>
          <w:bCs/>
          <w:spacing w:val="-3"/>
          <w:sz w:val="30"/>
          <w:szCs w:val="28"/>
        </w:rPr>
        <w:t>主协议</w:t>
      </w:r>
      <w:r>
        <w:rPr>
          <w:rFonts w:eastAsia="仿宋_GB2312" w:cs="新宋体" w:hint="eastAsia"/>
          <w:spacing w:val="-3"/>
          <w:sz w:val="30"/>
          <w:szCs w:val="28"/>
        </w:rPr>
        <w:t>的其他文件（以下简称</w:t>
      </w:r>
      <w:r w:rsidRPr="00945221">
        <w:rPr>
          <w:rFonts w:eastAsia="仿宋_GB2312" w:cs="新宋体" w:hint="eastAsia"/>
          <w:b/>
          <w:bCs/>
          <w:spacing w:val="-3"/>
          <w:sz w:val="30"/>
          <w:szCs w:val="28"/>
        </w:rPr>
        <w:t>其他文件</w:t>
      </w:r>
      <w:r w:rsidRPr="00945221">
        <w:rPr>
          <w:rFonts w:eastAsia="仿宋_GB2312" w:cs="新宋体" w:hint="eastAsia"/>
          <w:spacing w:val="-3"/>
          <w:sz w:val="30"/>
          <w:szCs w:val="28"/>
        </w:rPr>
        <w:t>），共同构成</w:t>
      </w:r>
      <w:r w:rsidRPr="00945221">
        <w:rPr>
          <w:rFonts w:eastAsia="仿宋_GB2312" w:cs="新宋体" w:hint="eastAsia"/>
          <w:b/>
          <w:bCs/>
          <w:spacing w:val="-3"/>
          <w:sz w:val="30"/>
          <w:szCs w:val="28"/>
        </w:rPr>
        <w:t>交易双方</w:t>
      </w:r>
      <w:r w:rsidRPr="00945221">
        <w:rPr>
          <w:rFonts w:eastAsia="仿宋_GB2312" w:cs="新宋体" w:hint="eastAsia"/>
          <w:spacing w:val="-3"/>
          <w:sz w:val="30"/>
          <w:szCs w:val="28"/>
        </w:rPr>
        <w:t>之间单一和完整的协议。就</w:t>
      </w:r>
      <w:r w:rsidRPr="00945221">
        <w:rPr>
          <w:rFonts w:eastAsia="仿宋_GB2312" w:cs="新宋体" w:hint="eastAsia"/>
          <w:b/>
          <w:bCs/>
          <w:spacing w:val="-3"/>
          <w:sz w:val="30"/>
          <w:szCs w:val="28"/>
        </w:rPr>
        <w:t>本确认书</w:t>
      </w:r>
      <w:r w:rsidRPr="00945221">
        <w:rPr>
          <w:rFonts w:eastAsia="仿宋_GB2312" w:cs="新宋体" w:hint="eastAsia"/>
          <w:spacing w:val="-3"/>
          <w:sz w:val="30"/>
          <w:szCs w:val="28"/>
        </w:rPr>
        <w:t>项下的</w:t>
      </w:r>
      <w:r w:rsidRPr="00945221">
        <w:rPr>
          <w:rFonts w:eastAsia="仿宋_GB2312" w:cs="新宋体" w:hint="eastAsia"/>
          <w:b/>
          <w:bCs/>
          <w:spacing w:val="-3"/>
          <w:sz w:val="30"/>
          <w:szCs w:val="28"/>
        </w:rPr>
        <w:t>交易</w:t>
      </w:r>
      <w:r w:rsidRPr="00945221">
        <w:rPr>
          <w:rFonts w:eastAsia="仿宋_GB2312" w:cs="新宋体" w:hint="eastAsia"/>
          <w:spacing w:val="-3"/>
          <w:sz w:val="30"/>
          <w:szCs w:val="28"/>
        </w:rPr>
        <w:t>而言，若</w:t>
      </w:r>
      <w:r w:rsidRPr="00945221">
        <w:rPr>
          <w:rFonts w:eastAsia="仿宋_GB2312" w:cs="新宋体" w:hint="eastAsia"/>
          <w:b/>
          <w:bCs/>
          <w:spacing w:val="-3"/>
          <w:sz w:val="30"/>
          <w:szCs w:val="28"/>
        </w:rPr>
        <w:t>本确认书</w:t>
      </w:r>
      <w:r w:rsidRPr="00945221">
        <w:rPr>
          <w:rFonts w:eastAsia="仿宋_GB2312" w:cs="新宋体" w:hint="eastAsia"/>
          <w:spacing w:val="-3"/>
          <w:sz w:val="30"/>
          <w:szCs w:val="28"/>
        </w:rPr>
        <w:t>的约定与</w:t>
      </w:r>
      <w:r w:rsidRPr="00945221">
        <w:rPr>
          <w:rFonts w:eastAsia="仿宋_GB2312" w:cs="新宋体" w:hint="eastAsia"/>
          <w:b/>
          <w:bCs/>
          <w:sz w:val="30"/>
          <w:szCs w:val="28"/>
        </w:rPr>
        <w:t>主协议</w:t>
      </w:r>
      <w:r w:rsidRPr="00945221">
        <w:rPr>
          <w:rFonts w:eastAsia="仿宋_GB2312" w:cs="新宋体" w:hint="eastAsia"/>
          <w:sz w:val="30"/>
          <w:szCs w:val="28"/>
        </w:rPr>
        <w:t>、</w:t>
      </w:r>
      <w:r w:rsidRPr="00945221">
        <w:rPr>
          <w:rFonts w:eastAsia="仿宋_GB2312" w:cs="新宋体" w:hint="eastAsia"/>
          <w:b/>
          <w:bCs/>
          <w:sz w:val="30"/>
          <w:szCs w:val="28"/>
        </w:rPr>
        <w:t>补充协议</w:t>
      </w:r>
      <w:r w:rsidRPr="00945221">
        <w:rPr>
          <w:rFonts w:eastAsia="仿宋_GB2312" w:cs="新宋体" w:hint="eastAsia"/>
          <w:sz w:val="30"/>
          <w:szCs w:val="28"/>
        </w:rPr>
        <w:t>或</w:t>
      </w:r>
      <w:r w:rsidRPr="00945221">
        <w:rPr>
          <w:rFonts w:eastAsia="仿宋_GB2312" w:cs="新宋体" w:hint="eastAsia"/>
          <w:b/>
          <w:bCs/>
          <w:sz w:val="30"/>
          <w:szCs w:val="28"/>
        </w:rPr>
        <w:t>其他文件</w:t>
      </w:r>
      <w:r w:rsidRPr="00945221">
        <w:rPr>
          <w:rFonts w:eastAsia="仿宋_GB2312" w:cs="新宋体" w:hint="eastAsia"/>
          <w:sz w:val="30"/>
          <w:szCs w:val="28"/>
        </w:rPr>
        <w:t>（如有）的约定有冲突，在不违反</w:t>
      </w:r>
      <w:r>
        <w:rPr>
          <w:rFonts w:eastAsia="仿宋_GB2312" w:cs="新宋体" w:hint="eastAsia"/>
          <w:bCs/>
          <w:sz w:val="30"/>
          <w:szCs w:val="28"/>
        </w:rPr>
        <w:t>深圳</w:t>
      </w:r>
      <w:r w:rsidRPr="00945221">
        <w:rPr>
          <w:rFonts w:eastAsia="仿宋_GB2312" w:cs="新宋体" w:hint="eastAsia"/>
          <w:bCs/>
          <w:sz w:val="30"/>
          <w:szCs w:val="28"/>
        </w:rPr>
        <w:t>证券交易所</w:t>
      </w:r>
      <w:r w:rsidRPr="00945221">
        <w:rPr>
          <w:rFonts w:eastAsia="仿宋_GB2312" w:cs="新宋体" w:hint="eastAsia"/>
          <w:sz w:val="30"/>
          <w:szCs w:val="28"/>
        </w:rPr>
        <w:t>相关规定的条件下，应以</w:t>
      </w:r>
      <w:r w:rsidRPr="00945221">
        <w:rPr>
          <w:rFonts w:eastAsia="仿宋_GB2312" w:cs="新宋体" w:hint="eastAsia"/>
          <w:b/>
          <w:bCs/>
          <w:sz w:val="30"/>
          <w:szCs w:val="28"/>
        </w:rPr>
        <w:t>本确认书</w:t>
      </w:r>
      <w:r w:rsidRPr="00945221">
        <w:rPr>
          <w:rFonts w:eastAsia="仿宋_GB2312" w:cs="新宋体" w:hint="eastAsia"/>
          <w:sz w:val="30"/>
          <w:szCs w:val="28"/>
        </w:rPr>
        <w:t>的约定为准。</w:t>
      </w:r>
    </w:p>
    <w:p w:rsidR="0020208A" w:rsidRDefault="0020208A" w:rsidP="0020208A">
      <w:pPr>
        <w:spacing w:before="125" w:line="560" w:lineRule="exact"/>
        <w:ind w:firstLineChars="200" w:firstLine="614"/>
        <w:rPr>
          <w:rFonts w:eastAsia="仿宋_GB2312" w:cs="新宋体"/>
          <w:sz w:val="30"/>
          <w:szCs w:val="28"/>
        </w:rPr>
      </w:pPr>
      <w:r w:rsidRPr="00945221">
        <w:rPr>
          <w:rFonts w:eastAsia="仿宋_GB2312" w:cs="新宋体" w:hint="eastAsia"/>
          <w:b/>
          <w:bCs/>
          <w:spacing w:val="3"/>
          <w:sz w:val="30"/>
          <w:szCs w:val="28"/>
        </w:rPr>
        <w:t>本确认书</w:t>
      </w:r>
      <w:r w:rsidRPr="00945221">
        <w:rPr>
          <w:rFonts w:eastAsia="仿宋_GB2312" w:cs="新宋体" w:hint="eastAsia"/>
          <w:spacing w:val="3"/>
          <w:sz w:val="30"/>
          <w:szCs w:val="28"/>
        </w:rPr>
        <w:t>取代</w:t>
      </w:r>
      <w:r w:rsidRPr="00945221">
        <w:rPr>
          <w:rFonts w:eastAsia="仿宋_GB2312" w:cs="新宋体" w:hint="eastAsia"/>
          <w:b/>
          <w:bCs/>
          <w:spacing w:val="3"/>
          <w:sz w:val="30"/>
          <w:szCs w:val="28"/>
        </w:rPr>
        <w:t>交易双方</w:t>
      </w:r>
      <w:r w:rsidRPr="00945221">
        <w:rPr>
          <w:rFonts w:eastAsia="仿宋_GB2312" w:cs="新宋体" w:hint="eastAsia"/>
          <w:spacing w:val="3"/>
          <w:sz w:val="30"/>
          <w:szCs w:val="28"/>
        </w:rPr>
        <w:t>在</w:t>
      </w:r>
      <w:r w:rsidRPr="00945221">
        <w:rPr>
          <w:rFonts w:eastAsia="仿宋_GB2312" w:cs="新宋体" w:hint="eastAsia"/>
          <w:b/>
          <w:bCs/>
          <w:spacing w:val="3"/>
          <w:sz w:val="30"/>
          <w:szCs w:val="28"/>
        </w:rPr>
        <w:t>本确认书</w:t>
      </w:r>
      <w:r w:rsidRPr="00945221">
        <w:rPr>
          <w:rFonts w:eastAsia="仿宋_GB2312" w:cs="新宋体" w:hint="eastAsia"/>
          <w:spacing w:val="3"/>
          <w:sz w:val="30"/>
          <w:szCs w:val="28"/>
        </w:rPr>
        <w:t>的</w:t>
      </w:r>
      <w:r>
        <w:rPr>
          <w:rFonts w:eastAsia="仿宋_GB2312" w:cs="新宋体" w:hint="eastAsia"/>
          <w:b/>
          <w:bCs/>
          <w:spacing w:val="3"/>
          <w:sz w:val="30"/>
          <w:szCs w:val="28"/>
        </w:rPr>
        <w:t>交易达成</w:t>
      </w:r>
      <w:r w:rsidRPr="00945221">
        <w:rPr>
          <w:rFonts w:eastAsia="仿宋_GB2312" w:cs="新宋体" w:hint="eastAsia"/>
          <w:b/>
          <w:bCs/>
          <w:spacing w:val="3"/>
          <w:sz w:val="30"/>
          <w:szCs w:val="28"/>
        </w:rPr>
        <w:t>日</w:t>
      </w:r>
      <w:r w:rsidRPr="00945221">
        <w:rPr>
          <w:rFonts w:eastAsia="仿宋_GB2312" w:cs="新宋体" w:hint="eastAsia"/>
          <w:spacing w:val="3"/>
          <w:sz w:val="30"/>
          <w:szCs w:val="28"/>
        </w:rPr>
        <w:t>之前就</w:t>
      </w:r>
      <w:r w:rsidRPr="00945221">
        <w:rPr>
          <w:rFonts w:eastAsia="仿宋_GB2312" w:cs="新宋体" w:hint="eastAsia"/>
          <w:b/>
          <w:bCs/>
          <w:spacing w:val="-4"/>
          <w:sz w:val="30"/>
          <w:szCs w:val="28"/>
        </w:rPr>
        <w:t>本确认书</w:t>
      </w:r>
      <w:r w:rsidRPr="00945221">
        <w:rPr>
          <w:rFonts w:eastAsia="仿宋_GB2312" w:cs="新宋体" w:hint="eastAsia"/>
          <w:spacing w:val="-4"/>
          <w:sz w:val="30"/>
          <w:szCs w:val="28"/>
        </w:rPr>
        <w:t>项下的</w:t>
      </w:r>
      <w:r w:rsidRPr="00945221">
        <w:rPr>
          <w:rFonts w:eastAsia="仿宋_GB2312" w:cs="新宋体" w:hint="eastAsia"/>
          <w:spacing w:val="3"/>
          <w:sz w:val="30"/>
          <w:szCs w:val="28"/>
        </w:rPr>
        <w:t>该项</w:t>
      </w:r>
      <w:r w:rsidRPr="00945221">
        <w:rPr>
          <w:rFonts w:eastAsia="仿宋_GB2312" w:cs="新宋体" w:hint="eastAsia"/>
          <w:b/>
          <w:bCs/>
          <w:spacing w:val="3"/>
          <w:sz w:val="30"/>
          <w:szCs w:val="28"/>
        </w:rPr>
        <w:t>交易</w:t>
      </w:r>
      <w:r w:rsidRPr="00945221">
        <w:rPr>
          <w:rFonts w:eastAsia="仿宋_GB2312" w:cs="新宋体" w:hint="eastAsia"/>
          <w:spacing w:val="3"/>
          <w:sz w:val="30"/>
          <w:szCs w:val="28"/>
        </w:rPr>
        <w:t>所作出的任何其他确认</w:t>
      </w:r>
      <w:r w:rsidRPr="00945221">
        <w:rPr>
          <w:rFonts w:eastAsia="仿宋_GB2312" w:cs="新宋体" w:hint="eastAsia"/>
          <w:sz w:val="30"/>
          <w:szCs w:val="28"/>
        </w:rPr>
        <w:t>（包括但不限于其他书面确认、电话及口头确认）。</w:t>
      </w:r>
    </w:p>
    <w:p w:rsidR="0020208A" w:rsidRDefault="0020208A" w:rsidP="0020208A">
      <w:pPr>
        <w:spacing w:before="126" w:line="560" w:lineRule="exact"/>
        <w:ind w:right="193" w:firstLineChars="200" w:firstLine="602"/>
        <w:rPr>
          <w:rFonts w:eastAsia="仿宋_GB2312" w:cs="新宋体"/>
          <w:sz w:val="30"/>
          <w:szCs w:val="28"/>
        </w:rPr>
      </w:pPr>
      <w:r w:rsidRPr="00945221">
        <w:rPr>
          <w:rFonts w:eastAsia="仿宋_GB2312" w:cs="新宋体" w:hint="eastAsia"/>
          <w:b/>
          <w:bCs/>
          <w:sz w:val="30"/>
          <w:szCs w:val="28"/>
        </w:rPr>
        <w:t>本确认书</w:t>
      </w:r>
      <w:r w:rsidRPr="00945221">
        <w:rPr>
          <w:rFonts w:eastAsia="仿宋_GB2312" w:cs="新宋体" w:hint="eastAsia"/>
          <w:sz w:val="30"/>
          <w:szCs w:val="28"/>
        </w:rPr>
        <w:t>正本一式</w:t>
      </w:r>
      <w:r w:rsidRPr="00945221">
        <w:rPr>
          <w:rFonts w:eastAsia="仿宋_GB2312" w:cs="新宋体" w:hint="eastAsia"/>
          <w:b/>
          <w:spacing w:val="-3"/>
          <w:sz w:val="30"/>
          <w:szCs w:val="28"/>
        </w:rPr>
        <w:t>【】</w:t>
      </w:r>
      <w:r w:rsidRPr="00945221">
        <w:rPr>
          <w:rFonts w:eastAsia="仿宋_GB2312" w:cs="新宋体" w:hint="eastAsia"/>
          <w:sz w:val="30"/>
          <w:szCs w:val="28"/>
        </w:rPr>
        <w:t>份，</w:t>
      </w:r>
      <w:r w:rsidRPr="00945221">
        <w:rPr>
          <w:rFonts w:eastAsia="仿宋_GB2312" w:cs="新宋体" w:hint="eastAsia"/>
          <w:b/>
          <w:bCs/>
          <w:sz w:val="30"/>
          <w:szCs w:val="28"/>
        </w:rPr>
        <w:t>交易双方</w:t>
      </w:r>
      <w:r w:rsidRPr="00945221">
        <w:rPr>
          <w:rFonts w:eastAsia="仿宋_GB2312" w:cs="新宋体" w:hint="eastAsia"/>
          <w:sz w:val="30"/>
          <w:szCs w:val="28"/>
        </w:rPr>
        <w:t>各持</w:t>
      </w:r>
      <w:r w:rsidRPr="00945221">
        <w:rPr>
          <w:rFonts w:eastAsia="仿宋_GB2312" w:cs="新宋体" w:hint="eastAsia"/>
          <w:b/>
          <w:spacing w:val="-3"/>
          <w:sz w:val="30"/>
          <w:szCs w:val="28"/>
        </w:rPr>
        <w:t>【】</w:t>
      </w:r>
      <w:r w:rsidRPr="00945221">
        <w:rPr>
          <w:rFonts w:eastAsia="仿宋_GB2312" w:cs="新宋体" w:hint="eastAsia"/>
          <w:sz w:val="30"/>
          <w:szCs w:val="28"/>
        </w:rPr>
        <w:t>份，每份具有同等的法律效力。</w:t>
      </w:r>
    </w:p>
    <w:p w:rsidR="0020208A" w:rsidRPr="0020208A" w:rsidRDefault="0020208A" w:rsidP="0020208A">
      <w:pPr>
        <w:spacing w:before="126" w:line="560" w:lineRule="exact"/>
        <w:ind w:right="193" w:firstLineChars="200" w:firstLine="600"/>
        <w:rPr>
          <w:rFonts w:ascii="Times New Roman" w:eastAsia="方正仿宋简体" w:hAnsi="Times New Roman" w:cs="Times New Roman"/>
          <w:sz w:val="30"/>
          <w:szCs w:val="30"/>
        </w:rPr>
      </w:pPr>
    </w:p>
    <w:p w:rsidR="00F67C97" w:rsidRPr="00763797" w:rsidRDefault="00F67C97" w:rsidP="007574FD">
      <w:pPr>
        <w:rPr>
          <w:rFonts w:ascii="Times New Roman" w:eastAsia="方正仿宋简体" w:hAnsi="Times New Roman" w:cs="Times New Roman"/>
          <w:b/>
          <w:bCs/>
          <w:sz w:val="30"/>
          <w:szCs w:val="30"/>
        </w:rPr>
      </w:pPr>
      <w:r w:rsidRPr="00763797">
        <w:rPr>
          <w:rFonts w:ascii="Times New Roman" w:eastAsia="方正仿宋简体" w:hAnsi="Times New Roman" w:cs="Times New Roman" w:hint="eastAsia"/>
          <w:b/>
          <w:bCs/>
          <w:sz w:val="30"/>
          <w:szCs w:val="30"/>
        </w:rPr>
        <w:t>一、适用的金融产品</w:t>
      </w:r>
    </w:p>
    <w:p w:rsidR="00F67C97" w:rsidRPr="00763797" w:rsidRDefault="00317212" w:rsidP="000B5341">
      <w:pPr>
        <w:spacing w:before="125" w:line="560" w:lineRule="exact"/>
        <w:ind w:firstLineChars="200" w:firstLine="600"/>
        <w:rPr>
          <w:rFonts w:ascii="Times New Roman" w:eastAsia="方正仿宋简体" w:hAnsi="Times New Roman" w:cs="Times New Roman"/>
          <w:sz w:val="30"/>
          <w:szCs w:val="30"/>
        </w:rPr>
      </w:pPr>
      <w:r w:rsidRPr="00763797">
        <w:rPr>
          <w:rFonts w:ascii="Times New Roman" w:eastAsia="方正仿宋简体" w:hAnsi="Times New Roman" w:cs="Times New Roman" w:hint="eastAsia"/>
          <w:bCs/>
          <w:sz w:val="30"/>
          <w:szCs w:val="30"/>
        </w:rPr>
        <w:t>（【适用</w:t>
      </w:r>
      <w:r w:rsidRPr="00763797">
        <w:rPr>
          <w:rFonts w:ascii="Times New Roman" w:eastAsia="方正仿宋简体" w:hAnsi="Times New Roman" w:cs="Times New Roman"/>
          <w:bCs/>
          <w:sz w:val="30"/>
          <w:szCs w:val="30"/>
        </w:rPr>
        <w:t>/</w:t>
      </w:r>
      <w:r w:rsidRPr="00763797">
        <w:rPr>
          <w:rFonts w:ascii="Times New Roman" w:eastAsia="方正仿宋简体" w:hAnsi="Times New Roman" w:cs="Times New Roman" w:hint="eastAsia"/>
          <w:bCs/>
          <w:sz w:val="30"/>
          <w:szCs w:val="30"/>
        </w:rPr>
        <w:t>不适用】）</w:t>
      </w:r>
      <w:r w:rsidR="00F67C97" w:rsidRPr="00763797">
        <w:rPr>
          <w:rFonts w:ascii="Times New Roman" w:eastAsia="方正仿宋简体" w:hAnsi="Times New Roman" w:cs="Times New Roman" w:hint="eastAsia"/>
          <w:b/>
          <w:bCs/>
          <w:sz w:val="30"/>
          <w:szCs w:val="30"/>
        </w:rPr>
        <w:t>本确认书</w:t>
      </w:r>
      <w:r w:rsidR="00F67C97" w:rsidRPr="00763797">
        <w:rPr>
          <w:rFonts w:ascii="Times New Roman" w:eastAsia="方正仿宋简体" w:hAnsi="Times New Roman" w:cs="Times New Roman" w:hint="eastAsia"/>
          <w:sz w:val="30"/>
          <w:szCs w:val="30"/>
        </w:rPr>
        <w:t>为</w:t>
      </w:r>
      <w:r w:rsidR="00F67C97" w:rsidRPr="00763797">
        <w:rPr>
          <w:rFonts w:ascii="Times New Roman" w:eastAsia="方正仿宋简体" w:hAnsi="Times New Roman" w:cs="Times New Roman" w:hint="eastAsia"/>
          <w:b/>
          <w:bCs/>
          <w:sz w:val="30"/>
          <w:szCs w:val="30"/>
        </w:rPr>
        <w:t>甲方</w:t>
      </w:r>
      <w:r w:rsidR="00F67C97" w:rsidRPr="00763797">
        <w:rPr>
          <w:rFonts w:ascii="Times New Roman" w:eastAsia="方正仿宋简体" w:hAnsi="Times New Roman" w:cs="Times New Roman" w:hint="eastAsia"/>
          <w:sz w:val="30"/>
          <w:szCs w:val="30"/>
        </w:rPr>
        <w:t>作为以下</w:t>
      </w:r>
      <w:r w:rsidR="00F67C97" w:rsidRPr="00763797">
        <w:rPr>
          <w:rFonts w:ascii="Times New Roman" w:eastAsia="方正仿宋简体" w:hAnsi="Times New Roman" w:cs="Times New Roman" w:hint="eastAsia"/>
          <w:b/>
          <w:bCs/>
          <w:sz w:val="30"/>
          <w:szCs w:val="30"/>
        </w:rPr>
        <w:t>金融产品</w:t>
      </w:r>
      <w:r w:rsidR="00F67C97" w:rsidRPr="00763797">
        <w:rPr>
          <w:rFonts w:ascii="Times New Roman" w:eastAsia="方正仿宋简体" w:hAnsi="Times New Roman" w:cs="Times New Roman" w:hint="eastAsia"/>
          <w:sz w:val="30"/>
          <w:szCs w:val="30"/>
        </w:rPr>
        <w:t>的管理人代表该</w:t>
      </w:r>
      <w:r w:rsidR="00F67C97" w:rsidRPr="00763797">
        <w:rPr>
          <w:rFonts w:ascii="Times New Roman" w:eastAsia="方正仿宋简体" w:hAnsi="Times New Roman" w:cs="Times New Roman" w:hint="eastAsia"/>
          <w:b/>
          <w:bCs/>
          <w:sz w:val="30"/>
          <w:szCs w:val="30"/>
        </w:rPr>
        <w:t>金融产品</w:t>
      </w:r>
      <w:r w:rsidR="00F67C97" w:rsidRPr="00763797">
        <w:rPr>
          <w:rFonts w:ascii="Times New Roman" w:eastAsia="方正仿宋简体" w:hAnsi="Times New Roman" w:cs="Times New Roman" w:hint="eastAsia"/>
          <w:sz w:val="30"/>
          <w:szCs w:val="30"/>
        </w:rPr>
        <w:t>与</w:t>
      </w:r>
      <w:r w:rsidR="00F67C97" w:rsidRPr="00763797">
        <w:rPr>
          <w:rFonts w:ascii="Times New Roman" w:eastAsia="方正仿宋简体" w:hAnsi="Times New Roman" w:cs="Times New Roman" w:hint="eastAsia"/>
          <w:b/>
          <w:bCs/>
          <w:sz w:val="30"/>
          <w:szCs w:val="30"/>
        </w:rPr>
        <w:t>乙方</w:t>
      </w:r>
      <w:r w:rsidR="00F67C97" w:rsidRPr="00763797">
        <w:rPr>
          <w:rFonts w:ascii="Times New Roman" w:eastAsia="方正仿宋简体" w:hAnsi="Times New Roman" w:cs="Times New Roman" w:hint="eastAsia"/>
          <w:sz w:val="30"/>
          <w:szCs w:val="30"/>
        </w:rPr>
        <w:t>达成的，因此</w:t>
      </w:r>
      <w:r w:rsidR="00F67C97" w:rsidRPr="00763797">
        <w:rPr>
          <w:rFonts w:ascii="Times New Roman" w:eastAsia="方正仿宋简体" w:hAnsi="Times New Roman" w:cs="Times New Roman" w:hint="eastAsia"/>
          <w:b/>
          <w:bCs/>
          <w:sz w:val="30"/>
          <w:szCs w:val="30"/>
        </w:rPr>
        <w:t>交易双方</w:t>
      </w:r>
      <w:r w:rsidR="00F67C97" w:rsidRPr="00763797">
        <w:rPr>
          <w:rFonts w:ascii="Times New Roman" w:eastAsia="方正仿宋简体" w:hAnsi="Times New Roman" w:cs="Times New Roman" w:hint="eastAsia"/>
          <w:sz w:val="30"/>
          <w:szCs w:val="30"/>
        </w:rPr>
        <w:t>达成的</w:t>
      </w:r>
      <w:r w:rsidR="00F67C97" w:rsidRPr="00763797">
        <w:rPr>
          <w:rFonts w:ascii="Times New Roman" w:eastAsia="方正仿宋简体" w:hAnsi="Times New Roman" w:cs="Times New Roman" w:hint="eastAsia"/>
          <w:b/>
          <w:bCs/>
          <w:sz w:val="30"/>
          <w:szCs w:val="30"/>
        </w:rPr>
        <w:t>本确认书</w:t>
      </w:r>
      <w:r w:rsidR="00F67C97" w:rsidRPr="00763797">
        <w:rPr>
          <w:rFonts w:ascii="Times New Roman" w:eastAsia="方正仿宋简体" w:hAnsi="Times New Roman" w:cs="Times New Roman" w:hint="eastAsia"/>
          <w:sz w:val="30"/>
          <w:szCs w:val="30"/>
        </w:rPr>
        <w:t>所涉及的</w:t>
      </w:r>
      <w:r w:rsidR="00F67C97" w:rsidRPr="00763797">
        <w:rPr>
          <w:rFonts w:ascii="Times New Roman" w:eastAsia="方正仿宋简体" w:hAnsi="Times New Roman" w:cs="Times New Roman" w:hint="eastAsia"/>
          <w:b/>
          <w:bCs/>
          <w:sz w:val="30"/>
          <w:szCs w:val="30"/>
        </w:rPr>
        <w:t>甲方</w:t>
      </w:r>
      <w:r w:rsidR="00F67C97" w:rsidRPr="00763797">
        <w:rPr>
          <w:rFonts w:ascii="Times New Roman" w:eastAsia="方正仿宋简体" w:hAnsi="Times New Roman" w:cs="Times New Roman" w:hint="eastAsia"/>
          <w:sz w:val="30"/>
          <w:szCs w:val="30"/>
        </w:rPr>
        <w:t>的权利和义务，除不适用于该</w:t>
      </w:r>
      <w:r w:rsidR="00F67C97" w:rsidRPr="00763797">
        <w:rPr>
          <w:rFonts w:ascii="Times New Roman" w:eastAsia="方正仿宋简体" w:hAnsi="Times New Roman" w:cs="Times New Roman" w:hint="eastAsia"/>
          <w:b/>
          <w:bCs/>
          <w:sz w:val="30"/>
          <w:szCs w:val="30"/>
        </w:rPr>
        <w:t>金融产品</w:t>
      </w:r>
      <w:r w:rsidR="00F67C97" w:rsidRPr="00763797">
        <w:rPr>
          <w:rFonts w:ascii="Times New Roman" w:eastAsia="方正仿宋简体" w:hAnsi="Times New Roman" w:cs="Times New Roman" w:hint="eastAsia"/>
          <w:sz w:val="30"/>
          <w:szCs w:val="30"/>
        </w:rPr>
        <w:t>的以外，均指该</w:t>
      </w:r>
      <w:r w:rsidR="00F67C97" w:rsidRPr="00763797">
        <w:rPr>
          <w:rFonts w:ascii="Times New Roman" w:eastAsia="方正仿宋简体" w:hAnsi="Times New Roman" w:cs="Times New Roman" w:hint="eastAsia"/>
          <w:b/>
          <w:bCs/>
          <w:sz w:val="30"/>
          <w:szCs w:val="30"/>
        </w:rPr>
        <w:t>金融产品</w:t>
      </w:r>
      <w:r w:rsidR="00F67C97" w:rsidRPr="00763797">
        <w:rPr>
          <w:rFonts w:ascii="Times New Roman" w:eastAsia="方正仿宋简体" w:hAnsi="Times New Roman" w:cs="Times New Roman" w:hint="eastAsia"/>
          <w:sz w:val="30"/>
          <w:szCs w:val="30"/>
        </w:rPr>
        <w:t>的权利和义务并由</w:t>
      </w:r>
      <w:r w:rsidR="00F67C97" w:rsidRPr="00763797">
        <w:rPr>
          <w:rFonts w:ascii="Times New Roman" w:eastAsia="方正仿宋简体" w:hAnsi="Times New Roman" w:cs="Times New Roman" w:hint="eastAsia"/>
          <w:b/>
          <w:bCs/>
          <w:sz w:val="30"/>
          <w:szCs w:val="30"/>
        </w:rPr>
        <w:t>甲方</w:t>
      </w:r>
      <w:r w:rsidR="00F67C97" w:rsidRPr="00763797">
        <w:rPr>
          <w:rFonts w:ascii="Times New Roman" w:eastAsia="方正仿宋简体" w:hAnsi="Times New Roman" w:cs="Times New Roman" w:hint="eastAsia"/>
          <w:sz w:val="30"/>
          <w:szCs w:val="30"/>
        </w:rPr>
        <w:t>代表该</w:t>
      </w:r>
      <w:r w:rsidR="00F67C97" w:rsidRPr="00763797">
        <w:rPr>
          <w:rFonts w:ascii="Times New Roman" w:eastAsia="方正仿宋简体" w:hAnsi="Times New Roman" w:cs="Times New Roman" w:hint="eastAsia"/>
          <w:b/>
          <w:bCs/>
          <w:sz w:val="30"/>
          <w:szCs w:val="30"/>
        </w:rPr>
        <w:t>金融产品</w:t>
      </w:r>
      <w:r w:rsidR="00F67C97" w:rsidRPr="00763797">
        <w:rPr>
          <w:rFonts w:ascii="Times New Roman" w:eastAsia="方正仿宋简体" w:hAnsi="Times New Roman" w:cs="Times New Roman" w:hint="eastAsia"/>
          <w:sz w:val="30"/>
          <w:szCs w:val="30"/>
        </w:rPr>
        <w:t>行使或履行。</w:t>
      </w:r>
    </w:p>
    <w:tbl>
      <w:tblPr>
        <w:tblW w:w="8952" w:type="dxa"/>
        <w:jc w:val="center"/>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1742"/>
        <w:gridCol w:w="1742"/>
        <w:gridCol w:w="1742"/>
      </w:tblGrid>
      <w:tr w:rsidR="00885688" w:rsidRPr="00763797" w:rsidTr="001A587B">
        <w:trPr>
          <w:trHeight w:val="417"/>
          <w:jc w:val="center"/>
        </w:trPr>
        <w:tc>
          <w:tcPr>
            <w:tcW w:w="3726" w:type="dxa"/>
            <w:vAlign w:val="center"/>
          </w:tcPr>
          <w:p w:rsidR="00885688" w:rsidRPr="00763797" w:rsidRDefault="00885688" w:rsidP="008354B3">
            <w:pPr>
              <w:widowControl/>
              <w:jc w:val="center"/>
              <w:rPr>
                <w:rFonts w:ascii="Times New Roman" w:eastAsia="方正仿宋简体" w:hAnsi="Times New Roman" w:cs="Times New Roman"/>
                <w:b/>
                <w:kern w:val="0"/>
                <w:sz w:val="30"/>
                <w:szCs w:val="30"/>
              </w:rPr>
            </w:pPr>
            <w:r w:rsidRPr="00763797">
              <w:rPr>
                <w:rFonts w:ascii="Times New Roman" w:eastAsia="方正仿宋简体" w:hAnsi="Times New Roman" w:cs="Times New Roman" w:hint="eastAsia"/>
                <w:b/>
                <w:kern w:val="0"/>
                <w:sz w:val="30"/>
                <w:szCs w:val="30"/>
              </w:rPr>
              <w:t>金融产品名称</w:t>
            </w:r>
          </w:p>
        </w:tc>
        <w:tc>
          <w:tcPr>
            <w:tcW w:w="1742" w:type="dxa"/>
          </w:tcPr>
          <w:p w:rsidR="00885688" w:rsidRPr="00763797" w:rsidRDefault="00885688" w:rsidP="008354B3">
            <w:pPr>
              <w:widowControl/>
              <w:jc w:val="center"/>
              <w:rPr>
                <w:rFonts w:ascii="Times New Roman" w:eastAsia="方正仿宋简体" w:hAnsi="Times New Roman" w:cs="Times New Roman"/>
                <w:b/>
                <w:kern w:val="0"/>
                <w:sz w:val="30"/>
                <w:szCs w:val="30"/>
              </w:rPr>
            </w:pPr>
            <w:r w:rsidRPr="00763797">
              <w:rPr>
                <w:rFonts w:ascii="Times New Roman" w:eastAsia="方正仿宋简体" w:hAnsi="Times New Roman" w:cs="Times New Roman" w:hint="eastAsia"/>
                <w:b/>
                <w:kern w:val="0"/>
                <w:sz w:val="30"/>
                <w:szCs w:val="30"/>
              </w:rPr>
              <w:t>投资经理</w:t>
            </w:r>
          </w:p>
        </w:tc>
        <w:tc>
          <w:tcPr>
            <w:tcW w:w="1742" w:type="dxa"/>
            <w:vAlign w:val="center"/>
          </w:tcPr>
          <w:p w:rsidR="00885688" w:rsidRPr="00763797" w:rsidRDefault="00885688" w:rsidP="008354B3">
            <w:pPr>
              <w:widowControl/>
              <w:jc w:val="center"/>
              <w:rPr>
                <w:rFonts w:ascii="Times New Roman" w:eastAsia="方正仿宋简体" w:hAnsi="Times New Roman" w:cs="Times New Roman"/>
                <w:b/>
                <w:kern w:val="0"/>
                <w:sz w:val="30"/>
                <w:szCs w:val="30"/>
              </w:rPr>
            </w:pPr>
            <w:r w:rsidRPr="00763797">
              <w:rPr>
                <w:rFonts w:ascii="Times New Roman" w:eastAsia="方正仿宋简体" w:hAnsi="Times New Roman" w:cs="Times New Roman" w:hint="eastAsia"/>
                <w:b/>
                <w:kern w:val="0"/>
                <w:sz w:val="30"/>
                <w:szCs w:val="30"/>
              </w:rPr>
              <w:t>联系方式</w:t>
            </w:r>
          </w:p>
        </w:tc>
        <w:tc>
          <w:tcPr>
            <w:tcW w:w="1742" w:type="dxa"/>
            <w:vAlign w:val="center"/>
          </w:tcPr>
          <w:p w:rsidR="00885688" w:rsidRPr="00763797" w:rsidRDefault="00885688" w:rsidP="008354B3">
            <w:pPr>
              <w:widowControl/>
              <w:jc w:val="center"/>
              <w:rPr>
                <w:rFonts w:ascii="Times New Roman" w:eastAsia="方正仿宋简体" w:hAnsi="Times New Roman" w:cs="Times New Roman"/>
                <w:b/>
                <w:kern w:val="0"/>
                <w:sz w:val="30"/>
                <w:szCs w:val="30"/>
              </w:rPr>
            </w:pPr>
            <w:r w:rsidRPr="00763797">
              <w:rPr>
                <w:rFonts w:ascii="Times New Roman" w:eastAsia="方正仿宋简体" w:hAnsi="Times New Roman" w:cs="Times New Roman" w:hint="eastAsia"/>
                <w:b/>
                <w:kern w:val="0"/>
                <w:sz w:val="30"/>
                <w:szCs w:val="30"/>
              </w:rPr>
              <w:t>托管机构</w:t>
            </w:r>
          </w:p>
        </w:tc>
      </w:tr>
      <w:tr w:rsidR="00885688" w:rsidRPr="00763797" w:rsidTr="001A587B">
        <w:trPr>
          <w:trHeight w:val="680"/>
          <w:jc w:val="center"/>
        </w:trPr>
        <w:tc>
          <w:tcPr>
            <w:tcW w:w="3726" w:type="dxa"/>
            <w:vAlign w:val="center"/>
          </w:tcPr>
          <w:p w:rsidR="00885688" w:rsidRPr="00763797" w:rsidRDefault="00885688" w:rsidP="00885688">
            <w:pPr>
              <w:widowControl/>
              <w:jc w:val="center"/>
              <w:rPr>
                <w:rFonts w:ascii="Times New Roman" w:eastAsia="方正仿宋简体" w:hAnsi="Times New Roman" w:cs="Times New Roman"/>
                <w:b/>
                <w:kern w:val="0"/>
                <w:sz w:val="30"/>
                <w:szCs w:val="30"/>
              </w:rPr>
            </w:pPr>
            <w:r w:rsidRPr="00763797">
              <w:rPr>
                <w:rFonts w:ascii="Times New Roman" w:eastAsia="方正仿宋简体" w:hAnsi="Times New Roman" w:cs="Times New Roman" w:hint="eastAsia"/>
                <w:bCs/>
                <w:kern w:val="0"/>
                <w:sz w:val="30"/>
                <w:szCs w:val="30"/>
              </w:rPr>
              <w:t>【】</w:t>
            </w:r>
          </w:p>
        </w:tc>
        <w:tc>
          <w:tcPr>
            <w:tcW w:w="1742" w:type="dxa"/>
            <w:vAlign w:val="center"/>
          </w:tcPr>
          <w:p w:rsidR="00885688" w:rsidRPr="00763797" w:rsidRDefault="00885688" w:rsidP="001A587B">
            <w:pPr>
              <w:widowControl/>
              <w:jc w:val="center"/>
              <w:rPr>
                <w:rFonts w:ascii="Times New Roman" w:eastAsia="方正仿宋简体" w:hAnsi="Times New Roman" w:cs="Times New Roman"/>
                <w:bCs/>
                <w:kern w:val="0"/>
                <w:sz w:val="30"/>
                <w:szCs w:val="30"/>
              </w:rPr>
            </w:pPr>
            <w:r w:rsidRPr="00763797">
              <w:rPr>
                <w:rFonts w:ascii="Times New Roman" w:eastAsia="方正仿宋简体" w:hAnsi="Times New Roman" w:cs="Times New Roman" w:hint="eastAsia"/>
                <w:bCs/>
                <w:kern w:val="0"/>
                <w:sz w:val="30"/>
                <w:szCs w:val="30"/>
              </w:rPr>
              <w:t>【】</w:t>
            </w:r>
          </w:p>
        </w:tc>
        <w:tc>
          <w:tcPr>
            <w:tcW w:w="1742" w:type="dxa"/>
            <w:vAlign w:val="center"/>
          </w:tcPr>
          <w:p w:rsidR="00885688" w:rsidRPr="00763797" w:rsidRDefault="00885688" w:rsidP="008354B3">
            <w:pPr>
              <w:widowControl/>
              <w:jc w:val="center"/>
              <w:rPr>
                <w:rFonts w:ascii="Times New Roman" w:eastAsia="方正仿宋简体" w:hAnsi="Times New Roman" w:cs="Times New Roman"/>
                <w:bCs/>
                <w:kern w:val="0"/>
                <w:sz w:val="30"/>
                <w:szCs w:val="30"/>
              </w:rPr>
            </w:pPr>
            <w:r w:rsidRPr="00763797">
              <w:rPr>
                <w:rFonts w:ascii="Times New Roman" w:eastAsia="方正仿宋简体" w:hAnsi="Times New Roman" w:cs="Times New Roman" w:hint="eastAsia"/>
                <w:bCs/>
                <w:kern w:val="0"/>
                <w:sz w:val="30"/>
                <w:szCs w:val="30"/>
              </w:rPr>
              <w:t>【】</w:t>
            </w:r>
          </w:p>
        </w:tc>
        <w:tc>
          <w:tcPr>
            <w:tcW w:w="1742" w:type="dxa"/>
            <w:vAlign w:val="center"/>
          </w:tcPr>
          <w:p w:rsidR="00885688" w:rsidRPr="00763797" w:rsidRDefault="00885688" w:rsidP="008354B3">
            <w:pPr>
              <w:widowControl/>
              <w:jc w:val="center"/>
              <w:rPr>
                <w:rFonts w:ascii="Times New Roman" w:eastAsia="方正仿宋简体" w:hAnsi="Times New Roman" w:cs="Times New Roman"/>
                <w:bCs/>
                <w:kern w:val="0"/>
                <w:sz w:val="30"/>
                <w:szCs w:val="30"/>
              </w:rPr>
            </w:pPr>
            <w:r w:rsidRPr="00763797">
              <w:rPr>
                <w:rFonts w:ascii="Times New Roman" w:eastAsia="方正仿宋简体" w:hAnsi="Times New Roman" w:cs="Times New Roman" w:hint="eastAsia"/>
                <w:bCs/>
                <w:kern w:val="0"/>
                <w:sz w:val="30"/>
                <w:szCs w:val="30"/>
              </w:rPr>
              <w:t>【】</w:t>
            </w:r>
          </w:p>
        </w:tc>
      </w:tr>
    </w:tbl>
    <w:p w:rsidR="00F67C97" w:rsidRPr="00763797" w:rsidRDefault="00317212" w:rsidP="000B5341">
      <w:pPr>
        <w:spacing w:before="125" w:line="560" w:lineRule="exact"/>
        <w:ind w:firstLineChars="200" w:firstLine="600"/>
        <w:rPr>
          <w:rFonts w:ascii="Times New Roman" w:eastAsia="方正仿宋简体" w:hAnsi="Times New Roman" w:cs="Times New Roman"/>
          <w:sz w:val="30"/>
          <w:szCs w:val="30"/>
        </w:rPr>
      </w:pPr>
      <w:r w:rsidRPr="00763797">
        <w:rPr>
          <w:rFonts w:ascii="Times New Roman" w:eastAsia="方正仿宋简体" w:hAnsi="Times New Roman" w:cs="Times New Roman" w:hint="eastAsia"/>
          <w:bCs/>
          <w:sz w:val="30"/>
          <w:szCs w:val="30"/>
        </w:rPr>
        <w:lastRenderedPageBreak/>
        <w:t>（【适用</w:t>
      </w:r>
      <w:r w:rsidRPr="00763797">
        <w:rPr>
          <w:rFonts w:ascii="Times New Roman" w:eastAsia="方正仿宋简体" w:hAnsi="Times New Roman" w:cs="Times New Roman"/>
          <w:bCs/>
          <w:sz w:val="30"/>
          <w:szCs w:val="30"/>
        </w:rPr>
        <w:t>/</w:t>
      </w:r>
      <w:r w:rsidRPr="00763797">
        <w:rPr>
          <w:rFonts w:ascii="Times New Roman" w:eastAsia="方正仿宋简体" w:hAnsi="Times New Roman" w:cs="Times New Roman" w:hint="eastAsia"/>
          <w:bCs/>
          <w:sz w:val="30"/>
          <w:szCs w:val="30"/>
        </w:rPr>
        <w:t>不适用】）</w:t>
      </w:r>
      <w:r w:rsidR="00F67C97" w:rsidRPr="00763797">
        <w:rPr>
          <w:rFonts w:ascii="Times New Roman" w:eastAsia="方正仿宋简体" w:hAnsi="Times New Roman" w:cs="Times New Roman" w:hint="eastAsia"/>
          <w:b/>
          <w:bCs/>
          <w:sz w:val="30"/>
          <w:szCs w:val="30"/>
        </w:rPr>
        <w:t>本确认书</w:t>
      </w:r>
      <w:r w:rsidR="00F67C97" w:rsidRPr="00763797">
        <w:rPr>
          <w:rFonts w:ascii="Times New Roman" w:eastAsia="方正仿宋简体" w:hAnsi="Times New Roman" w:cs="Times New Roman" w:hint="eastAsia"/>
          <w:sz w:val="30"/>
          <w:szCs w:val="30"/>
        </w:rPr>
        <w:t>为</w:t>
      </w:r>
      <w:r w:rsidR="00F67C97" w:rsidRPr="00763797">
        <w:rPr>
          <w:rFonts w:ascii="Times New Roman" w:eastAsia="方正仿宋简体" w:hAnsi="Times New Roman" w:cs="Times New Roman" w:hint="eastAsia"/>
          <w:b/>
          <w:bCs/>
          <w:sz w:val="30"/>
          <w:szCs w:val="30"/>
        </w:rPr>
        <w:t>乙方</w:t>
      </w:r>
      <w:r w:rsidR="00F67C97" w:rsidRPr="00763797">
        <w:rPr>
          <w:rFonts w:ascii="Times New Roman" w:eastAsia="方正仿宋简体" w:hAnsi="Times New Roman" w:cs="Times New Roman" w:hint="eastAsia"/>
          <w:sz w:val="30"/>
          <w:szCs w:val="30"/>
        </w:rPr>
        <w:t>作为以下</w:t>
      </w:r>
      <w:r w:rsidR="00F67C97" w:rsidRPr="00763797">
        <w:rPr>
          <w:rFonts w:ascii="Times New Roman" w:eastAsia="方正仿宋简体" w:hAnsi="Times New Roman" w:cs="Times New Roman" w:hint="eastAsia"/>
          <w:b/>
          <w:bCs/>
          <w:sz w:val="30"/>
          <w:szCs w:val="30"/>
        </w:rPr>
        <w:t>金融产品</w:t>
      </w:r>
      <w:r w:rsidR="00F67C97" w:rsidRPr="00763797">
        <w:rPr>
          <w:rFonts w:ascii="Times New Roman" w:eastAsia="方正仿宋简体" w:hAnsi="Times New Roman" w:cs="Times New Roman" w:hint="eastAsia"/>
          <w:sz w:val="30"/>
          <w:szCs w:val="30"/>
        </w:rPr>
        <w:t>的管理人代表该</w:t>
      </w:r>
      <w:r w:rsidR="00F67C97" w:rsidRPr="00763797">
        <w:rPr>
          <w:rFonts w:ascii="Times New Roman" w:eastAsia="方正仿宋简体" w:hAnsi="Times New Roman" w:cs="Times New Roman" w:hint="eastAsia"/>
          <w:b/>
          <w:bCs/>
          <w:sz w:val="30"/>
          <w:szCs w:val="30"/>
        </w:rPr>
        <w:t>金融产品</w:t>
      </w:r>
      <w:r w:rsidR="00F67C97" w:rsidRPr="00763797">
        <w:rPr>
          <w:rFonts w:ascii="Times New Roman" w:eastAsia="方正仿宋简体" w:hAnsi="Times New Roman" w:cs="Times New Roman" w:hint="eastAsia"/>
          <w:sz w:val="30"/>
          <w:szCs w:val="30"/>
        </w:rPr>
        <w:t>与</w:t>
      </w:r>
      <w:r w:rsidR="00F67C97" w:rsidRPr="00763797">
        <w:rPr>
          <w:rFonts w:ascii="Times New Roman" w:eastAsia="方正仿宋简体" w:hAnsi="Times New Roman" w:cs="Times New Roman" w:hint="eastAsia"/>
          <w:b/>
          <w:bCs/>
          <w:sz w:val="30"/>
          <w:szCs w:val="30"/>
        </w:rPr>
        <w:t>甲方</w:t>
      </w:r>
      <w:r w:rsidR="00F67C97" w:rsidRPr="00763797">
        <w:rPr>
          <w:rFonts w:ascii="Times New Roman" w:eastAsia="方正仿宋简体" w:hAnsi="Times New Roman" w:cs="Times New Roman" w:hint="eastAsia"/>
          <w:sz w:val="30"/>
          <w:szCs w:val="30"/>
        </w:rPr>
        <w:t>达成的，因此</w:t>
      </w:r>
      <w:r w:rsidR="00F67C97" w:rsidRPr="00763797">
        <w:rPr>
          <w:rFonts w:ascii="Times New Roman" w:eastAsia="方正仿宋简体" w:hAnsi="Times New Roman" w:cs="Times New Roman" w:hint="eastAsia"/>
          <w:b/>
          <w:bCs/>
          <w:sz w:val="30"/>
          <w:szCs w:val="30"/>
        </w:rPr>
        <w:t>交易双方</w:t>
      </w:r>
      <w:r w:rsidR="00F67C97" w:rsidRPr="00763797">
        <w:rPr>
          <w:rFonts w:ascii="Times New Roman" w:eastAsia="方正仿宋简体" w:hAnsi="Times New Roman" w:cs="Times New Roman" w:hint="eastAsia"/>
          <w:sz w:val="30"/>
          <w:szCs w:val="30"/>
        </w:rPr>
        <w:t>达成的</w:t>
      </w:r>
      <w:r w:rsidR="00F67C97" w:rsidRPr="00763797">
        <w:rPr>
          <w:rFonts w:ascii="Times New Roman" w:eastAsia="方正仿宋简体" w:hAnsi="Times New Roman" w:cs="Times New Roman" w:hint="eastAsia"/>
          <w:b/>
          <w:bCs/>
          <w:sz w:val="30"/>
          <w:szCs w:val="30"/>
        </w:rPr>
        <w:t>本确认书</w:t>
      </w:r>
      <w:r w:rsidR="00F67C97" w:rsidRPr="00763797">
        <w:rPr>
          <w:rFonts w:ascii="Times New Roman" w:eastAsia="方正仿宋简体" w:hAnsi="Times New Roman" w:cs="Times New Roman" w:hint="eastAsia"/>
          <w:sz w:val="30"/>
          <w:szCs w:val="30"/>
        </w:rPr>
        <w:t>所涉及的</w:t>
      </w:r>
      <w:r w:rsidR="00F67C97" w:rsidRPr="00763797">
        <w:rPr>
          <w:rFonts w:ascii="Times New Roman" w:eastAsia="方正仿宋简体" w:hAnsi="Times New Roman" w:cs="Times New Roman" w:hint="eastAsia"/>
          <w:b/>
          <w:bCs/>
          <w:sz w:val="30"/>
          <w:szCs w:val="30"/>
        </w:rPr>
        <w:t>乙方</w:t>
      </w:r>
      <w:r w:rsidR="00F67C97" w:rsidRPr="00763797">
        <w:rPr>
          <w:rFonts w:ascii="Times New Roman" w:eastAsia="方正仿宋简体" w:hAnsi="Times New Roman" w:cs="Times New Roman" w:hint="eastAsia"/>
          <w:sz w:val="30"/>
          <w:szCs w:val="30"/>
        </w:rPr>
        <w:t>的权利和义务，除不适用于该</w:t>
      </w:r>
      <w:r w:rsidR="00F67C97" w:rsidRPr="00763797">
        <w:rPr>
          <w:rFonts w:ascii="Times New Roman" w:eastAsia="方正仿宋简体" w:hAnsi="Times New Roman" w:cs="Times New Roman" w:hint="eastAsia"/>
          <w:b/>
          <w:bCs/>
          <w:sz w:val="30"/>
          <w:szCs w:val="30"/>
        </w:rPr>
        <w:t>金融产品</w:t>
      </w:r>
      <w:r w:rsidR="00F67C97" w:rsidRPr="00763797">
        <w:rPr>
          <w:rFonts w:ascii="Times New Roman" w:eastAsia="方正仿宋简体" w:hAnsi="Times New Roman" w:cs="Times New Roman" w:hint="eastAsia"/>
          <w:sz w:val="30"/>
          <w:szCs w:val="30"/>
        </w:rPr>
        <w:t>的以外，均指该</w:t>
      </w:r>
      <w:r w:rsidR="00F67C97" w:rsidRPr="00763797">
        <w:rPr>
          <w:rFonts w:ascii="Times New Roman" w:eastAsia="方正仿宋简体" w:hAnsi="Times New Roman" w:cs="Times New Roman" w:hint="eastAsia"/>
          <w:b/>
          <w:bCs/>
          <w:sz w:val="30"/>
          <w:szCs w:val="30"/>
        </w:rPr>
        <w:t>金融产品</w:t>
      </w:r>
      <w:r w:rsidR="00F67C97" w:rsidRPr="00763797">
        <w:rPr>
          <w:rFonts w:ascii="Times New Roman" w:eastAsia="方正仿宋简体" w:hAnsi="Times New Roman" w:cs="Times New Roman" w:hint="eastAsia"/>
          <w:sz w:val="30"/>
          <w:szCs w:val="30"/>
        </w:rPr>
        <w:t>的权利和义务并由</w:t>
      </w:r>
      <w:r w:rsidR="00F67C97" w:rsidRPr="00763797">
        <w:rPr>
          <w:rFonts w:ascii="Times New Roman" w:eastAsia="方正仿宋简体" w:hAnsi="Times New Roman" w:cs="Times New Roman" w:hint="eastAsia"/>
          <w:b/>
          <w:bCs/>
          <w:sz w:val="30"/>
          <w:szCs w:val="30"/>
        </w:rPr>
        <w:t>乙方</w:t>
      </w:r>
      <w:r w:rsidR="00F67C97" w:rsidRPr="00763797">
        <w:rPr>
          <w:rFonts w:ascii="Times New Roman" w:eastAsia="方正仿宋简体" w:hAnsi="Times New Roman" w:cs="Times New Roman" w:hint="eastAsia"/>
          <w:sz w:val="30"/>
          <w:szCs w:val="30"/>
        </w:rPr>
        <w:t>代表该</w:t>
      </w:r>
      <w:r w:rsidR="00F67C97" w:rsidRPr="00763797">
        <w:rPr>
          <w:rFonts w:ascii="Times New Roman" w:eastAsia="方正仿宋简体" w:hAnsi="Times New Roman" w:cs="Times New Roman" w:hint="eastAsia"/>
          <w:b/>
          <w:bCs/>
          <w:sz w:val="30"/>
          <w:szCs w:val="30"/>
        </w:rPr>
        <w:t>金融产品</w:t>
      </w:r>
      <w:r w:rsidR="00F67C97" w:rsidRPr="00763797">
        <w:rPr>
          <w:rFonts w:ascii="Times New Roman" w:eastAsia="方正仿宋简体" w:hAnsi="Times New Roman" w:cs="Times New Roman" w:hint="eastAsia"/>
          <w:sz w:val="30"/>
          <w:szCs w:val="30"/>
        </w:rPr>
        <w:t>行使或履行。</w:t>
      </w:r>
    </w:p>
    <w:tbl>
      <w:tblPr>
        <w:tblW w:w="8952" w:type="dxa"/>
        <w:jc w:val="center"/>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1742"/>
        <w:gridCol w:w="1742"/>
        <w:gridCol w:w="1742"/>
      </w:tblGrid>
      <w:tr w:rsidR="00885688" w:rsidRPr="00763797" w:rsidTr="00885688">
        <w:trPr>
          <w:trHeight w:val="417"/>
          <w:jc w:val="center"/>
        </w:trPr>
        <w:tc>
          <w:tcPr>
            <w:tcW w:w="3726" w:type="dxa"/>
            <w:vAlign w:val="center"/>
          </w:tcPr>
          <w:p w:rsidR="00885688" w:rsidRPr="00763797" w:rsidRDefault="00885688" w:rsidP="005F70CC">
            <w:pPr>
              <w:widowControl/>
              <w:jc w:val="center"/>
              <w:rPr>
                <w:rFonts w:ascii="Times New Roman" w:eastAsia="方正仿宋简体" w:hAnsi="Times New Roman" w:cs="Times New Roman"/>
                <w:b/>
                <w:kern w:val="0"/>
                <w:sz w:val="30"/>
                <w:szCs w:val="30"/>
              </w:rPr>
            </w:pPr>
            <w:r w:rsidRPr="00763797">
              <w:rPr>
                <w:rFonts w:ascii="Times New Roman" w:eastAsia="方正仿宋简体" w:hAnsi="Times New Roman" w:cs="Times New Roman" w:hint="eastAsia"/>
                <w:b/>
                <w:kern w:val="0"/>
                <w:sz w:val="30"/>
                <w:szCs w:val="30"/>
              </w:rPr>
              <w:t>金融产品名称</w:t>
            </w:r>
          </w:p>
        </w:tc>
        <w:tc>
          <w:tcPr>
            <w:tcW w:w="1742" w:type="dxa"/>
          </w:tcPr>
          <w:p w:rsidR="00885688" w:rsidRPr="00763797" w:rsidRDefault="00885688" w:rsidP="005F70CC">
            <w:pPr>
              <w:widowControl/>
              <w:jc w:val="center"/>
              <w:rPr>
                <w:rFonts w:ascii="Times New Roman" w:eastAsia="方正仿宋简体" w:hAnsi="Times New Roman" w:cs="Times New Roman"/>
                <w:b/>
                <w:kern w:val="0"/>
                <w:sz w:val="30"/>
                <w:szCs w:val="30"/>
              </w:rPr>
            </w:pPr>
            <w:r w:rsidRPr="00763797">
              <w:rPr>
                <w:rFonts w:ascii="Times New Roman" w:eastAsia="方正仿宋简体" w:hAnsi="Times New Roman" w:cs="Times New Roman" w:hint="eastAsia"/>
                <w:b/>
                <w:kern w:val="0"/>
                <w:sz w:val="30"/>
                <w:szCs w:val="30"/>
              </w:rPr>
              <w:t>投资经理</w:t>
            </w:r>
          </w:p>
        </w:tc>
        <w:tc>
          <w:tcPr>
            <w:tcW w:w="1742" w:type="dxa"/>
            <w:vAlign w:val="center"/>
          </w:tcPr>
          <w:p w:rsidR="00885688" w:rsidRPr="00763797" w:rsidRDefault="00885688" w:rsidP="005F70CC">
            <w:pPr>
              <w:widowControl/>
              <w:jc w:val="center"/>
              <w:rPr>
                <w:rFonts w:ascii="Times New Roman" w:eastAsia="方正仿宋简体" w:hAnsi="Times New Roman" w:cs="Times New Roman"/>
                <w:b/>
                <w:kern w:val="0"/>
                <w:sz w:val="30"/>
                <w:szCs w:val="30"/>
              </w:rPr>
            </w:pPr>
            <w:r w:rsidRPr="00763797">
              <w:rPr>
                <w:rFonts w:ascii="Times New Roman" w:eastAsia="方正仿宋简体" w:hAnsi="Times New Roman" w:cs="Times New Roman" w:hint="eastAsia"/>
                <w:b/>
                <w:kern w:val="0"/>
                <w:sz w:val="30"/>
                <w:szCs w:val="30"/>
              </w:rPr>
              <w:t>联系方式</w:t>
            </w:r>
          </w:p>
        </w:tc>
        <w:tc>
          <w:tcPr>
            <w:tcW w:w="1742" w:type="dxa"/>
            <w:vAlign w:val="center"/>
          </w:tcPr>
          <w:p w:rsidR="00885688" w:rsidRPr="00763797" w:rsidRDefault="00885688" w:rsidP="005F70CC">
            <w:pPr>
              <w:widowControl/>
              <w:jc w:val="center"/>
              <w:rPr>
                <w:rFonts w:ascii="Times New Roman" w:eastAsia="方正仿宋简体" w:hAnsi="Times New Roman" w:cs="Times New Roman"/>
                <w:b/>
                <w:kern w:val="0"/>
                <w:sz w:val="30"/>
                <w:szCs w:val="30"/>
              </w:rPr>
            </w:pPr>
            <w:r w:rsidRPr="00763797">
              <w:rPr>
                <w:rFonts w:ascii="Times New Roman" w:eastAsia="方正仿宋简体" w:hAnsi="Times New Roman" w:cs="Times New Roman" w:hint="eastAsia"/>
                <w:b/>
                <w:kern w:val="0"/>
                <w:sz w:val="30"/>
                <w:szCs w:val="30"/>
              </w:rPr>
              <w:t>托管机构</w:t>
            </w:r>
          </w:p>
        </w:tc>
      </w:tr>
      <w:tr w:rsidR="00885688" w:rsidRPr="00763797" w:rsidTr="00885688">
        <w:trPr>
          <w:trHeight w:val="680"/>
          <w:jc w:val="center"/>
        </w:trPr>
        <w:tc>
          <w:tcPr>
            <w:tcW w:w="3726" w:type="dxa"/>
            <w:vAlign w:val="center"/>
          </w:tcPr>
          <w:p w:rsidR="00885688" w:rsidRPr="00763797" w:rsidRDefault="00885688" w:rsidP="005F70CC">
            <w:pPr>
              <w:widowControl/>
              <w:jc w:val="center"/>
              <w:rPr>
                <w:rFonts w:ascii="Times New Roman" w:eastAsia="方正仿宋简体" w:hAnsi="Times New Roman" w:cs="Times New Roman"/>
                <w:b/>
                <w:kern w:val="0"/>
                <w:sz w:val="30"/>
                <w:szCs w:val="30"/>
              </w:rPr>
            </w:pPr>
            <w:r w:rsidRPr="00763797">
              <w:rPr>
                <w:rFonts w:ascii="Times New Roman" w:eastAsia="方正仿宋简体" w:hAnsi="Times New Roman" w:cs="Times New Roman" w:hint="eastAsia"/>
                <w:bCs/>
                <w:kern w:val="0"/>
                <w:sz w:val="30"/>
                <w:szCs w:val="30"/>
              </w:rPr>
              <w:t>【】</w:t>
            </w:r>
          </w:p>
        </w:tc>
        <w:tc>
          <w:tcPr>
            <w:tcW w:w="1742" w:type="dxa"/>
            <w:vAlign w:val="center"/>
          </w:tcPr>
          <w:p w:rsidR="00885688" w:rsidRPr="00763797" w:rsidRDefault="00885688" w:rsidP="005F70CC">
            <w:pPr>
              <w:widowControl/>
              <w:jc w:val="center"/>
              <w:rPr>
                <w:rFonts w:ascii="Times New Roman" w:eastAsia="方正仿宋简体" w:hAnsi="Times New Roman" w:cs="Times New Roman"/>
                <w:bCs/>
                <w:kern w:val="0"/>
                <w:sz w:val="30"/>
                <w:szCs w:val="30"/>
              </w:rPr>
            </w:pPr>
            <w:r w:rsidRPr="00763797">
              <w:rPr>
                <w:rFonts w:ascii="Times New Roman" w:eastAsia="方正仿宋简体" w:hAnsi="Times New Roman" w:cs="Times New Roman" w:hint="eastAsia"/>
                <w:bCs/>
                <w:kern w:val="0"/>
                <w:sz w:val="30"/>
                <w:szCs w:val="30"/>
              </w:rPr>
              <w:t>【】</w:t>
            </w:r>
          </w:p>
        </w:tc>
        <w:tc>
          <w:tcPr>
            <w:tcW w:w="1742" w:type="dxa"/>
            <w:vAlign w:val="center"/>
          </w:tcPr>
          <w:p w:rsidR="00885688" w:rsidRPr="00763797" w:rsidRDefault="00885688" w:rsidP="005F70CC">
            <w:pPr>
              <w:widowControl/>
              <w:jc w:val="center"/>
              <w:rPr>
                <w:rFonts w:ascii="Times New Roman" w:eastAsia="方正仿宋简体" w:hAnsi="Times New Roman" w:cs="Times New Roman"/>
                <w:bCs/>
                <w:kern w:val="0"/>
                <w:sz w:val="30"/>
                <w:szCs w:val="30"/>
              </w:rPr>
            </w:pPr>
            <w:r w:rsidRPr="00763797">
              <w:rPr>
                <w:rFonts w:ascii="Times New Roman" w:eastAsia="方正仿宋简体" w:hAnsi="Times New Roman" w:cs="Times New Roman" w:hint="eastAsia"/>
                <w:bCs/>
                <w:kern w:val="0"/>
                <w:sz w:val="30"/>
                <w:szCs w:val="30"/>
              </w:rPr>
              <w:t>【】</w:t>
            </w:r>
          </w:p>
        </w:tc>
        <w:tc>
          <w:tcPr>
            <w:tcW w:w="1742" w:type="dxa"/>
            <w:vAlign w:val="center"/>
          </w:tcPr>
          <w:p w:rsidR="00885688" w:rsidRPr="00763797" w:rsidRDefault="00885688" w:rsidP="005F70CC">
            <w:pPr>
              <w:widowControl/>
              <w:jc w:val="center"/>
              <w:rPr>
                <w:rFonts w:ascii="Times New Roman" w:eastAsia="方正仿宋简体" w:hAnsi="Times New Roman" w:cs="Times New Roman"/>
                <w:bCs/>
                <w:kern w:val="0"/>
                <w:sz w:val="30"/>
                <w:szCs w:val="30"/>
              </w:rPr>
            </w:pPr>
            <w:r w:rsidRPr="00763797">
              <w:rPr>
                <w:rFonts w:ascii="Times New Roman" w:eastAsia="方正仿宋简体" w:hAnsi="Times New Roman" w:cs="Times New Roman" w:hint="eastAsia"/>
                <w:bCs/>
                <w:kern w:val="0"/>
                <w:sz w:val="30"/>
                <w:szCs w:val="30"/>
              </w:rPr>
              <w:t>【】</w:t>
            </w:r>
          </w:p>
        </w:tc>
      </w:tr>
    </w:tbl>
    <w:p w:rsidR="00F67C97" w:rsidRPr="00763797" w:rsidRDefault="00F67C97" w:rsidP="00F67C97">
      <w:pPr>
        <w:spacing w:before="26" w:line="360" w:lineRule="auto"/>
        <w:rPr>
          <w:rFonts w:ascii="Times New Roman" w:eastAsia="方正仿宋简体" w:hAnsi="Times New Roman" w:cs="Times New Roman"/>
          <w:b/>
          <w:bCs/>
          <w:sz w:val="30"/>
          <w:szCs w:val="30"/>
        </w:rPr>
      </w:pPr>
      <w:r w:rsidRPr="00763797">
        <w:rPr>
          <w:rFonts w:ascii="Times New Roman" w:eastAsia="方正仿宋简体" w:hAnsi="Times New Roman" w:cs="Times New Roman" w:hint="eastAsia"/>
          <w:b/>
          <w:bCs/>
          <w:sz w:val="30"/>
          <w:szCs w:val="30"/>
        </w:rPr>
        <w:t>二、基本条款</w:t>
      </w:r>
    </w:p>
    <w:tbl>
      <w:tblPr>
        <w:tblStyle w:val="af3"/>
        <w:tblW w:w="8296" w:type="dxa"/>
        <w:jc w:val="center"/>
        <w:tblLayout w:type="fixed"/>
        <w:tblLook w:val="04A0" w:firstRow="1" w:lastRow="0" w:firstColumn="1" w:lastColumn="0" w:noHBand="0" w:noVBand="1"/>
      </w:tblPr>
      <w:tblGrid>
        <w:gridCol w:w="2548"/>
        <w:gridCol w:w="5748"/>
      </w:tblGrid>
      <w:tr w:rsidR="00F67C97" w:rsidRPr="00763797" w:rsidTr="00742C59">
        <w:trPr>
          <w:trHeight w:val="348"/>
          <w:jc w:val="center"/>
        </w:trPr>
        <w:tc>
          <w:tcPr>
            <w:tcW w:w="2548" w:type="dxa"/>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信用保护卖方</w:t>
            </w:r>
          </w:p>
        </w:tc>
        <w:tc>
          <w:tcPr>
            <w:tcW w:w="5748" w:type="dxa"/>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p>
        </w:tc>
      </w:tr>
      <w:tr w:rsidR="00F67C97" w:rsidRPr="00763797" w:rsidTr="00742C59">
        <w:trPr>
          <w:trHeight w:val="348"/>
          <w:jc w:val="center"/>
        </w:trPr>
        <w:tc>
          <w:tcPr>
            <w:tcW w:w="2548" w:type="dxa"/>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信用保护买方</w:t>
            </w:r>
          </w:p>
        </w:tc>
        <w:tc>
          <w:tcPr>
            <w:tcW w:w="5748" w:type="dxa"/>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p>
        </w:tc>
      </w:tr>
      <w:tr w:rsidR="00F67C97" w:rsidRPr="00763797" w:rsidTr="00742C59">
        <w:trPr>
          <w:trHeight w:val="348"/>
          <w:jc w:val="center"/>
        </w:trPr>
        <w:tc>
          <w:tcPr>
            <w:tcW w:w="2548" w:type="dxa"/>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名义本金</w:t>
            </w:r>
          </w:p>
        </w:tc>
        <w:tc>
          <w:tcPr>
            <w:tcW w:w="5748" w:type="dxa"/>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【】万元人民币</w:t>
            </w:r>
          </w:p>
        </w:tc>
      </w:tr>
      <w:tr w:rsidR="00F67C97" w:rsidRPr="00763797" w:rsidTr="00742C59">
        <w:trPr>
          <w:trHeight w:val="348"/>
          <w:jc w:val="center"/>
        </w:trPr>
        <w:tc>
          <w:tcPr>
            <w:tcW w:w="2548" w:type="dxa"/>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交易达成日</w:t>
            </w:r>
          </w:p>
        </w:tc>
        <w:tc>
          <w:tcPr>
            <w:tcW w:w="5748" w:type="dxa"/>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【】年【】月【】日</w:t>
            </w:r>
          </w:p>
        </w:tc>
      </w:tr>
      <w:tr w:rsidR="00F67C97" w:rsidRPr="00763797" w:rsidTr="00742C59">
        <w:trPr>
          <w:trHeight w:val="359"/>
          <w:jc w:val="center"/>
        </w:trPr>
        <w:tc>
          <w:tcPr>
            <w:tcW w:w="2548" w:type="dxa"/>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起始日</w:t>
            </w:r>
          </w:p>
        </w:tc>
        <w:tc>
          <w:tcPr>
            <w:tcW w:w="5748" w:type="dxa"/>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【】年【】月【】日</w:t>
            </w:r>
          </w:p>
        </w:tc>
      </w:tr>
      <w:tr w:rsidR="00F67C97" w:rsidRPr="00763797" w:rsidTr="00742C59">
        <w:trPr>
          <w:trHeight w:val="348"/>
          <w:jc w:val="center"/>
        </w:trPr>
        <w:tc>
          <w:tcPr>
            <w:tcW w:w="2548" w:type="dxa"/>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约定到期日</w:t>
            </w:r>
          </w:p>
        </w:tc>
        <w:tc>
          <w:tcPr>
            <w:tcW w:w="5748" w:type="dxa"/>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【】年【】月【】日</w:t>
            </w:r>
          </w:p>
        </w:tc>
      </w:tr>
      <w:tr w:rsidR="00F67C97" w:rsidRPr="00763797" w:rsidTr="00742C59">
        <w:trPr>
          <w:trHeight w:val="70"/>
          <w:jc w:val="center"/>
        </w:trPr>
        <w:tc>
          <w:tcPr>
            <w:tcW w:w="2548" w:type="dxa"/>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交易日准则</w:t>
            </w:r>
          </w:p>
        </w:tc>
        <w:tc>
          <w:tcPr>
            <w:tcW w:w="5748" w:type="dxa"/>
            <w:vAlign w:val="center"/>
          </w:tcPr>
          <w:p w:rsidR="00F67C97" w:rsidRPr="00763797" w:rsidRDefault="00F67C97" w:rsidP="00316D8B">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若某一相关日期</w:t>
            </w:r>
            <w:r w:rsidR="001A587B" w:rsidRPr="00763797">
              <w:rPr>
                <w:rFonts w:ascii="Times New Roman" w:eastAsia="方正仿宋简体" w:hAnsi="Times New Roman" w:cs="Times New Roman" w:hint="eastAsia"/>
                <w:sz w:val="30"/>
                <w:szCs w:val="30"/>
              </w:rPr>
              <w:t>非</w:t>
            </w:r>
            <w:r w:rsidR="001A587B" w:rsidRPr="00763797">
              <w:rPr>
                <w:rFonts w:ascii="Times New Roman" w:eastAsia="方正仿宋简体" w:hAnsi="Times New Roman" w:cs="Times New Roman" w:hint="eastAsia"/>
                <w:b/>
                <w:sz w:val="30"/>
                <w:szCs w:val="30"/>
              </w:rPr>
              <w:t>交易日</w:t>
            </w:r>
            <w:r w:rsidR="00316D8B" w:rsidRPr="00316D8B">
              <w:rPr>
                <w:rFonts w:ascii="Times New Roman" w:eastAsia="方正仿宋简体" w:hAnsi="Times New Roman" w:cs="Times New Roman" w:hint="eastAsia"/>
                <w:sz w:val="30"/>
                <w:szCs w:val="30"/>
              </w:rPr>
              <w:t>的</w:t>
            </w:r>
            <w:r w:rsidRPr="00763797">
              <w:rPr>
                <w:rFonts w:ascii="Times New Roman" w:eastAsia="方正仿宋简体" w:hAnsi="Times New Roman" w:cs="Times New Roman" w:hint="eastAsia"/>
                <w:sz w:val="30"/>
                <w:szCs w:val="30"/>
              </w:rPr>
              <w:t>，则顺延至下一</w:t>
            </w:r>
            <w:r w:rsidRPr="00763797">
              <w:rPr>
                <w:rFonts w:ascii="Times New Roman" w:eastAsia="方正仿宋简体" w:hAnsi="Times New Roman" w:cs="Times New Roman" w:hint="eastAsia"/>
                <w:b/>
                <w:bCs/>
                <w:sz w:val="30"/>
                <w:szCs w:val="30"/>
              </w:rPr>
              <w:t>交易日。</w:t>
            </w:r>
          </w:p>
        </w:tc>
      </w:tr>
      <w:tr w:rsidR="00F67C97" w:rsidRPr="00763797" w:rsidTr="00742C59">
        <w:trPr>
          <w:trHeight w:val="70"/>
          <w:jc w:val="center"/>
        </w:trPr>
        <w:tc>
          <w:tcPr>
            <w:tcW w:w="2548" w:type="dxa"/>
            <w:vAlign w:val="center"/>
          </w:tcPr>
          <w:p w:rsidR="00F67C97" w:rsidRPr="00763797" w:rsidRDefault="00F67C97" w:rsidP="008354B3">
            <w:pPr>
              <w:jc w:val="center"/>
              <w:rPr>
                <w:rFonts w:ascii="Times New Roman" w:eastAsia="方正仿宋简体" w:hAnsi="Times New Roman" w:cs="Times New Roman"/>
                <w:spacing w:val="-3"/>
                <w:sz w:val="30"/>
                <w:szCs w:val="30"/>
              </w:rPr>
            </w:pPr>
            <w:r w:rsidRPr="00763797">
              <w:rPr>
                <w:rFonts w:ascii="Times New Roman" w:eastAsia="方正仿宋简体" w:hAnsi="Times New Roman" w:cs="Times New Roman" w:hint="eastAsia"/>
                <w:spacing w:val="-3"/>
                <w:sz w:val="30"/>
                <w:szCs w:val="30"/>
              </w:rPr>
              <w:t>计算机构</w:t>
            </w:r>
          </w:p>
        </w:tc>
        <w:tc>
          <w:tcPr>
            <w:tcW w:w="5748" w:type="dxa"/>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适用以下第【】项：（单选）</w:t>
            </w:r>
          </w:p>
          <w:p w:rsidR="00F67C97" w:rsidRPr="00763797" w:rsidRDefault="00F67C97" w:rsidP="008354B3">
            <w:pPr>
              <w:spacing w:before="16"/>
              <w:ind w:right="125"/>
              <w:rPr>
                <w:rFonts w:ascii="Times New Roman" w:eastAsia="方正仿宋简体" w:hAnsi="Times New Roman" w:cs="Times New Roman"/>
                <w:sz w:val="30"/>
                <w:szCs w:val="30"/>
              </w:rPr>
            </w:pPr>
            <w:r w:rsidRPr="00763797">
              <w:rPr>
                <w:rFonts w:ascii="Times New Roman" w:eastAsia="方正仿宋简体" w:hAnsi="Times New Roman" w:cs="Times New Roman"/>
                <w:sz w:val="30"/>
                <w:szCs w:val="30"/>
              </w:rPr>
              <w:t>(1)</w:t>
            </w:r>
            <w:r w:rsidRPr="00763797">
              <w:rPr>
                <w:rFonts w:ascii="Times New Roman" w:eastAsia="方正仿宋简体" w:hAnsi="Times New Roman" w:cs="Times New Roman"/>
                <w:spacing w:val="-2"/>
                <w:sz w:val="30"/>
                <w:szCs w:val="30"/>
              </w:rPr>
              <w:t xml:space="preserve"> </w:t>
            </w:r>
            <w:r w:rsidRPr="00763797">
              <w:rPr>
                <w:rFonts w:ascii="Times New Roman" w:eastAsia="方正仿宋简体" w:hAnsi="Times New Roman" w:cs="Times New Roman" w:hint="eastAsia"/>
                <w:spacing w:val="-2"/>
                <w:sz w:val="30"/>
                <w:szCs w:val="30"/>
              </w:rPr>
              <w:t>信用保护卖方</w:t>
            </w:r>
          </w:p>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sz w:val="30"/>
                <w:szCs w:val="30"/>
              </w:rPr>
              <w:t>(2)</w:t>
            </w:r>
            <w:r w:rsidRPr="00763797">
              <w:rPr>
                <w:rFonts w:ascii="Times New Roman" w:eastAsia="方正仿宋简体" w:hAnsi="Times New Roman" w:cs="Times New Roman"/>
                <w:spacing w:val="-2"/>
                <w:sz w:val="30"/>
                <w:szCs w:val="30"/>
              </w:rPr>
              <w:t xml:space="preserve"> </w:t>
            </w:r>
            <w:r w:rsidRPr="00763797">
              <w:rPr>
                <w:rFonts w:ascii="Times New Roman" w:eastAsia="方正仿宋简体" w:hAnsi="Times New Roman" w:cs="Times New Roman" w:hint="eastAsia"/>
                <w:spacing w:val="-2"/>
                <w:sz w:val="30"/>
                <w:szCs w:val="30"/>
              </w:rPr>
              <w:t>信用保护买方</w:t>
            </w:r>
          </w:p>
          <w:p w:rsidR="00F67C97" w:rsidRPr="00763797" w:rsidRDefault="00F67C97" w:rsidP="008354B3">
            <w:pPr>
              <w:rPr>
                <w:rFonts w:ascii="Times New Roman" w:eastAsia="方正仿宋简体" w:hAnsi="Times New Roman" w:cs="Times New Roman"/>
                <w:spacing w:val="-1"/>
                <w:sz w:val="30"/>
                <w:szCs w:val="30"/>
              </w:rPr>
            </w:pPr>
            <w:r w:rsidRPr="00763797">
              <w:rPr>
                <w:rFonts w:ascii="Times New Roman" w:eastAsia="方正仿宋简体" w:hAnsi="Times New Roman" w:cs="Times New Roman"/>
                <w:sz w:val="30"/>
                <w:szCs w:val="30"/>
              </w:rPr>
              <w:t>(3)</w:t>
            </w:r>
            <w:r w:rsidRPr="00763797">
              <w:rPr>
                <w:rFonts w:ascii="Times New Roman" w:eastAsia="方正仿宋简体" w:hAnsi="Times New Roman" w:cs="Times New Roman"/>
                <w:spacing w:val="-1"/>
                <w:sz w:val="30"/>
                <w:szCs w:val="30"/>
              </w:rPr>
              <w:t xml:space="preserve"> </w:t>
            </w:r>
            <w:r w:rsidRPr="00763797">
              <w:rPr>
                <w:rFonts w:ascii="Times New Roman" w:eastAsia="方正仿宋简体" w:hAnsi="Times New Roman" w:cs="Times New Roman" w:hint="eastAsia"/>
                <w:spacing w:val="-1"/>
                <w:sz w:val="30"/>
                <w:szCs w:val="30"/>
              </w:rPr>
              <w:t>信用保护</w:t>
            </w:r>
            <w:r w:rsidRPr="00763797">
              <w:rPr>
                <w:rFonts w:ascii="Times New Roman" w:eastAsia="方正仿宋简体" w:hAnsi="Times New Roman" w:cs="Times New Roman" w:hint="eastAsia"/>
                <w:sz w:val="30"/>
                <w:szCs w:val="30"/>
              </w:rPr>
              <w:t>卖方或信用保护买方</w:t>
            </w:r>
          </w:p>
          <w:p w:rsidR="00F67C97" w:rsidRPr="00763797" w:rsidRDefault="00F67C97" w:rsidP="008354B3">
            <w:pPr>
              <w:rPr>
                <w:rFonts w:ascii="Times New Roman" w:eastAsia="方正仿宋简体" w:hAnsi="Times New Roman" w:cs="Times New Roman"/>
                <w:b/>
                <w:sz w:val="30"/>
                <w:szCs w:val="30"/>
              </w:rPr>
            </w:pPr>
            <w:r w:rsidRPr="00763797">
              <w:rPr>
                <w:rFonts w:ascii="Times New Roman" w:eastAsia="方正仿宋简体" w:hAnsi="Times New Roman" w:cs="Times New Roman"/>
                <w:sz w:val="30"/>
                <w:szCs w:val="30"/>
              </w:rPr>
              <w:t xml:space="preserve">(4) </w:t>
            </w:r>
            <w:r w:rsidRPr="00763797">
              <w:rPr>
                <w:rFonts w:ascii="Times New Roman" w:eastAsia="方正仿宋简体" w:hAnsi="Times New Roman" w:cs="Times New Roman" w:hint="eastAsia"/>
                <w:sz w:val="30"/>
                <w:szCs w:val="30"/>
              </w:rPr>
              <w:t>其他：【】</w:t>
            </w:r>
          </w:p>
        </w:tc>
      </w:tr>
      <w:tr w:rsidR="00DF7C76" w:rsidRPr="00763797" w:rsidTr="00742C59">
        <w:trPr>
          <w:trHeight w:val="70"/>
          <w:jc w:val="center"/>
        </w:trPr>
        <w:tc>
          <w:tcPr>
            <w:tcW w:w="2548" w:type="dxa"/>
            <w:vAlign w:val="center"/>
          </w:tcPr>
          <w:p w:rsidR="00DF7C76" w:rsidRPr="00763797" w:rsidRDefault="00DF7C76" w:rsidP="008354B3">
            <w:pPr>
              <w:jc w:val="center"/>
              <w:rPr>
                <w:rFonts w:ascii="Times New Roman" w:eastAsia="方正仿宋简体" w:hAnsi="Times New Roman" w:cs="Times New Roman"/>
                <w:spacing w:val="-3"/>
                <w:sz w:val="30"/>
                <w:szCs w:val="30"/>
              </w:rPr>
            </w:pPr>
            <w:r w:rsidRPr="00763797">
              <w:rPr>
                <w:rFonts w:ascii="Times New Roman" w:eastAsia="方正仿宋简体" w:hAnsi="Times New Roman" w:cs="Times New Roman" w:hint="eastAsia"/>
                <w:spacing w:val="-3"/>
                <w:sz w:val="30"/>
                <w:szCs w:val="30"/>
              </w:rPr>
              <w:t>清算安排</w:t>
            </w:r>
          </w:p>
        </w:tc>
        <w:tc>
          <w:tcPr>
            <w:tcW w:w="5748" w:type="dxa"/>
            <w:vAlign w:val="center"/>
          </w:tcPr>
          <w:p w:rsidR="00DF7C76" w:rsidRPr="00763797" w:rsidRDefault="00DF7C76"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双边清算</w:t>
            </w:r>
          </w:p>
        </w:tc>
      </w:tr>
    </w:tbl>
    <w:p w:rsidR="00F67C97" w:rsidRPr="00763797" w:rsidRDefault="00F67C97" w:rsidP="00F67C97">
      <w:pPr>
        <w:spacing w:before="26" w:line="360" w:lineRule="auto"/>
        <w:rPr>
          <w:rFonts w:ascii="Times New Roman" w:eastAsia="方正仿宋简体" w:hAnsi="Times New Roman" w:cs="Times New Roman"/>
          <w:b/>
          <w:bCs/>
          <w:sz w:val="30"/>
          <w:szCs w:val="30"/>
        </w:rPr>
      </w:pPr>
    </w:p>
    <w:p w:rsidR="00F67C97" w:rsidRPr="00763797" w:rsidRDefault="00F67C97" w:rsidP="00F67C97">
      <w:pPr>
        <w:spacing w:before="26" w:line="360" w:lineRule="auto"/>
        <w:rPr>
          <w:rFonts w:ascii="Times New Roman" w:eastAsia="方正仿宋简体" w:hAnsi="Times New Roman" w:cs="Times New Roman"/>
          <w:b/>
          <w:bCs/>
          <w:sz w:val="30"/>
          <w:szCs w:val="30"/>
        </w:rPr>
      </w:pPr>
      <w:r w:rsidRPr="00763797">
        <w:rPr>
          <w:rFonts w:ascii="Times New Roman" w:eastAsia="方正仿宋简体" w:hAnsi="Times New Roman" w:cs="Times New Roman" w:hint="eastAsia"/>
          <w:b/>
          <w:bCs/>
          <w:sz w:val="30"/>
          <w:szCs w:val="30"/>
        </w:rPr>
        <w:t>三、保护费支付要素</w:t>
      </w:r>
    </w:p>
    <w:tbl>
      <w:tblPr>
        <w:tblStyle w:val="af3"/>
        <w:tblW w:w="8296" w:type="dxa"/>
        <w:jc w:val="center"/>
        <w:tblLayout w:type="fixed"/>
        <w:tblLook w:val="04A0" w:firstRow="1" w:lastRow="0" w:firstColumn="1" w:lastColumn="0" w:noHBand="0" w:noVBand="1"/>
      </w:tblPr>
      <w:tblGrid>
        <w:gridCol w:w="1271"/>
        <w:gridCol w:w="8"/>
        <w:gridCol w:w="1156"/>
        <w:gridCol w:w="934"/>
        <w:gridCol w:w="28"/>
        <w:gridCol w:w="4899"/>
      </w:tblGrid>
      <w:tr w:rsidR="00F67C97" w:rsidRPr="00763797" w:rsidTr="00742C59">
        <w:trPr>
          <w:trHeight w:val="337"/>
          <w:jc w:val="center"/>
        </w:trPr>
        <w:tc>
          <w:tcPr>
            <w:tcW w:w="2435" w:type="dxa"/>
            <w:gridSpan w:val="3"/>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保护费支付方</w:t>
            </w:r>
          </w:p>
        </w:tc>
        <w:tc>
          <w:tcPr>
            <w:tcW w:w="5861" w:type="dxa"/>
            <w:gridSpan w:val="3"/>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b/>
                <w:bCs/>
                <w:sz w:val="30"/>
                <w:szCs w:val="30"/>
              </w:rPr>
              <w:t>信用保护买方</w:t>
            </w:r>
          </w:p>
        </w:tc>
      </w:tr>
      <w:tr w:rsidR="00F67C97" w:rsidRPr="00763797" w:rsidTr="00742C59">
        <w:trPr>
          <w:trHeight w:val="337"/>
          <w:jc w:val="center"/>
        </w:trPr>
        <w:tc>
          <w:tcPr>
            <w:tcW w:w="2435" w:type="dxa"/>
            <w:gridSpan w:val="3"/>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lastRenderedPageBreak/>
              <w:t>保护费支付路径</w:t>
            </w:r>
          </w:p>
        </w:tc>
        <w:tc>
          <w:tcPr>
            <w:tcW w:w="5861" w:type="dxa"/>
            <w:gridSpan w:val="3"/>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适用以下第【】项：（单选）</w:t>
            </w:r>
          </w:p>
          <w:p w:rsidR="00F67C97" w:rsidRPr="00763797" w:rsidRDefault="00F67C97" w:rsidP="008354B3">
            <w:pPr>
              <w:spacing w:before="16"/>
              <w:ind w:right="125"/>
              <w:rPr>
                <w:rFonts w:ascii="Times New Roman" w:eastAsia="方正仿宋简体" w:hAnsi="Times New Roman" w:cs="Times New Roman"/>
                <w:sz w:val="30"/>
                <w:szCs w:val="30"/>
              </w:rPr>
            </w:pPr>
            <w:r w:rsidRPr="00763797">
              <w:rPr>
                <w:rFonts w:ascii="Times New Roman" w:eastAsia="方正仿宋简体" w:hAnsi="Times New Roman" w:cs="Times New Roman"/>
                <w:sz w:val="30"/>
                <w:szCs w:val="30"/>
              </w:rPr>
              <w:t>(1)</w:t>
            </w:r>
            <w:r w:rsidRPr="00763797">
              <w:rPr>
                <w:rFonts w:ascii="Times New Roman" w:eastAsia="方正仿宋简体" w:hAnsi="Times New Roman" w:cs="Times New Roman"/>
                <w:spacing w:val="-2"/>
                <w:sz w:val="30"/>
                <w:szCs w:val="30"/>
              </w:rPr>
              <w:t xml:space="preserve"> </w:t>
            </w:r>
            <w:r w:rsidRPr="00763797">
              <w:rPr>
                <w:rFonts w:ascii="Times New Roman" w:eastAsia="方正仿宋简体" w:hAnsi="Times New Roman" w:cs="Times New Roman" w:hint="eastAsia"/>
                <w:sz w:val="30"/>
                <w:szCs w:val="30"/>
              </w:rPr>
              <w:t>双方自行协商支付</w:t>
            </w:r>
          </w:p>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sz w:val="30"/>
                <w:szCs w:val="30"/>
              </w:rPr>
              <w:t>(2)</w:t>
            </w:r>
            <w:r w:rsidRPr="00763797">
              <w:rPr>
                <w:rFonts w:ascii="Times New Roman" w:eastAsia="方正仿宋简体" w:hAnsi="Times New Roman" w:cs="Times New Roman"/>
                <w:spacing w:val="-2"/>
                <w:sz w:val="30"/>
                <w:szCs w:val="30"/>
              </w:rPr>
              <w:t xml:space="preserve"> </w:t>
            </w:r>
            <w:r w:rsidRPr="00763797">
              <w:rPr>
                <w:rFonts w:ascii="Times New Roman" w:eastAsia="方正仿宋简体" w:hAnsi="Times New Roman" w:cs="Times New Roman" w:hint="eastAsia"/>
                <w:spacing w:val="-2"/>
                <w:sz w:val="30"/>
                <w:szCs w:val="30"/>
              </w:rPr>
              <w:t>通过中国结算支付</w:t>
            </w:r>
          </w:p>
        </w:tc>
      </w:tr>
      <w:tr w:rsidR="00F67C97" w:rsidRPr="00763797" w:rsidTr="00742C59">
        <w:trPr>
          <w:trHeight w:val="337"/>
          <w:jc w:val="center"/>
        </w:trPr>
        <w:tc>
          <w:tcPr>
            <w:tcW w:w="2435" w:type="dxa"/>
            <w:gridSpan w:val="3"/>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保护费支付方式</w:t>
            </w:r>
          </w:p>
        </w:tc>
        <w:tc>
          <w:tcPr>
            <w:tcW w:w="5861" w:type="dxa"/>
            <w:gridSpan w:val="3"/>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适用以下第【】项：（单选）</w:t>
            </w:r>
          </w:p>
          <w:p w:rsidR="00F67C97" w:rsidRPr="00763797" w:rsidRDefault="00F67C97" w:rsidP="008354B3">
            <w:pPr>
              <w:spacing w:before="16"/>
              <w:ind w:right="125"/>
              <w:rPr>
                <w:rFonts w:ascii="Times New Roman" w:eastAsia="方正仿宋简体" w:hAnsi="Times New Roman" w:cs="Times New Roman"/>
                <w:sz w:val="30"/>
                <w:szCs w:val="30"/>
              </w:rPr>
            </w:pPr>
            <w:r w:rsidRPr="00763797">
              <w:rPr>
                <w:rFonts w:ascii="Times New Roman" w:eastAsia="方正仿宋简体" w:hAnsi="Times New Roman" w:cs="Times New Roman"/>
                <w:sz w:val="30"/>
                <w:szCs w:val="30"/>
              </w:rPr>
              <w:t>(1)</w:t>
            </w:r>
            <w:r w:rsidRPr="00763797">
              <w:rPr>
                <w:rFonts w:ascii="Times New Roman" w:eastAsia="方正仿宋简体" w:hAnsi="Times New Roman" w:cs="Times New Roman"/>
                <w:spacing w:val="-2"/>
                <w:sz w:val="30"/>
                <w:szCs w:val="30"/>
              </w:rPr>
              <w:t xml:space="preserve"> </w:t>
            </w:r>
            <w:r w:rsidRPr="00763797">
              <w:rPr>
                <w:rFonts w:ascii="Times New Roman" w:eastAsia="方正仿宋简体" w:hAnsi="Times New Roman" w:cs="Times New Roman" w:hint="eastAsia"/>
                <w:sz w:val="30"/>
                <w:szCs w:val="30"/>
              </w:rPr>
              <w:t>按季支付约定保护费</w:t>
            </w:r>
          </w:p>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sz w:val="30"/>
                <w:szCs w:val="30"/>
              </w:rPr>
              <w:t>(2)</w:t>
            </w:r>
            <w:r w:rsidRPr="00763797">
              <w:rPr>
                <w:rFonts w:ascii="Times New Roman" w:eastAsia="方正仿宋简体" w:hAnsi="Times New Roman" w:cs="Times New Roman"/>
                <w:spacing w:val="-2"/>
                <w:sz w:val="30"/>
                <w:szCs w:val="30"/>
              </w:rPr>
              <w:t xml:space="preserve"> </w:t>
            </w:r>
            <w:r w:rsidRPr="00763797">
              <w:rPr>
                <w:rFonts w:ascii="Times New Roman" w:eastAsia="方正仿宋简体" w:hAnsi="Times New Roman" w:cs="Times New Roman" w:hint="eastAsia"/>
                <w:sz w:val="30"/>
                <w:szCs w:val="30"/>
              </w:rPr>
              <w:t>季度标准保护费和前端费用相结合</w:t>
            </w:r>
          </w:p>
          <w:p w:rsidR="00F67C97" w:rsidRPr="00763797" w:rsidDel="00141E78"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sz w:val="30"/>
                <w:szCs w:val="30"/>
              </w:rPr>
              <w:t>(3)</w:t>
            </w:r>
            <w:r w:rsidRPr="00763797">
              <w:rPr>
                <w:rFonts w:ascii="Times New Roman" w:eastAsia="方正仿宋简体" w:hAnsi="Times New Roman" w:cs="Times New Roman"/>
                <w:spacing w:val="-1"/>
                <w:sz w:val="30"/>
                <w:szCs w:val="30"/>
              </w:rPr>
              <w:t xml:space="preserve"> </w:t>
            </w:r>
            <w:r w:rsidRPr="00763797">
              <w:rPr>
                <w:rFonts w:ascii="Times New Roman" w:eastAsia="方正仿宋简体" w:hAnsi="Times New Roman" w:cs="Times New Roman" w:hint="eastAsia"/>
                <w:sz w:val="30"/>
                <w:szCs w:val="30"/>
              </w:rPr>
              <w:t>前端一次性支付保护费</w:t>
            </w:r>
          </w:p>
        </w:tc>
      </w:tr>
      <w:tr w:rsidR="00F67C97" w:rsidRPr="00763797" w:rsidTr="00742C59">
        <w:trPr>
          <w:trHeight w:val="337"/>
          <w:jc w:val="center"/>
        </w:trPr>
        <w:tc>
          <w:tcPr>
            <w:tcW w:w="8296" w:type="dxa"/>
            <w:gridSpan w:val="6"/>
            <w:vAlign w:val="center"/>
          </w:tcPr>
          <w:p w:rsidR="00F67C97" w:rsidRPr="00763797" w:rsidDel="009B174E" w:rsidRDefault="00F67C97" w:rsidP="008354B3">
            <w:pPr>
              <w:jc w:val="center"/>
              <w:rPr>
                <w:rFonts w:ascii="Times New Roman" w:eastAsia="方正仿宋简体" w:hAnsi="Times New Roman" w:cs="Times New Roman"/>
                <w:sz w:val="30"/>
                <w:szCs w:val="30"/>
              </w:rPr>
            </w:pPr>
            <w:bookmarkStart w:id="75" w:name="_Hlk530311686"/>
            <w:r w:rsidRPr="00763797">
              <w:rPr>
                <w:rFonts w:ascii="Times New Roman" w:eastAsia="方正仿宋简体" w:hAnsi="Times New Roman" w:cs="Times New Roman" w:hint="eastAsia"/>
                <w:bCs/>
                <w:sz w:val="30"/>
                <w:szCs w:val="30"/>
              </w:rPr>
              <w:t>（</w:t>
            </w:r>
            <w:r w:rsidRPr="00763797">
              <w:rPr>
                <w:rFonts w:ascii="Times New Roman" w:eastAsia="方正仿宋简体" w:hAnsi="Times New Roman" w:cs="Times New Roman"/>
                <w:bCs/>
                <w:sz w:val="30"/>
                <w:szCs w:val="30"/>
              </w:rPr>
              <w:t>1</w:t>
            </w:r>
            <w:r w:rsidRPr="00763797">
              <w:rPr>
                <w:rFonts w:ascii="Times New Roman" w:eastAsia="方正仿宋简体" w:hAnsi="Times New Roman" w:cs="Times New Roman" w:hint="eastAsia"/>
                <w:bCs/>
                <w:sz w:val="30"/>
                <w:szCs w:val="30"/>
              </w:rPr>
              <w:t>）按季支付约定保护费</w:t>
            </w:r>
          </w:p>
        </w:tc>
      </w:tr>
      <w:tr w:rsidR="00F67C97" w:rsidRPr="00763797" w:rsidTr="008354B3">
        <w:trPr>
          <w:trHeight w:val="409"/>
          <w:jc w:val="center"/>
        </w:trPr>
        <w:tc>
          <w:tcPr>
            <w:tcW w:w="1271" w:type="dxa"/>
            <w:vMerge w:val="restart"/>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bookmarkStart w:id="76" w:name="_Hlk530310850"/>
            <w:r w:rsidRPr="00763797">
              <w:rPr>
                <w:rFonts w:ascii="Times New Roman" w:eastAsia="方正仿宋简体" w:hAnsi="Times New Roman" w:cs="Times New Roman" w:hint="eastAsia"/>
                <w:bCs/>
                <w:sz w:val="30"/>
                <w:szCs w:val="30"/>
              </w:rPr>
              <w:t>支付要素</w:t>
            </w:r>
          </w:p>
        </w:tc>
        <w:tc>
          <w:tcPr>
            <w:tcW w:w="2098" w:type="dxa"/>
            <w:gridSpan w:val="3"/>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保护费率</w:t>
            </w:r>
          </w:p>
        </w:tc>
        <w:tc>
          <w:tcPr>
            <w:tcW w:w="4927" w:type="dxa"/>
            <w:gridSpan w:val="2"/>
            <w:vAlign w:val="center"/>
          </w:tcPr>
          <w:p w:rsidR="00F67C97" w:rsidRPr="00763797" w:rsidRDefault="00F67C97" w:rsidP="008354B3">
            <w:pPr>
              <w:rPr>
                <w:rFonts w:ascii="Times New Roman" w:eastAsia="方正仿宋简体" w:hAnsi="Times New Roman" w:cs="Times New Roman"/>
                <w:b/>
                <w:bCs/>
                <w:sz w:val="30"/>
                <w:szCs w:val="30"/>
              </w:rPr>
            </w:pPr>
            <w:r w:rsidRPr="00763797">
              <w:rPr>
                <w:rFonts w:ascii="Times New Roman" w:eastAsia="方正仿宋简体" w:hAnsi="Times New Roman" w:cs="Times New Roman" w:hint="eastAsia"/>
                <w:sz w:val="30"/>
                <w:szCs w:val="30"/>
              </w:rPr>
              <w:t>年化【】</w:t>
            </w:r>
            <w:r w:rsidRPr="00763797">
              <w:rPr>
                <w:rFonts w:ascii="Times New Roman" w:eastAsia="方正仿宋简体" w:hAnsi="Times New Roman" w:cs="Times New Roman"/>
                <w:sz w:val="30"/>
                <w:szCs w:val="30"/>
              </w:rPr>
              <w:t>bps</w:t>
            </w:r>
          </w:p>
        </w:tc>
      </w:tr>
      <w:tr w:rsidR="00F67C97" w:rsidRPr="00763797" w:rsidTr="00742C59">
        <w:trPr>
          <w:jc w:val="center"/>
        </w:trPr>
        <w:tc>
          <w:tcPr>
            <w:tcW w:w="1271" w:type="dxa"/>
            <w:vMerge/>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
        </w:tc>
        <w:tc>
          <w:tcPr>
            <w:tcW w:w="2098" w:type="dxa"/>
            <w:gridSpan w:val="3"/>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支付频率</w:t>
            </w:r>
          </w:p>
        </w:tc>
        <w:tc>
          <w:tcPr>
            <w:tcW w:w="4927" w:type="dxa"/>
            <w:gridSpan w:val="2"/>
            <w:vAlign w:val="center"/>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按季支付</w:t>
            </w:r>
          </w:p>
        </w:tc>
      </w:tr>
      <w:tr w:rsidR="00F67C97" w:rsidRPr="00763797" w:rsidTr="00742C59">
        <w:trPr>
          <w:jc w:val="center"/>
        </w:trPr>
        <w:tc>
          <w:tcPr>
            <w:tcW w:w="1271" w:type="dxa"/>
            <w:vMerge/>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
        </w:tc>
        <w:tc>
          <w:tcPr>
            <w:tcW w:w="2098" w:type="dxa"/>
            <w:gridSpan w:val="3"/>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首期</w:t>
            </w:r>
            <w:r w:rsidR="006C519B" w:rsidRPr="00763797">
              <w:rPr>
                <w:rFonts w:ascii="Times New Roman" w:eastAsia="方正仿宋简体" w:hAnsi="Times New Roman" w:cs="Times New Roman" w:hint="eastAsia"/>
                <w:bCs/>
                <w:sz w:val="30"/>
                <w:szCs w:val="30"/>
              </w:rPr>
              <w:t>保护费</w:t>
            </w:r>
            <w:r w:rsidRPr="00763797">
              <w:rPr>
                <w:rFonts w:ascii="Times New Roman" w:eastAsia="方正仿宋简体" w:hAnsi="Times New Roman" w:cs="Times New Roman" w:hint="eastAsia"/>
                <w:bCs/>
                <w:sz w:val="30"/>
                <w:szCs w:val="30"/>
              </w:rPr>
              <w:t>支付日</w:t>
            </w:r>
          </w:p>
        </w:tc>
        <w:tc>
          <w:tcPr>
            <w:tcW w:w="4927" w:type="dxa"/>
            <w:gridSpan w:val="2"/>
            <w:vAlign w:val="center"/>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lang w:eastAsia="en-US"/>
              </w:rPr>
              <w:t>【】年【】月【】日</w:t>
            </w:r>
          </w:p>
        </w:tc>
      </w:tr>
      <w:bookmarkEnd w:id="75"/>
      <w:bookmarkEnd w:id="76"/>
      <w:tr w:rsidR="00F67C97" w:rsidRPr="00763797" w:rsidTr="00742C59">
        <w:trPr>
          <w:jc w:val="center"/>
        </w:trPr>
        <w:tc>
          <w:tcPr>
            <w:tcW w:w="1271" w:type="dxa"/>
            <w:vMerge/>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
        </w:tc>
        <w:tc>
          <w:tcPr>
            <w:tcW w:w="2098" w:type="dxa"/>
            <w:gridSpan w:val="3"/>
          </w:tcPr>
          <w:p w:rsidR="00F67C97" w:rsidRPr="00763797" w:rsidRDefault="00F67C97" w:rsidP="008354B3">
            <w:pPr>
              <w:spacing w:before="118"/>
              <w:jc w:val="center"/>
              <w:rPr>
                <w:rFonts w:ascii="Times New Roman" w:eastAsia="方正仿宋简体" w:hAnsi="Times New Roman" w:cs="Times New Roman"/>
                <w:bCs/>
                <w:sz w:val="30"/>
                <w:szCs w:val="30"/>
              </w:rPr>
            </w:pPr>
            <w:proofErr w:type="spellStart"/>
            <w:r w:rsidRPr="00763797">
              <w:rPr>
                <w:rFonts w:ascii="Times New Roman" w:eastAsia="方正仿宋简体" w:hAnsi="Times New Roman" w:cs="Times New Roman" w:hint="eastAsia"/>
                <w:sz w:val="30"/>
                <w:szCs w:val="30"/>
                <w:lang w:eastAsia="en-US"/>
              </w:rPr>
              <w:t>计息天数调整</w:t>
            </w:r>
            <w:proofErr w:type="spellEnd"/>
          </w:p>
        </w:tc>
        <w:tc>
          <w:tcPr>
            <w:tcW w:w="4927" w:type="dxa"/>
            <w:gridSpan w:val="2"/>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006C519B" w:rsidRPr="00763797">
              <w:rPr>
                <w:rFonts w:ascii="Times New Roman" w:eastAsia="方正仿宋简体" w:hAnsi="Times New Roman" w:cs="Times New Roman" w:hint="eastAsia"/>
                <w:sz w:val="30"/>
                <w:szCs w:val="30"/>
              </w:rPr>
              <w:t>按照</w:t>
            </w:r>
            <w:r w:rsidRPr="00763797">
              <w:rPr>
                <w:rFonts w:ascii="Times New Roman" w:eastAsia="方正仿宋简体" w:hAnsi="Times New Roman" w:cs="Times New Roman" w:hint="eastAsia"/>
                <w:sz w:val="30"/>
                <w:szCs w:val="30"/>
              </w:rPr>
              <w:t>实际天数</w:t>
            </w:r>
            <w:r w:rsidR="006C519B" w:rsidRPr="00763797">
              <w:rPr>
                <w:rFonts w:ascii="Times New Roman" w:eastAsia="方正仿宋简体" w:hAnsi="Times New Roman" w:cs="Times New Roman" w:hint="eastAsia"/>
                <w:sz w:val="30"/>
                <w:szCs w:val="30"/>
              </w:rPr>
              <w:t>调整</w:t>
            </w: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w:t>
            </w:r>
            <w:r w:rsidRPr="00763797">
              <w:rPr>
                <w:rFonts w:ascii="Times New Roman" w:eastAsia="方正仿宋简体" w:hAnsi="Times New Roman" w:cs="Times New Roman" w:hint="eastAsia"/>
                <w:sz w:val="30"/>
                <w:szCs w:val="30"/>
              </w:rPr>
              <w:t>【不调整】（单选）</w:t>
            </w:r>
          </w:p>
        </w:tc>
      </w:tr>
      <w:tr w:rsidR="00F67C97" w:rsidRPr="00763797" w:rsidTr="00742C59">
        <w:trPr>
          <w:jc w:val="center"/>
        </w:trPr>
        <w:tc>
          <w:tcPr>
            <w:tcW w:w="1271" w:type="dxa"/>
            <w:vMerge/>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
        </w:tc>
        <w:tc>
          <w:tcPr>
            <w:tcW w:w="2098" w:type="dxa"/>
            <w:gridSpan w:val="3"/>
          </w:tcPr>
          <w:p w:rsidR="00F67C97" w:rsidRPr="00763797" w:rsidRDefault="00F67C97" w:rsidP="008354B3">
            <w:pPr>
              <w:spacing w:before="118"/>
              <w:jc w:val="center"/>
              <w:rPr>
                <w:rFonts w:ascii="Times New Roman" w:eastAsia="方正仿宋简体" w:hAnsi="Times New Roman" w:cs="Times New Roman"/>
                <w:bCs/>
                <w:sz w:val="30"/>
                <w:szCs w:val="30"/>
              </w:rPr>
            </w:pPr>
            <w:proofErr w:type="spellStart"/>
            <w:r w:rsidRPr="00763797">
              <w:rPr>
                <w:rFonts w:ascii="Times New Roman" w:eastAsia="方正仿宋简体" w:hAnsi="Times New Roman" w:cs="Times New Roman" w:hint="eastAsia"/>
                <w:sz w:val="30"/>
                <w:szCs w:val="30"/>
                <w:lang w:eastAsia="en-US"/>
              </w:rPr>
              <w:t>计息基准</w:t>
            </w:r>
            <w:proofErr w:type="spellEnd"/>
          </w:p>
        </w:tc>
        <w:tc>
          <w:tcPr>
            <w:tcW w:w="4927" w:type="dxa"/>
            <w:gridSpan w:val="2"/>
          </w:tcPr>
          <w:p w:rsidR="00F67C97" w:rsidRPr="00763797" w:rsidRDefault="00F67C97" w:rsidP="006C519B">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【实际</w:t>
            </w:r>
            <w:r w:rsidRPr="00763797">
              <w:rPr>
                <w:rFonts w:ascii="Times New Roman" w:eastAsia="方正仿宋简体" w:hAnsi="Times New Roman" w:cs="Times New Roman"/>
                <w:sz w:val="30"/>
                <w:szCs w:val="30"/>
              </w:rPr>
              <w:t>/365</w:t>
            </w: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w:t>
            </w:r>
            <w:r w:rsidRPr="00763797">
              <w:rPr>
                <w:rFonts w:ascii="Times New Roman" w:eastAsia="方正仿宋简体" w:hAnsi="Times New Roman" w:cs="Times New Roman" w:hint="eastAsia"/>
                <w:sz w:val="30"/>
                <w:szCs w:val="30"/>
              </w:rPr>
              <w:t>【实际</w:t>
            </w:r>
            <w:r w:rsidRPr="00763797">
              <w:rPr>
                <w:rFonts w:ascii="Times New Roman" w:eastAsia="方正仿宋简体" w:hAnsi="Times New Roman" w:cs="Times New Roman"/>
                <w:sz w:val="30"/>
                <w:szCs w:val="30"/>
              </w:rPr>
              <w:t>/</w:t>
            </w:r>
            <w:r w:rsidRPr="00763797">
              <w:rPr>
                <w:rFonts w:ascii="Times New Roman" w:eastAsia="方正仿宋简体" w:hAnsi="Times New Roman" w:cs="Times New Roman" w:hint="eastAsia"/>
                <w:sz w:val="30"/>
                <w:szCs w:val="30"/>
              </w:rPr>
              <w:t>实际】（单选）</w:t>
            </w:r>
          </w:p>
        </w:tc>
      </w:tr>
      <w:tr w:rsidR="00F67C97" w:rsidRPr="00763797" w:rsidTr="00742C59">
        <w:trPr>
          <w:jc w:val="center"/>
        </w:trPr>
        <w:tc>
          <w:tcPr>
            <w:tcW w:w="8296" w:type="dxa"/>
            <w:gridSpan w:val="6"/>
            <w:vAlign w:val="center"/>
          </w:tcPr>
          <w:p w:rsidR="00F67C97" w:rsidRPr="00763797" w:rsidRDefault="00F67C97" w:rsidP="008354B3">
            <w:pPr>
              <w:spacing w:before="118"/>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2</w:t>
            </w:r>
            <w:r w:rsidRPr="00763797">
              <w:rPr>
                <w:rFonts w:ascii="Times New Roman" w:eastAsia="方正仿宋简体" w:hAnsi="Times New Roman" w:cs="Times New Roman" w:hint="eastAsia"/>
                <w:sz w:val="30"/>
                <w:szCs w:val="30"/>
              </w:rPr>
              <w:t>）季度标准保护费和前端费用相结合</w:t>
            </w:r>
          </w:p>
        </w:tc>
      </w:tr>
      <w:tr w:rsidR="00F67C97" w:rsidRPr="00763797" w:rsidTr="00742C59">
        <w:trPr>
          <w:jc w:val="center"/>
        </w:trPr>
        <w:tc>
          <w:tcPr>
            <w:tcW w:w="1271" w:type="dxa"/>
            <w:vMerge w:val="restart"/>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支付要素</w:t>
            </w:r>
          </w:p>
        </w:tc>
        <w:tc>
          <w:tcPr>
            <w:tcW w:w="2098" w:type="dxa"/>
            <w:gridSpan w:val="3"/>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roofErr w:type="spellStart"/>
            <w:r w:rsidRPr="00763797">
              <w:rPr>
                <w:rFonts w:ascii="Times New Roman" w:eastAsia="方正仿宋简体" w:hAnsi="Times New Roman" w:cs="Times New Roman" w:hint="eastAsia"/>
                <w:sz w:val="30"/>
                <w:szCs w:val="30"/>
                <w:lang w:eastAsia="en-US"/>
              </w:rPr>
              <w:t>保护费率</w:t>
            </w:r>
            <w:proofErr w:type="spellEnd"/>
          </w:p>
        </w:tc>
        <w:tc>
          <w:tcPr>
            <w:tcW w:w="4927" w:type="dxa"/>
            <w:gridSpan w:val="2"/>
            <w:vAlign w:val="center"/>
          </w:tcPr>
          <w:p w:rsidR="00F67C97" w:rsidRPr="00763797" w:rsidRDefault="00F67C97" w:rsidP="008354B3">
            <w:pPr>
              <w:spacing w:before="118"/>
              <w:rPr>
                <w:rFonts w:ascii="Times New Roman" w:eastAsia="方正仿宋简体" w:hAnsi="Times New Roman" w:cs="Times New Roman"/>
                <w:sz w:val="30"/>
                <w:szCs w:val="30"/>
              </w:rPr>
            </w:pPr>
            <w:proofErr w:type="spellStart"/>
            <w:r w:rsidRPr="00763797">
              <w:rPr>
                <w:rFonts w:ascii="Times New Roman" w:eastAsia="方正仿宋简体" w:hAnsi="Times New Roman" w:cs="Times New Roman" w:hint="eastAsia"/>
                <w:sz w:val="30"/>
                <w:szCs w:val="30"/>
                <w:lang w:eastAsia="en-US"/>
              </w:rPr>
              <w:t>年化</w:t>
            </w:r>
            <w:proofErr w:type="spellEnd"/>
            <w:r w:rsidRPr="00763797">
              <w:rPr>
                <w:rFonts w:ascii="Times New Roman" w:eastAsia="方正仿宋简体" w:hAnsi="Times New Roman" w:cs="Times New Roman" w:hint="eastAsia"/>
                <w:sz w:val="30"/>
                <w:szCs w:val="30"/>
                <w:lang w:eastAsia="en-US"/>
              </w:rPr>
              <w:t>【】</w:t>
            </w:r>
            <w:r w:rsidRPr="00763797">
              <w:rPr>
                <w:rFonts w:ascii="Times New Roman" w:eastAsia="方正仿宋简体" w:hAnsi="Times New Roman" w:cs="Times New Roman"/>
                <w:sz w:val="30"/>
                <w:szCs w:val="30"/>
                <w:lang w:eastAsia="en-US"/>
              </w:rPr>
              <w:t>bps</w:t>
            </w:r>
          </w:p>
        </w:tc>
      </w:tr>
      <w:tr w:rsidR="00F67C97" w:rsidRPr="00763797" w:rsidTr="00742C59">
        <w:trPr>
          <w:jc w:val="center"/>
        </w:trPr>
        <w:tc>
          <w:tcPr>
            <w:tcW w:w="1271" w:type="dxa"/>
            <w:vMerge/>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
        </w:tc>
        <w:tc>
          <w:tcPr>
            <w:tcW w:w="2098" w:type="dxa"/>
            <w:gridSpan w:val="3"/>
            <w:vAlign w:val="center"/>
          </w:tcPr>
          <w:p w:rsidR="00F67C97" w:rsidRPr="00763797" w:rsidDel="006A483A" w:rsidRDefault="00F67C97" w:rsidP="008354B3">
            <w:pPr>
              <w:spacing w:before="118"/>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支付频率</w:t>
            </w:r>
          </w:p>
        </w:tc>
        <w:tc>
          <w:tcPr>
            <w:tcW w:w="4927" w:type="dxa"/>
            <w:gridSpan w:val="2"/>
            <w:vAlign w:val="center"/>
          </w:tcPr>
          <w:p w:rsidR="00F67C97" w:rsidRPr="00763797" w:rsidRDefault="00F67C97" w:rsidP="008354B3">
            <w:pPr>
              <w:spacing w:before="118"/>
              <w:rPr>
                <w:rFonts w:ascii="Times New Roman" w:eastAsia="方正仿宋简体" w:hAnsi="Times New Roman" w:cs="Times New Roman"/>
                <w:sz w:val="30"/>
                <w:szCs w:val="30"/>
              </w:rPr>
            </w:pPr>
            <w:proofErr w:type="spellStart"/>
            <w:r w:rsidRPr="00763797">
              <w:rPr>
                <w:rFonts w:ascii="Times New Roman" w:eastAsia="方正仿宋简体" w:hAnsi="Times New Roman" w:cs="Times New Roman" w:hint="eastAsia"/>
                <w:sz w:val="30"/>
                <w:szCs w:val="30"/>
                <w:lang w:eastAsia="en-US"/>
              </w:rPr>
              <w:t>按季支付</w:t>
            </w:r>
            <w:proofErr w:type="spellEnd"/>
          </w:p>
        </w:tc>
      </w:tr>
      <w:tr w:rsidR="00F67C97" w:rsidRPr="00763797" w:rsidTr="00742C59">
        <w:trPr>
          <w:jc w:val="center"/>
        </w:trPr>
        <w:tc>
          <w:tcPr>
            <w:tcW w:w="1271" w:type="dxa"/>
            <w:vMerge/>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
        </w:tc>
        <w:tc>
          <w:tcPr>
            <w:tcW w:w="2098" w:type="dxa"/>
            <w:gridSpan w:val="3"/>
            <w:vAlign w:val="center"/>
          </w:tcPr>
          <w:p w:rsidR="00F67C97" w:rsidRPr="00763797" w:rsidRDefault="00F67C97" w:rsidP="008354B3">
            <w:pPr>
              <w:spacing w:before="118"/>
              <w:jc w:val="center"/>
              <w:rPr>
                <w:rFonts w:ascii="Times New Roman" w:eastAsia="方正仿宋简体" w:hAnsi="Times New Roman" w:cs="Times New Roman"/>
                <w:sz w:val="30"/>
                <w:szCs w:val="30"/>
                <w:lang w:eastAsia="en-US"/>
              </w:rPr>
            </w:pPr>
            <w:proofErr w:type="spellStart"/>
            <w:r w:rsidRPr="00763797">
              <w:rPr>
                <w:rFonts w:ascii="Times New Roman" w:eastAsia="方正仿宋简体" w:hAnsi="Times New Roman" w:cs="Times New Roman" w:hint="eastAsia"/>
                <w:sz w:val="30"/>
                <w:szCs w:val="30"/>
                <w:lang w:eastAsia="en-US"/>
              </w:rPr>
              <w:t>标准保护费率</w:t>
            </w:r>
            <w:proofErr w:type="spellEnd"/>
          </w:p>
        </w:tc>
        <w:tc>
          <w:tcPr>
            <w:tcW w:w="4927" w:type="dxa"/>
            <w:gridSpan w:val="2"/>
            <w:vAlign w:val="center"/>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bps</w:t>
            </w: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50/100/150</w:t>
            </w:r>
            <w:r w:rsidRPr="00763797">
              <w:rPr>
                <w:rFonts w:ascii="Times New Roman" w:eastAsia="方正仿宋简体" w:hAnsi="Times New Roman" w:cs="Times New Roman" w:hint="eastAsia"/>
                <w:sz w:val="30"/>
                <w:szCs w:val="30"/>
              </w:rPr>
              <w:t>）</w:t>
            </w:r>
          </w:p>
        </w:tc>
      </w:tr>
      <w:tr w:rsidR="00F67C97" w:rsidRPr="00763797" w:rsidTr="00742C59">
        <w:trPr>
          <w:jc w:val="center"/>
        </w:trPr>
        <w:tc>
          <w:tcPr>
            <w:tcW w:w="1271" w:type="dxa"/>
            <w:vMerge/>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
        </w:tc>
        <w:tc>
          <w:tcPr>
            <w:tcW w:w="2098" w:type="dxa"/>
            <w:gridSpan w:val="3"/>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保护费支付日</w:t>
            </w:r>
          </w:p>
        </w:tc>
        <w:tc>
          <w:tcPr>
            <w:tcW w:w="4927" w:type="dxa"/>
            <w:gridSpan w:val="2"/>
            <w:vAlign w:val="center"/>
          </w:tcPr>
          <w:p w:rsidR="00F67C97" w:rsidRPr="00763797" w:rsidRDefault="00F67C97" w:rsidP="006C519B">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b/>
                <w:bCs/>
                <w:sz w:val="30"/>
                <w:szCs w:val="30"/>
              </w:rPr>
              <w:t>本确认书</w:t>
            </w:r>
            <w:r w:rsidRPr="00763797">
              <w:rPr>
                <w:rFonts w:ascii="Times New Roman" w:eastAsia="方正仿宋简体" w:hAnsi="Times New Roman" w:cs="Times New Roman" w:hint="eastAsia"/>
                <w:sz w:val="30"/>
                <w:szCs w:val="30"/>
              </w:rPr>
              <w:t>生效日之后的第一个季末的</w:t>
            </w:r>
            <w:r w:rsidRPr="00763797">
              <w:rPr>
                <w:rFonts w:ascii="Times New Roman" w:eastAsia="方正仿宋简体" w:hAnsi="Times New Roman" w:cs="Times New Roman"/>
                <w:sz w:val="30"/>
                <w:szCs w:val="30"/>
              </w:rPr>
              <w:t>20</w:t>
            </w:r>
            <w:r w:rsidRPr="00763797">
              <w:rPr>
                <w:rFonts w:ascii="Times New Roman" w:eastAsia="方正仿宋简体" w:hAnsi="Times New Roman" w:cs="Times New Roman" w:hint="eastAsia"/>
                <w:sz w:val="30"/>
                <w:szCs w:val="30"/>
              </w:rPr>
              <w:t>日及此后</w:t>
            </w:r>
            <w:r w:rsidR="006C519B" w:rsidRPr="00763797">
              <w:rPr>
                <w:rFonts w:ascii="Times New Roman" w:eastAsia="方正仿宋简体" w:hAnsi="Times New Roman" w:cs="Times New Roman" w:hint="eastAsia"/>
                <w:sz w:val="30"/>
                <w:szCs w:val="30"/>
              </w:rPr>
              <w:t>约定年份</w:t>
            </w:r>
            <w:r w:rsidRPr="00763797">
              <w:rPr>
                <w:rFonts w:ascii="Times New Roman" w:eastAsia="方正仿宋简体" w:hAnsi="Times New Roman" w:cs="Times New Roman" w:hint="eastAsia"/>
                <w:sz w:val="30"/>
                <w:szCs w:val="30"/>
              </w:rPr>
              <w:t>的</w:t>
            </w:r>
            <w:r w:rsidRPr="00763797">
              <w:rPr>
                <w:rFonts w:ascii="Times New Roman" w:eastAsia="方正仿宋简体" w:hAnsi="Times New Roman" w:cs="Times New Roman"/>
                <w:sz w:val="30"/>
                <w:szCs w:val="30"/>
              </w:rPr>
              <w:t>3</w:t>
            </w:r>
            <w:r w:rsidRPr="00763797">
              <w:rPr>
                <w:rFonts w:ascii="Times New Roman" w:eastAsia="方正仿宋简体" w:hAnsi="Times New Roman" w:cs="Times New Roman" w:hint="eastAsia"/>
                <w:sz w:val="30"/>
                <w:szCs w:val="30"/>
              </w:rPr>
              <w:t>月</w:t>
            </w:r>
            <w:r w:rsidRPr="00763797">
              <w:rPr>
                <w:rFonts w:ascii="Times New Roman" w:eastAsia="方正仿宋简体" w:hAnsi="Times New Roman" w:cs="Times New Roman"/>
                <w:sz w:val="30"/>
                <w:szCs w:val="30"/>
              </w:rPr>
              <w:t>20</w:t>
            </w:r>
            <w:r w:rsidRPr="00763797">
              <w:rPr>
                <w:rFonts w:ascii="Times New Roman" w:eastAsia="方正仿宋简体" w:hAnsi="Times New Roman" w:cs="Times New Roman" w:hint="eastAsia"/>
                <w:sz w:val="30"/>
                <w:szCs w:val="30"/>
              </w:rPr>
              <w:t>日、</w:t>
            </w:r>
            <w:r w:rsidRPr="00763797">
              <w:rPr>
                <w:rFonts w:ascii="Times New Roman" w:eastAsia="方正仿宋简体" w:hAnsi="Times New Roman" w:cs="Times New Roman"/>
                <w:sz w:val="30"/>
                <w:szCs w:val="30"/>
              </w:rPr>
              <w:t>6</w:t>
            </w:r>
            <w:r w:rsidRPr="00763797">
              <w:rPr>
                <w:rFonts w:ascii="Times New Roman" w:eastAsia="方正仿宋简体" w:hAnsi="Times New Roman" w:cs="Times New Roman" w:hint="eastAsia"/>
                <w:sz w:val="30"/>
                <w:szCs w:val="30"/>
              </w:rPr>
              <w:t>月</w:t>
            </w:r>
            <w:r w:rsidRPr="00763797">
              <w:rPr>
                <w:rFonts w:ascii="Times New Roman" w:eastAsia="方正仿宋简体" w:hAnsi="Times New Roman" w:cs="Times New Roman"/>
                <w:sz w:val="30"/>
                <w:szCs w:val="30"/>
              </w:rPr>
              <w:t>20</w:t>
            </w:r>
            <w:r w:rsidRPr="00763797">
              <w:rPr>
                <w:rFonts w:ascii="Times New Roman" w:eastAsia="方正仿宋简体" w:hAnsi="Times New Roman" w:cs="Times New Roman" w:hint="eastAsia"/>
                <w:sz w:val="30"/>
                <w:szCs w:val="30"/>
              </w:rPr>
              <w:t>日、</w:t>
            </w:r>
            <w:r w:rsidRPr="00763797">
              <w:rPr>
                <w:rFonts w:ascii="Times New Roman" w:eastAsia="方正仿宋简体" w:hAnsi="Times New Roman" w:cs="Times New Roman"/>
                <w:sz w:val="30"/>
                <w:szCs w:val="30"/>
              </w:rPr>
              <w:t>9</w:t>
            </w:r>
            <w:r w:rsidRPr="00763797">
              <w:rPr>
                <w:rFonts w:ascii="Times New Roman" w:eastAsia="方正仿宋简体" w:hAnsi="Times New Roman" w:cs="Times New Roman" w:hint="eastAsia"/>
                <w:sz w:val="30"/>
                <w:szCs w:val="30"/>
              </w:rPr>
              <w:t>月</w:t>
            </w:r>
            <w:r w:rsidRPr="00763797">
              <w:rPr>
                <w:rFonts w:ascii="Times New Roman" w:eastAsia="方正仿宋简体" w:hAnsi="Times New Roman" w:cs="Times New Roman"/>
                <w:sz w:val="30"/>
                <w:szCs w:val="30"/>
              </w:rPr>
              <w:t>20</w:t>
            </w:r>
            <w:r w:rsidRPr="00763797">
              <w:rPr>
                <w:rFonts w:ascii="Times New Roman" w:eastAsia="方正仿宋简体" w:hAnsi="Times New Roman" w:cs="Times New Roman" w:hint="eastAsia"/>
                <w:sz w:val="30"/>
                <w:szCs w:val="30"/>
              </w:rPr>
              <w:t>日、</w:t>
            </w:r>
            <w:r w:rsidRPr="00763797">
              <w:rPr>
                <w:rFonts w:ascii="Times New Roman" w:eastAsia="方正仿宋简体" w:hAnsi="Times New Roman" w:cs="Times New Roman"/>
                <w:sz w:val="30"/>
                <w:szCs w:val="30"/>
              </w:rPr>
              <w:t>12</w:t>
            </w:r>
            <w:r w:rsidRPr="00763797">
              <w:rPr>
                <w:rFonts w:ascii="Times New Roman" w:eastAsia="方正仿宋简体" w:hAnsi="Times New Roman" w:cs="Times New Roman" w:hint="eastAsia"/>
                <w:sz w:val="30"/>
                <w:szCs w:val="30"/>
              </w:rPr>
              <w:t>月</w:t>
            </w:r>
            <w:r w:rsidRPr="00763797">
              <w:rPr>
                <w:rFonts w:ascii="Times New Roman" w:eastAsia="方正仿宋简体" w:hAnsi="Times New Roman" w:cs="Times New Roman"/>
                <w:sz w:val="30"/>
                <w:szCs w:val="30"/>
              </w:rPr>
              <w:t>20</w:t>
            </w:r>
            <w:r w:rsidRPr="00763797">
              <w:rPr>
                <w:rFonts w:ascii="Times New Roman" w:eastAsia="方正仿宋简体" w:hAnsi="Times New Roman" w:cs="Times New Roman" w:hint="eastAsia"/>
                <w:sz w:val="30"/>
                <w:szCs w:val="30"/>
              </w:rPr>
              <w:t>日。</w:t>
            </w:r>
          </w:p>
        </w:tc>
      </w:tr>
      <w:tr w:rsidR="006C519B" w:rsidRPr="00763797" w:rsidTr="00742C59">
        <w:trPr>
          <w:jc w:val="center"/>
        </w:trPr>
        <w:tc>
          <w:tcPr>
            <w:tcW w:w="1271" w:type="dxa"/>
            <w:vMerge/>
            <w:vAlign w:val="center"/>
          </w:tcPr>
          <w:p w:rsidR="006C519B" w:rsidRPr="00763797" w:rsidRDefault="006C519B" w:rsidP="008354B3">
            <w:pPr>
              <w:spacing w:before="118"/>
              <w:jc w:val="center"/>
              <w:rPr>
                <w:rFonts w:ascii="Times New Roman" w:eastAsia="方正仿宋简体" w:hAnsi="Times New Roman" w:cs="Times New Roman"/>
                <w:bCs/>
                <w:sz w:val="30"/>
                <w:szCs w:val="30"/>
              </w:rPr>
            </w:pPr>
          </w:p>
        </w:tc>
        <w:tc>
          <w:tcPr>
            <w:tcW w:w="2098" w:type="dxa"/>
            <w:gridSpan w:val="3"/>
            <w:vAlign w:val="center"/>
          </w:tcPr>
          <w:p w:rsidR="006C519B" w:rsidRPr="00763797" w:rsidRDefault="006C519B" w:rsidP="008354B3">
            <w:pPr>
              <w:spacing w:before="118"/>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首期保护费支付日</w:t>
            </w:r>
          </w:p>
        </w:tc>
        <w:tc>
          <w:tcPr>
            <w:tcW w:w="4927" w:type="dxa"/>
            <w:gridSpan w:val="2"/>
            <w:vAlign w:val="center"/>
          </w:tcPr>
          <w:p w:rsidR="006C519B" w:rsidRPr="00763797" w:rsidRDefault="006C519B" w:rsidP="008354B3">
            <w:pPr>
              <w:spacing w:before="118"/>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【】年【】月【】日</w:t>
            </w:r>
          </w:p>
        </w:tc>
      </w:tr>
      <w:tr w:rsidR="00F67C97" w:rsidRPr="00763797" w:rsidTr="00742C59">
        <w:trPr>
          <w:jc w:val="center"/>
        </w:trPr>
        <w:tc>
          <w:tcPr>
            <w:tcW w:w="1271" w:type="dxa"/>
            <w:vMerge/>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
        </w:tc>
        <w:tc>
          <w:tcPr>
            <w:tcW w:w="2098" w:type="dxa"/>
            <w:gridSpan w:val="3"/>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roofErr w:type="spellStart"/>
            <w:r w:rsidRPr="00763797">
              <w:rPr>
                <w:rFonts w:ascii="Times New Roman" w:eastAsia="方正仿宋简体" w:hAnsi="Times New Roman" w:cs="Times New Roman" w:hint="eastAsia"/>
                <w:sz w:val="30"/>
                <w:szCs w:val="30"/>
                <w:lang w:eastAsia="en-US"/>
              </w:rPr>
              <w:t>前端费率</w:t>
            </w:r>
            <w:proofErr w:type="spellEnd"/>
          </w:p>
        </w:tc>
        <w:tc>
          <w:tcPr>
            <w:tcW w:w="4927" w:type="dxa"/>
            <w:gridSpan w:val="2"/>
            <w:vAlign w:val="center"/>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bps</w:t>
            </w:r>
          </w:p>
        </w:tc>
      </w:tr>
      <w:tr w:rsidR="00F67C97" w:rsidRPr="00763797" w:rsidTr="00742C59">
        <w:trPr>
          <w:jc w:val="center"/>
        </w:trPr>
        <w:tc>
          <w:tcPr>
            <w:tcW w:w="1271" w:type="dxa"/>
            <w:vMerge/>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
        </w:tc>
        <w:tc>
          <w:tcPr>
            <w:tcW w:w="2098" w:type="dxa"/>
            <w:gridSpan w:val="3"/>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前端费用</w:t>
            </w:r>
          </w:p>
        </w:tc>
        <w:tc>
          <w:tcPr>
            <w:tcW w:w="4927" w:type="dxa"/>
            <w:gridSpan w:val="2"/>
            <w:vAlign w:val="center"/>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【】元人民币</w:t>
            </w:r>
          </w:p>
        </w:tc>
      </w:tr>
      <w:tr w:rsidR="00F67C97" w:rsidRPr="00763797" w:rsidTr="00742C59">
        <w:trPr>
          <w:jc w:val="center"/>
        </w:trPr>
        <w:tc>
          <w:tcPr>
            <w:tcW w:w="1271" w:type="dxa"/>
            <w:vMerge/>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
        </w:tc>
        <w:tc>
          <w:tcPr>
            <w:tcW w:w="2098" w:type="dxa"/>
            <w:gridSpan w:val="3"/>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roofErr w:type="spellStart"/>
            <w:r w:rsidRPr="00763797">
              <w:rPr>
                <w:rFonts w:ascii="Times New Roman" w:eastAsia="方正仿宋简体" w:hAnsi="Times New Roman" w:cs="Times New Roman" w:hint="eastAsia"/>
                <w:sz w:val="30"/>
                <w:szCs w:val="30"/>
                <w:lang w:eastAsia="en-US"/>
              </w:rPr>
              <w:t>期初返还金额</w:t>
            </w:r>
            <w:proofErr w:type="spellEnd"/>
          </w:p>
        </w:tc>
        <w:tc>
          <w:tcPr>
            <w:tcW w:w="4927" w:type="dxa"/>
            <w:gridSpan w:val="2"/>
            <w:vAlign w:val="center"/>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【】元人民币</w:t>
            </w:r>
          </w:p>
        </w:tc>
      </w:tr>
      <w:tr w:rsidR="00F67C97" w:rsidRPr="00763797" w:rsidTr="00742C59">
        <w:trPr>
          <w:jc w:val="center"/>
        </w:trPr>
        <w:tc>
          <w:tcPr>
            <w:tcW w:w="1271" w:type="dxa"/>
            <w:vMerge/>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
        </w:tc>
        <w:tc>
          <w:tcPr>
            <w:tcW w:w="2098" w:type="dxa"/>
            <w:gridSpan w:val="3"/>
            <w:vAlign w:val="center"/>
          </w:tcPr>
          <w:p w:rsidR="00F67C97" w:rsidRPr="00763797" w:rsidRDefault="00F67C97" w:rsidP="008354B3">
            <w:pPr>
              <w:spacing w:before="118"/>
              <w:jc w:val="center"/>
              <w:rPr>
                <w:rFonts w:ascii="Times New Roman" w:eastAsia="方正仿宋简体" w:hAnsi="Times New Roman" w:cs="Times New Roman"/>
                <w:sz w:val="30"/>
                <w:szCs w:val="30"/>
                <w:lang w:eastAsia="en-US"/>
              </w:rPr>
            </w:pPr>
            <w:r w:rsidRPr="00763797">
              <w:rPr>
                <w:rFonts w:ascii="Times New Roman" w:eastAsia="方正仿宋简体" w:hAnsi="Times New Roman" w:cs="Times New Roman" w:hint="eastAsia"/>
                <w:sz w:val="30"/>
                <w:szCs w:val="30"/>
              </w:rPr>
              <w:t>期初</w:t>
            </w:r>
            <w:proofErr w:type="spellStart"/>
            <w:r w:rsidRPr="00763797">
              <w:rPr>
                <w:rFonts w:ascii="Times New Roman" w:eastAsia="方正仿宋简体" w:hAnsi="Times New Roman" w:cs="Times New Roman" w:hint="eastAsia"/>
                <w:sz w:val="30"/>
                <w:szCs w:val="30"/>
                <w:lang w:eastAsia="en-US"/>
              </w:rPr>
              <w:t>交付金额</w:t>
            </w:r>
            <w:proofErr w:type="spellEnd"/>
          </w:p>
        </w:tc>
        <w:tc>
          <w:tcPr>
            <w:tcW w:w="4927" w:type="dxa"/>
            <w:gridSpan w:val="2"/>
            <w:vAlign w:val="center"/>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【】元人民币（若期初交付金额由信用保护卖方向信用保护买方支付，则以负数表示）</w:t>
            </w:r>
          </w:p>
        </w:tc>
      </w:tr>
      <w:tr w:rsidR="00F67C97" w:rsidRPr="00763797" w:rsidTr="00742C59">
        <w:trPr>
          <w:jc w:val="center"/>
        </w:trPr>
        <w:tc>
          <w:tcPr>
            <w:tcW w:w="1271" w:type="dxa"/>
            <w:vMerge/>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
        </w:tc>
        <w:tc>
          <w:tcPr>
            <w:tcW w:w="2098" w:type="dxa"/>
            <w:gridSpan w:val="3"/>
            <w:vAlign w:val="center"/>
          </w:tcPr>
          <w:p w:rsidR="00F67C97" w:rsidRPr="00763797" w:rsidRDefault="00F67C97" w:rsidP="008354B3">
            <w:pPr>
              <w:spacing w:before="118"/>
              <w:jc w:val="center"/>
              <w:rPr>
                <w:rFonts w:ascii="Times New Roman" w:eastAsia="方正仿宋简体" w:hAnsi="Times New Roman" w:cs="Times New Roman"/>
                <w:sz w:val="30"/>
                <w:szCs w:val="30"/>
                <w:lang w:eastAsia="en-US"/>
              </w:rPr>
            </w:pPr>
            <w:r w:rsidRPr="00763797">
              <w:rPr>
                <w:rFonts w:ascii="Times New Roman" w:eastAsia="方正仿宋简体" w:hAnsi="Times New Roman" w:cs="Times New Roman" w:hint="eastAsia"/>
                <w:sz w:val="30"/>
                <w:szCs w:val="30"/>
              </w:rPr>
              <w:t>期初</w:t>
            </w:r>
            <w:proofErr w:type="spellStart"/>
            <w:r w:rsidRPr="00763797">
              <w:rPr>
                <w:rFonts w:ascii="Times New Roman" w:eastAsia="方正仿宋简体" w:hAnsi="Times New Roman" w:cs="Times New Roman" w:hint="eastAsia"/>
                <w:sz w:val="30"/>
                <w:szCs w:val="30"/>
                <w:lang w:eastAsia="en-US"/>
              </w:rPr>
              <w:t>交付金额支付日</w:t>
            </w:r>
            <w:proofErr w:type="spellEnd"/>
          </w:p>
        </w:tc>
        <w:tc>
          <w:tcPr>
            <w:tcW w:w="4927" w:type="dxa"/>
            <w:gridSpan w:val="2"/>
            <w:vAlign w:val="center"/>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lang w:eastAsia="en-US"/>
              </w:rPr>
              <w:t>【】年【】月【】日</w:t>
            </w:r>
          </w:p>
        </w:tc>
      </w:tr>
      <w:tr w:rsidR="00F67C97" w:rsidRPr="00763797" w:rsidTr="002467DD">
        <w:trPr>
          <w:jc w:val="center"/>
        </w:trPr>
        <w:tc>
          <w:tcPr>
            <w:tcW w:w="1271" w:type="dxa"/>
            <w:vMerge/>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
        </w:tc>
        <w:tc>
          <w:tcPr>
            <w:tcW w:w="2098" w:type="dxa"/>
            <w:gridSpan w:val="3"/>
            <w:vAlign w:val="center"/>
          </w:tcPr>
          <w:p w:rsidR="00F67C97" w:rsidRPr="00763797" w:rsidRDefault="00F67C97" w:rsidP="006C519B">
            <w:pPr>
              <w:spacing w:before="118"/>
              <w:jc w:val="center"/>
              <w:rPr>
                <w:rFonts w:ascii="Times New Roman" w:eastAsia="方正仿宋简体" w:hAnsi="Times New Roman" w:cs="Times New Roman"/>
                <w:bCs/>
                <w:sz w:val="30"/>
                <w:szCs w:val="30"/>
              </w:rPr>
            </w:pPr>
            <w:proofErr w:type="spellStart"/>
            <w:r w:rsidRPr="00763797">
              <w:rPr>
                <w:rFonts w:ascii="Times New Roman" w:eastAsia="方正仿宋简体" w:hAnsi="Times New Roman" w:cs="Times New Roman" w:hint="eastAsia"/>
                <w:sz w:val="30"/>
                <w:szCs w:val="30"/>
                <w:lang w:eastAsia="en-US"/>
              </w:rPr>
              <w:t>计息天数调整</w:t>
            </w:r>
            <w:proofErr w:type="spellEnd"/>
          </w:p>
        </w:tc>
        <w:tc>
          <w:tcPr>
            <w:tcW w:w="4927" w:type="dxa"/>
            <w:gridSpan w:val="2"/>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006C519B" w:rsidRPr="00763797">
              <w:rPr>
                <w:rFonts w:ascii="Times New Roman" w:eastAsia="方正仿宋简体" w:hAnsi="Times New Roman" w:cs="Times New Roman" w:hint="eastAsia"/>
                <w:sz w:val="30"/>
                <w:szCs w:val="30"/>
              </w:rPr>
              <w:t>按照</w:t>
            </w:r>
            <w:r w:rsidRPr="00763797">
              <w:rPr>
                <w:rFonts w:ascii="Times New Roman" w:eastAsia="方正仿宋简体" w:hAnsi="Times New Roman" w:cs="Times New Roman" w:hint="eastAsia"/>
                <w:sz w:val="30"/>
                <w:szCs w:val="30"/>
              </w:rPr>
              <w:t>实际天数</w:t>
            </w:r>
            <w:r w:rsidR="006C519B" w:rsidRPr="00763797">
              <w:rPr>
                <w:rFonts w:ascii="Times New Roman" w:eastAsia="方正仿宋简体" w:hAnsi="Times New Roman" w:cs="Times New Roman" w:hint="eastAsia"/>
                <w:sz w:val="30"/>
                <w:szCs w:val="30"/>
              </w:rPr>
              <w:t>调整</w:t>
            </w: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w:t>
            </w:r>
            <w:r w:rsidRPr="00763797">
              <w:rPr>
                <w:rFonts w:ascii="Times New Roman" w:eastAsia="方正仿宋简体" w:hAnsi="Times New Roman" w:cs="Times New Roman" w:hint="eastAsia"/>
                <w:sz w:val="30"/>
                <w:szCs w:val="30"/>
              </w:rPr>
              <w:t>【不调整】（单选）</w:t>
            </w:r>
          </w:p>
        </w:tc>
      </w:tr>
      <w:tr w:rsidR="00F67C97" w:rsidRPr="00763797" w:rsidTr="00742C59">
        <w:trPr>
          <w:jc w:val="center"/>
        </w:trPr>
        <w:tc>
          <w:tcPr>
            <w:tcW w:w="1271" w:type="dxa"/>
            <w:vMerge/>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
        </w:tc>
        <w:tc>
          <w:tcPr>
            <w:tcW w:w="2098" w:type="dxa"/>
            <w:gridSpan w:val="3"/>
          </w:tcPr>
          <w:p w:rsidR="00F67C97" w:rsidRPr="00763797" w:rsidRDefault="00F67C97" w:rsidP="008354B3">
            <w:pPr>
              <w:spacing w:before="118"/>
              <w:jc w:val="center"/>
              <w:rPr>
                <w:rFonts w:ascii="Times New Roman" w:eastAsia="方正仿宋简体" w:hAnsi="Times New Roman" w:cs="Times New Roman"/>
                <w:bCs/>
                <w:sz w:val="30"/>
                <w:szCs w:val="30"/>
              </w:rPr>
            </w:pPr>
            <w:proofErr w:type="spellStart"/>
            <w:r w:rsidRPr="00763797">
              <w:rPr>
                <w:rFonts w:ascii="Times New Roman" w:eastAsia="方正仿宋简体" w:hAnsi="Times New Roman" w:cs="Times New Roman" w:hint="eastAsia"/>
                <w:sz w:val="30"/>
                <w:szCs w:val="30"/>
                <w:lang w:eastAsia="en-US"/>
              </w:rPr>
              <w:t>计息基准</w:t>
            </w:r>
            <w:proofErr w:type="spellEnd"/>
          </w:p>
        </w:tc>
        <w:tc>
          <w:tcPr>
            <w:tcW w:w="4927" w:type="dxa"/>
            <w:gridSpan w:val="2"/>
          </w:tcPr>
          <w:p w:rsidR="00F67C97" w:rsidRPr="00763797" w:rsidRDefault="00F67C97" w:rsidP="006C519B">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【实际</w:t>
            </w:r>
            <w:r w:rsidRPr="00763797">
              <w:rPr>
                <w:rFonts w:ascii="Times New Roman" w:eastAsia="方正仿宋简体" w:hAnsi="Times New Roman" w:cs="Times New Roman"/>
                <w:sz w:val="30"/>
                <w:szCs w:val="30"/>
              </w:rPr>
              <w:t>/365</w:t>
            </w: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w:t>
            </w:r>
            <w:r w:rsidRPr="00763797">
              <w:rPr>
                <w:rFonts w:ascii="Times New Roman" w:eastAsia="方正仿宋简体" w:hAnsi="Times New Roman" w:cs="Times New Roman" w:hint="eastAsia"/>
                <w:sz w:val="30"/>
                <w:szCs w:val="30"/>
              </w:rPr>
              <w:t>【实际</w:t>
            </w:r>
            <w:r w:rsidRPr="00763797">
              <w:rPr>
                <w:rFonts w:ascii="Times New Roman" w:eastAsia="方正仿宋简体" w:hAnsi="Times New Roman" w:cs="Times New Roman"/>
                <w:sz w:val="30"/>
                <w:szCs w:val="30"/>
              </w:rPr>
              <w:t>/</w:t>
            </w:r>
            <w:r w:rsidRPr="00763797">
              <w:rPr>
                <w:rFonts w:ascii="Times New Roman" w:eastAsia="方正仿宋简体" w:hAnsi="Times New Roman" w:cs="Times New Roman" w:hint="eastAsia"/>
                <w:sz w:val="30"/>
                <w:szCs w:val="30"/>
              </w:rPr>
              <w:t>实际】（单选）</w:t>
            </w:r>
          </w:p>
        </w:tc>
      </w:tr>
      <w:tr w:rsidR="00F67C97" w:rsidRPr="00763797" w:rsidTr="00742C59">
        <w:trPr>
          <w:jc w:val="center"/>
        </w:trPr>
        <w:tc>
          <w:tcPr>
            <w:tcW w:w="8296" w:type="dxa"/>
            <w:gridSpan w:val="6"/>
            <w:vAlign w:val="center"/>
          </w:tcPr>
          <w:p w:rsidR="00F67C97" w:rsidRPr="00763797" w:rsidRDefault="00F67C97" w:rsidP="008354B3">
            <w:pPr>
              <w:spacing w:before="9"/>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w:t>
            </w:r>
            <w:r w:rsidRPr="00763797">
              <w:rPr>
                <w:rFonts w:ascii="Times New Roman" w:eastAsia="方正仿宋简体" w:hAnsi="Times New Roman" w:cs="Times New Roman"/>
                <w:bCs/>
                <w:sz w:val="30"/>
                <w:szCs w:val="30"/>
              </w:rPr>
              <w:t>3</w:t>
            </w:r>
            <w:r w:rsidRPr="00763797">
              <w:rPr>
                <w:rFonts w:ascii="Times New Roman" w:eastAsia="方正仿宋简体" w:hAnsi="Times New Roman" w:cs="Times New Roman" w:hint="eastAsia"/>
                <w:bCs/>
                <w:sz w:val="30"/>
                <w:szCs w:val="30"/>
              </w:rPr>
              <w:t>）前端一次性支付保护费</w:t>
            </w:r>
          </w:p>
        </w:tc>
      </w:tr>
      <w:tr w:rsidR="00F67C97" w:rsidRPr="00763797" w:rsidTr="00742C59">
        <w:trPr>
          <w:jc w:val="center"/>
        </w:trPr>
        <w:tc>
          <w:tcPr>
            <w:tcW w:w="1279" w:type="dxa"/>
            <w:gridSpan w:val="2"/>
            <w:vMerge w:val="restart"/>
            <w:vAlign w:val="center"/>
          </w:tcPr>
          <w:p w:rsidR="00F67C97" w:rsidRPr="00763797" w:rsidRDefault="00F67C97" w:rsidP="008354B3">
            <w:pPr>
              <w:spacing w:before="9"/>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支付要素</w:t>
            </w:r>
          </w:p>
        </w:tc>
        <w:tc>
          <w:tcPr>
            <w:tcW w:w="2118" w:type="dxa"/>
            <w:gridSpan w:val="3"/>
            <w:vAlign w:val="center"/>
          </w:tcPr>
          <w:p w:rsidR="00F67C97" w:rsidRPr="00763797" w:rsidRDefault="00F67C97" w:rsidP="008354B3">
            <w:pPr>
              <w:spacing w:before="9"/>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bCs/>
                <w:sz w:val="30"/>
                <w:szCs w:val="30"/>
              </w:rPr>
              <w:t>保护费率</w:t>
            </w:r>
          </w:p>
        </w:tc>
        <w:tc>
          <w:tcPr>
            <w:tcW w:w="4899" w:type="dxa"/>
            <w:vAlign w:val="center"/>
          </w:tcPr>
          <w:p w:rsidR="00F67C97" w:rsidRPr="00763797" w:rsidRDefault="00F67C97" w:rsidP="008354B3">
            <w:pPr>
              <w:spacing w:before="9"/>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sz w:val="30"/>
                <w:szCs w:val="30"/>
              </w:rPr>
              <w:t>年化【】</w:t>
            </w:r>
            <w:r w:rsidRPr="00763797">
              <w:rPr>
                <w:rFonts w:ascii="Times New Roman" w:eastAsia="方正仿宋简体" w:hAnsi="Times New Roman" w:cs="Times New Roman"/>
                <w:sz w:val="30"/>
                <w:szCs w:val="30"/>
              </w:rPr>
              <w:t>bps</w:t>
            </w:r>
          </w:p>
        </w:tc>
      </w:tr>
      <w:tr w:rsidR="00F67C97" w:rsidRPr="00763797" w:rsidTr="00742C59">
        <w:trPr>
          <w:jc w:val="center"/>
        </w:trPr>
        <w:tc>
          <w:tcPr>
            <w:tcW w:w="1279" w:type="dxa"/>
            <w:gridSpan w:val="2"/>
            <w:vMerge/>
            <w:vAlign w:val="center"/>
          </w:tcPr>
          <w:p w:rsidR="00F67C97" w:rsidRPr="00763797" w:rsidRDefault="00F67C97" w:rsidP="008354B3">
            <w:pPr>
              <w:spacing w:before="9"/>
              <w:jc w:val="center"/>
              <w:rPr>
                <w:rFonts w:ascii="Times New Roman" w:eastAsia="方正仿宋简体" w:hAnsi="Times New Roman" w:cs="Times New Roman"/>
                <w:sz w:val="30"/>
                <w:szCs w:val="30"/>
              </w:rPr>
            </w:pPr>
          </w:p>
        </w:tc>
        <w:tc>
          <w:tcPr>
            <w:tcW w:w="2118" w:type="dxa"/>
            <w:gridSpan w:val="3"/>
            <w:vAlign w:val="center"/>
          </w:tcPr>
          <w:p w:rsidR="00F67C97" w:rsidRPr="00763797" w:rsidRDefault="00F67C97" w:rsidP="008354B3">
            <w:pPr>
              <w:spacing w:before="9"/>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保护费</w:t>
            </w:r>
          </w:p>
        </w:tc>
        <w:tc>
          <w:tcPr>
            <w:tcW w:w="4899" w:type="dxa"/>
            <w:vAlign w:val="center"/>
          </w:tcPr>
          <w:p w:rsidR="00F67C97" w:rsidRPr="00763797" w:rsidRDefault="00F67C97" w:rsidP="008354B3">
            <w:pPr>
              <w:spacing w:before="9"/>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sz w:val="30"/>
                <w:szCs w:val="30"/>
              </w:rPr>
              <w:t>【】元人民币</w:t>
            </w:r>
          </w:p>
        </w:tc>
      </w:tr>
      <w:tr w:rsidR="00F67C97" w:rsidRPr="00763797" w:rsidTr="00742C59">
        <w:trPr>
          <w:jc w:val="center"/>
        </w:trPr>
        <w:tc>
          <w:tcPr>
            <w:tcW w:w="1279" w:type="dxa"/>
            <w:gridSpan w:val="2"/>
            <w:vMerge/>
            <w:vAlign w:val="center"/>
          </w:tcPr>
          <w:p w:rsidR="00F67C97" w:rsidRPr="00763797" w:rsidRDefault="00F67C97" w:rsidP="008354B3">
            <w:pPr>
              <w:spacing w:before="9"/>
              <w:jc w:val="center"/>
              <w:rPr>
                <w:rFonts w:ascii="Times New Roman" w:eastAsia="方正仿宋简体" w:hAnsi="Times New Roman" w:cs="Times New Roman"/>
                <w:sz w:val="30"/>
                <w:szCs w:val="30"/>
              </w:rPr>
            </w:pPr>
          </w:p>
        </w:tc>
        <w:tc>
          <w:tcPr>
            <w:tcW w:w="2118" w:type="dxa"/>
            <w:gridSpan w:val="3"/>
            <w:vAlign w:val="center"/>
          </w:tcPr>
          <w:p w:rsidR="00F67C97" w:rsidRPr="00763797" w:rsidRDefault="00F67C97" w:rsidP="008354B3">
            <w:pPr>
              <w:spacing w:before="9"/>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保护费支付日</w:t>
            </w:r>
          </w:p>
        </w:tc>
        <w:tc>
          <w:tcPr>
            <w:tcW w:w="4899" w:type="dxa"/>
            <w:vAlign w:val="center"/>
          </w:tcPr>
          <w:p w:rsidR="00F67C97" w:rsidRPr="00763797" w:rsidRDefault="00F67C97" w:rsidP="008354B3">
            <w:pPr>
              <w:spacing w:before="9"/>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sz w:val="30"/>
                <w:szCs w:val="30"/>
              </w:rPr>
              <w:t>【】年【】月【】日</w:t>
            </w:r>
          </w:p>
        </w:tc>
      </w:tr>
    </w:tbl>
    <w:p w:rsidR="00F67C97" w:rsidRPr="00763797" w:rsidRDefault="00F67C97" w:rsidP="00F67C97">
      <w:pPr>
        <w:spacing w:before="26" w:line="360" w:lineRule="auto"/>
        <w:rPr>
          <w:rFonts w:ascii="Times New Roman" w:eastAsia="方正仿宋简体" w:hAnsi="Times New Roman" w:cs="Times New Roman"/>
          <w:b/>
          <w:bCs/>
          <w:sz w:val="30"/>
          <w:szCs w:val="30"/>
        </w:rPr>
      </w:pPr>
    </w:p>
    <w:p w:rsidR="00F67C97" w:rsidRPr="00763797" w:rsidRDefault="00F67C97" w:rsidP="00F67C97">
      <w:pPr>
        <w:spacing w:before="26" w:line="360" w:lineRule="auto"/>
        <w:rPr>
          <w:rFonts w:ascii="Times New Roman" w:eastAsia="方正仿宋简体" w:hAnsi="Times New Roman" w:cs="Times New Roman"/>
          <w:b/>
          <w:bCs/>
          <w:sz w:val="30"/>
          <w:szCs w:val="30"/>
        </w:rPr>
      </w:pPr>
      <w:r w:rsidRPr="00763797">
        <w:rPr>
          <w:rFonts w:ascii="Times New Roman" w:eastAsia="方正仿宋简体" w:hAnsi="Times New Roman" w:cs="Times New Roman" w:hint="eastAsia"/>
          <w:b/>
          <w:bCs/>
          <w:sz w:val="30"/>
          <w:szCs w:val="30"/>
        </w:rPr>
        <w:t>四、与信用事件有关的条款</w:t>
      </w:r>
    </w:p>
    <w:tbl>
      <w:tblPr>
        <w:tblStyle w:val="af3"/>
        <w:tblW w:w="8296" w:type="dxa"/>
        <w:jc w:val="center"/>
        <w:tblLayout w:type="fixed"/>
        <w:tblLook w:val="04A0" w:firstRow="1" w:lastRow="0" w:firstColumn="1" w:lastColumn="0" w:noHBand="0" w:noVBand="1"/>
      </w:tblPr>
      <w:tblGrid>
        <w:gridCol w:w="1279"/>
        <w:gridCol w:w="1806"/>
        <w:gridCol w:w="5211"/>
      </w:tblGrid>
      <w:tr w:rsidR="00F67C97" w:rsidRPr="00763797" w:rsidTr="00742C59">
        <w:trPr>
          <w:jc w:val="center"/>
        </w:trPr>
        <w:tc>
          <w:tcPr>
            <w:tcW w:w="3085" w:type="dxa"/>
            <w:gridSpan w:val="2"/>
            <w:vAlign w:val="center"/>
          </w:tcPr>
          <w:p w:rsidR="00F67C97" w:rsidRPr="00763797" w:rsidRDefault="00F67C97" w:rsidP="008354B3">
            <w:pPr>
              <w:spacing w:before="16"/>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参考实体</w:t>
            </w:r>
          </w:p>
        </w:tc>
        <w:tc>
          <w:tcPr>
            <w:tcW w:w="5211" w:type="dxa"/>
            <w:vAlign w:val="center"/>
          </w:tcPr>
          <w:p w:rsidR="00F67C97" w:rsidRPr="00763797" w:rsidRDefault="00F67C97" w:rsidP="008354B3">
            <w:pPr>
              <w:spacing w:before="9"/>
              <w:rPr>
                <w:rFonts w:ascii="Times New Roman" w:eastAsia="方正仿宋简体" w:hAnsi="Times New Roman" w:cs="Times New Roman"/>
                <w:b/>
                <w:bCs/>
                <w:sz w:val="30"/>
                <w:szCs w:val="30"/>
              </w:rPr>
            </w:pPr>
            <w:r w:rsidRPr="00763797">
              <w:rPr>
                <w:rFonts w:ascii="Times New Roman" w:eastAsia="方正仿宋简体" w:hAnsi="Times New Roman" w:cs="Times New Roman" w:hint="eastAsia"/>
                <w:bCs/>
                <w:sz w:val="30"/>
                <w:szCs w:val="30"/>
              </w:rPr>
              <w:t>【】</w:t>
            </w:r>
          </w:p>
        </w:tc>
      </w:tr>
      <w:tr w:rsidR="00F67C97" w:rsidRPr="00763797" w:rsidTr="00742C59">
        <w:trPr>
          <w:jc w:val="center"/>
        </w:trPr>
        <w:tc>
          <w:tcPr>
            <w:tcW w:w="3085" w:type="dxa"/>
            <w:gridSpan w:val="2"/>
            <w:vAlign w:val="center"/>
          </w:tcPr>
          <w:p w:rsidR="00F67C97" w:rsidRPr="00763797" w:rsidRDefault="007D7528" w:rsidP="008354B3">
            <w:pPr>
              <w:spacing w:before="16"/>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受保护</w:t>
            </w:r>
            <w:r w:rsidR="00F67C97" w:rsidRPr="00763797">
              <w:rPr>
                <w:rFonts w:ascii="Times New Roman" w:eastAsia="方正仿宋简体" w:hAnsi="Times New Roman" w:cs="Times New Roman" w:hint="eastAsia"/>
                <w:sz w:val="30"/>
                <w:szCs w:val="30"/>
              </w:rPr>
              <w:t>债务种类</w:t>
            </w:r>
          </w:p>
        </w:tc>
        <w:tc>
          <w:tcPr>
            <w:tcW w:w="5211" w:type="dxa"/>
            <w:vAlign w:val="center"/>
          </w:tcPr>
          <w:p w:rsidR="00F67C97" w:rsidRPr="00763797" w:rsidRDefault="00F67C97" w:rsidP="008354B3">
            <w:pPr>
              <w:spacing w:before="9"/>
              <w:rPr>
                <w:rFonts w:ascii="Times New Roman" w:eastAsia="方正仿宋简体" w:hAnsi="Times New Roman" w:cs="Times New Roman"/>
                <w:b/>
                <w:bCs/>
                <w:sz w:val="30"/>
                <w:szCs w:val="30"/>
              </w:rPr>
            </w:pPr>
            <w:r w:rsidRPr="00763797">
              <w:rPr>
                <w:rFonts w:ascii="Times New Roman" w:eastAsia="方正仿宋简体" w:hAnsi="Times New Roman" w:cs="Times New Roman" w:hint="eastAsia"/>
                <w:bCs/>
                <w:sz w:val="30"/>
                <w:szCs w:val="30"/>
              </w:rPr>
              <w:t>【付款义务】、【借贷款项】、【贷款】、【债券】、【公司债】、【可转债】、【企业债】、【资产支持证券】、【仅</w:t>
            </w:r>
            <w:r w:rsidRPr="00763797">
              <w:rPr>
                <w:rFonts w:ascii="Times New Roman" w:eastAsia="方正仿宋简体" w:hAnsi="Times New Roman" w:cs="Times New Roman" w:hint="eastAsia"/>
                <w:bCs/>
                <w:sz w:val="30"/>
                <w:szCs w:val="30"/>
              </w:rPr>
              <w:lastRenderedPageBreak/>
              <w:t>为参考债务】（可多选，取勾选项的最大范围作为债务种类）</w:t>
            </w:r>
          </w:p>
        </w:tc>
      </w:tr>
      <w:tr w:rsidR="00F67C97" w:rsidRPr="00763797" w:rsidTr="00742C59">
        <w:trPr>
          <w:jc w:val="center"/>
        </w:trPr>
        <w:tc>
          <w:tcPr>
            <w:tcW w:w="3085" w:type="dxa"/>
            <w:gridSpan w:val="2"/>
            <w:vAlign w:val="center"/>
          </w:tcPr>
          <w:p w:rsidR="00F67C97" w:rsidRPr="00763797" w:rsidRDefault="007D7528" w:rsidP="008354B3">
            <w:pPr>
              <w:spacing w:before="9"/>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lastRenderedPageBreak/>
              <w:t>受保护</w:t>
            </w:r>
            <w:r w:rsidR="00F67C97" w:rsidRPr="00763797">
              <w:rPr>
                <w:rFonts w:ascii="Times New Roman" w:eastAsia="方正仿宋简体" w:hAnsi="Times New Roman" w:cs="Times New Roman" w:hint="eastAsia"/>
                <w:sz w:val="30"/>
                <w:szCs w:val="30"/>
              </w:rPr>
              <w:t>债务特征</w:t>
            </w:r>
          </w:p>
        </w:tc>
        <w:tc>
          <w:tcPr>
            <w:tcW w:w="5211" w:type="dxa"/>
            <w:vAlign w:val="center"/>
          </w:tcPr>
          <w:p w:rsidR="00F67C97" w:rsidRPr="00763797" w:rsidRDefault="00F67C97" w:rsidP="008354B3">
            <w:pPr>
              <w:spacing w:before="9"/>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hint="eastAsia"/>
                <w:bCs/>
                <w:sz w:val="30"/>
                <w:szCs w:val="30"/>
              </w:rPr>
              <w:t>一般债务</w:t>
            </w:r>
            <w:r w:rsidRPr="00763797">
              <w:rPr>
                <w:rFonts w:ascii="Times New Roman" w:eastAsia="方正仿宋简体" w:hAnsi="Times New Roman" w:cs="Times New Roman" w:hint="eastAsia"/>
                <w:sz w:val="30"/>
                <w:szCs w:val="30"/>
              </w:rPr>
              <w:t>】、【次级债务】、【</w:t>
            </w:r>
            <w:r w:rsidRPr="00763797">
              <w:rPr>
                <w:rFonts w:ascii="Times New Roman" w:eastAsia="方正仿宋简体" w:hAnsi="Times New Roman" w:cs="Times New Roman" w:hint="eastAsia"/>
                <w:bCs/>
                <w:sz w:val="30"/>
                <w:szCs w:val="30"/>
              </w:rPr>
              <w:t>交易流通</w:t>
            </w: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hint="eastAsia"/>
                <w:bCs/>
                <w:sz w:val="30"/>
                <w:szCs w:val="30"/>
              </w:rPr>
              <w:t>本币</w:t>
            </w:r>
            <w:r w:rsidRPr="00763797">
              <w:rPr>
                <w:rFonts w:ascii="Times New Roman" w:eastAsia="方正仿宋简体" w:hAnsi="Times New Roman" w:cs="Times New Roman" w:hint="eastAsia"/>
                <w:sz w:val="30"/>
                <w:szCs w:val="30"/>
              </w:rPr>
              <w:t>】、【外币】、【其他：</w:t>
            </w:r>
            <w:r w:rsidRPr="00763797">
              <w:rPr>
                <w:rFonts w:ascii="Times New Roman" w:eastAsia="方正仿宋简体" w:hAnsi="Times New Roman" w:cs="Times New Roman"/>
                <w:sz w:val="30"/>
                <w:szCs w:val="30"/>
              </w:rPr>
              <w:t xml:space="preserve">   </w:t>
            </w:r>
            <w:r w:rsidRPr="00763797">
              <w:rPr>
                <w:rFonts w:ascii="Times New Roman" w:eastAsia="方正仿宋简体" w:hAnsi="Times New Roman" w:cs="Times New Roman" w:hint="eastAsia"/>
                <w:sz w:val="30"/>
                <w:szCs w:val="30"/>
              </w:rPr>
              <w:t>】（可多选）</w:t>
            </w:r>
          </w:p>
        </w:tc>
      </w:tr>
      <w:tr w:rsidR="00F67C97" w:rsidRPr="00763797" w:rsidTr="00742C59">
        <w:trPr>
          <w:jc w:val="center"/>
        </w:trPr>
        <w:tc>
          <w:tcPr>
            <w:tcW w:w="3085" w:type="dxa"/>
            <w:gridSpan w:val="2"/>
            <w:vAlign w:val="center"/>
          </w:tcPr>
          <w:p w:rsidR="00F67C97" w:rsidRPr="00763797" w:rsidRDefault="00F67C97" w:rsidP="008354B3">
            <w:pPr>
              <w:spacing w:before="9"/>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参考债务</w:t>
            </w:r>
          </w:p>
        </w:tc>
        <w:tc>
          <w:tcPr>
            <w:tcW w:w="5211" w:type="dxa"/>
            <w:vAlign w:val="center"/>
          </w:tcPr>
          <w:p w:rsidR="007D7528" w:rsidRPr="00763797" w:rsidRDefault="007D7528" w:rsidP="007D7528">
            <w:pPr>
              <w:spacing w:before="9"/>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证券代码：</w:t>
            </w:r>
            <w:r w:rsidR="00F67C97" w:rsidRPr="00763797">
              <w:rPr>
                <w:rFonts w:ascii="Times New Roman" w:eastAsia="方正仿宋简体" w:hAnsi="Times New Roman" w:cs="Times New Roman" w:hint="eastAsia"/>
                <w:sz w:val="30"/>
                <w:szCs w:val="30"/>
              </w:rPr>
              <w:t>【】</w:t>
            </w:r>
          </w:p>
          <w:p w:rsidR="007D7528" w:rsidRPr="00763797" w:rsidRDefault="007D7528" w:rsidP="007D7528">
            <w:pPr>
              <w:spacing w:before="9"/>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简称：【】</w:t>
            </w:r>
          </w:p>
          <w:p w:rsidR="00F67C97" w:rsidRPr="00763797" w:rsidRDefault="00F67C97" w:rsidP="007D7528">
            <w:pPr>
              <w:spacing w:before="9"/>
              <w:rPr>
                <w:rFonts w:ascii="Times New Roman" w:eastAsia="方正仿宋简体" w:hAnsi="Times New Roman" w:cs="Times New Roman"/>
                <w:b/>
                <w:bCs/>
                <w:sz w:val="30"/>
                <w:szCs w:val="30"/>
              </w:rPr>
            </w:pPr>
            <w:r w:rsidRPr="00763797">
              <w:rPr>
                <w:rFonts w:ascii="Times New Roman" w:eastAsia="方正仿宋简体" w:hAnsi="Times New Roman" w:cs="Times New Roman" w:hint="eastAsia"/>
                <w:sz w:val="30"/>
                <w:szCs w:val="30"/>
              </w:rPr>
              <w:t>（若参考债务在多个市场上市，则需同时填写参考债务在各市场的代码和简称）</w:t>
            </w:r>
          </w:p>
        </w:tc>
      </w:tr>
      <w:tr w:rsidR="00F67C97" w:rsidRPr="00763797" w:rsidTr="00742C59">
        <w:trPr>
          <w:jc w:val="center"/>
        </w:trPr>
        <w:tc>
          <w:tcPr>
            <w:tcW w:w="1279" w:type="dxa"/>
            <w:vMerge w:val="restart"/>
            <w:vAlign w:val="center"/>
          </w:tcPr>
          <w:p w:rsidR="00F67C97" w:rsidRPr="00763797" w:rsidRDefault="00F67C97" w:rsidP="008354B3">
            <w:pPr>
              <w:spacing w:before="9"/>
              <w:jc w:val="center"/>
              <w:rPr>
                <w:rFonts w:ascii="Times New Roman" w:eastAsia="方正仿宋简体" w:hAnsi="Times New Roman" w:cs="Times New Roman"/>
                <w:sz w:val="30"/>
                <w:szCs w:val="30"/>
              </w:rPr>
            </w:pPr>
            <w:bookmarkStart w:id="77" w:name="_Hlk530311725"/>
            <w:r w:rsidRPr="00763797">
              <w:rPr>
                <w:rFonts w:ascii="Times New Roman" w:eastAsia="方正仿宋简体" w:hAnsi="Times New Roman" w:cs="Times New Roman" w:hint="eastAsia"/>
                <w:sz w:val="30"/>
                <w:szCs w:val="30"/>
              </w:rPr>
              <w:t>信用事件</w:t>
            </w:r>
            <w:r w:rsidR="007D7528" w:rsidRPr="00763797">
              <w:rPr>
                <w:rFonts w:ascii="Times New Roman" w:eastAsia="方正仿宋简体" w:hAnsi="Times New Roman" w:cs="Times New Roman" w:hint="eastAsia"/>
                <w:sz w:val="30"/>
                <w:szCs w:val="30"/>
              </w:rPr>
              <w:t>类型</w:t>
            </w:r>
          </w:p>
        </w:tc>
        <w:tc>
          <w:tcPr>
            <w:tcW w:w="1806" w:type="dxa"/>
            <w:vAlign w:val="center"/>
          </w:tcPr>
          <w:p w:rsidR="00F67C97" w:rsidRPr="00763797" w:rsidRDefault="00F67C97" w:rsidP="008354B3">
            <w:pPr>
              <w:spacing w:before="9"/>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破产</w:t>
            </w:r>
          </w:p>
        </w:tc>
        <w:tc>
          <w:tcPr>
            <w:tcW w:w="5211" w:type="dxa"/>
            <w:vAlign w:val="center"/>
          </w:tcPr>
          <w:p w:rsidR="00F67C97" w:rsidRPr="00763797" w:rsidRDefault="00F67C97" w:rsidP="008354B3">
            <w:pPr>
              <w:spacing w:before="9"/>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【适用】</w:t>
            </w:r>
            <w:r w:rsidRPr="00763797">
              <w:rPr>
                <w:rFonts w:ascii="Times New Roman" w:eastAsia="方正仿宋简体" w:hAnsi="Times New Roman" w:cs="Times New Roman"/>
                <w:bCs/>
                <w:sz w:val="30"/>
                <w:szCs w:val="30"/>
              </w:rPr>
              <w:t>/</w:t>
            </w:r>
            <w:r w:rsidRPr="00763797">
              <w:rPr>
                <w:rFonts w:ascii="Times New Roman" w:eastAsia="方正仿宋简体" w:hAnsi="Times New Roman" w:cs="Times New Roman" w:hint="eastAsia"/>
                <w:bCs/>
                <w:sz w:val="30"/>
                <w:szCs w:val="30"/>
              </w:rPr>
              <w:t>【不适用】</w:t>
            </w:r>
          </w:p>
        </w:tc>
      </w:tr>
      <w:tr w:rsidR="00F67C97" w:rsidRPr="00763797" w:rsidTr="00742C59">
        <w:trPr>
          <w:jc w:val="center"/>
        </w:trPr>
        <w:tc>
          <w:tcPr>
            <w:tcW w:w="1279" w:type="dxa"/>
            <w:vMerge/>
            <w:vAlign w:val="center"/>
          </w:tcPr>
          <w:p w:rsidR="00F67C97" w:rsidRPr="00763797" w:rsidRDefault="00F67C97" w:rsidP="008354B3">
            <w:pPr>
              <w:spacing w:before="9"/>
              <w:jc w:val="center"/>
              <w:rPr>
                <w:rFonts w:ascii="Times New Roman" w:eastAsia="方正仿宋简体" w:hAnsi="Times New Roman" w:cs="Times New Roman"/>
                <w:sz w:val="30"/>
                <w:szCs w:val="30"/>
              </w:rPr>
            </w:pPr>
          </w:p>
        </w:tc>
        <w:tc>
          <w:tcPr>
            <w:tcW w:w="1806" w:type="dxa"/>
            <w:vAlign w:val="center"/>
          </w:tcPr>
          <w:p w:rsidR="00F67C97" w:rsidRPr="00763797" w:rsidRDefault="00F67C97" w:rsidP="008354B3">
            <w:pPr>
              <w:spacing w:before="9"/>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支付违约</w:t>
            </w:r>
          </w:p>
        </w:tc>
        <w:tc>
          <w:tcPr>
            <w:tcW w:w="5211" w:type="dxa"/>
            <w:vAlign w:val="center"/>
          </w:tcPr>
          <w:p w:rsidR="00F67C97" w:rsidRPr="00763797" w:rsidRDefault="00F67C97" w:rsidP="008354B3">
            <w:pPr>
              <w:spacing w:before="9"/>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【适用】</w:t>
            </w:r>
            <w:r w:rsidRPr="00763797">
              <w:rPr>
                <w:rFonts w:ascii="Times New Roman" w:eastAsia="方正仿宋简体" w:hAnsi="Times New Roman" w:cs="Times New Roman"/>
                <w:bCs/>
                <w:sz w:val="30"/>
                <w:szCs w:val="30"/>
              </w:rPr>
              <w:t>/</w:t>
            </w:r>
            <w:r w:rsidRPr="00763797">
              <w:rPr>
                <w:rFonts w:ascii="Times New Roman" w:eastAsia="方正仿宋简体" w:hAnsi="Times New Roman" w:cs="Times New Roman" w:hint="eastAsia"/>
                <w:bCs/>
                <w:sz w:val="30"/>
                <w:szCs w:val="30"/>
              </w:rPr>
              <w:t>【不适用】，若适用，则：</w:t>
            </w:r>
          </w:p>
          <w:p w:rsidR="00F67C97" w:rsidRPr="00763797" w:rsidRDefault="00F67C97" w:rsidP="008354B3">
            <w:pPr>
              <w:spacing w:before="9"/>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
                <w:bCs/>
                <w:sz w:val="30"/>
                <w:szCs w:val="30"/>
              </w:rPr>
              <w:t>起点金额：</w:t>
            </w:r>
            <w:r w:rsidRPr="00763797">
              <w:rPr>
                <w:rFonts w:ascii="Times New Roman" w:eastAsia="方正仿宋简体" w:hAnsi="Times New Roman" w:cs="Times New Roman" w:hint="eastAsia"/>
                <w:bCs/>
                <w:sz w:val="30"/>
                <w:szCs w:val="30"/>
              </w:rPr>
              <w:t>【】万元人民币或其等值金额</w:t>
            </w:r>
          </w:p>
          <w:p w:rsidR="00F67C97" w:rsidRPr="00763797" w:rsidRDefault="00F67C97" w:rsidP="008354B3">
            <w:pPr>
              <w:spacing w:before="9"/>
              <w:rPr>
                <w:rFonts w:ascii="Times New Roman" w:eastAsia="方正仿宋简体" w:hAnsi="Times New Roman" w:cs="Times New Roman"/>
                <w:b/>
                <w:sz w:val="30"/>
                <w:szCs w:val="30"/>
              </w:rPr>
            </w:pPr>
            <w:r w:rsidRPr="00763797">
              <w:rPr>
                <w:rFonts w:ascii="Times New Roman" w:eastAsia="方正仿宋简体" w:hAnsi="Times New Roman" w:cs="Times New Roman" w:hint="eastAsia"/>
                <w:b/>
                <w:bCs/>
                <w:sz w:val="30"/>
                <w:szCs w:val="30"/>
              </w:rPr>
              <w:t>宽限期：</w:t>
            </w:r>
            <w:r w:rsidRPr="00763797">
              <w:rPr>
                <w:rFonts w:ascii="Times New Roman" w:eastAsia="方正仿宋简体" w:hAnsi="Times New Roman" w:cs="Times New Roman" w:hint="eastAsia"/>
                <w:bCs/>
                <w:sz w:val="30"/>
                <w:szCs w:val="30"/>
              </w:rPr>
              <w:t>【】个</w:t>
            </w:r>
            <w:r w:rsidRPr="00763797">
              <w:rPr>
                <w:rFonts w:ascii="Times New Roman" w:eastAsia="方正仿宋简体" w:hAnsi="Times New Roman" w:cs="Times New Roman" w:hint="eastAsia"/>
                <w:b/>
                <w:sz w:val="30"/>
                <w:szCs w:val="30"/>
              </w:rPr>
              <w:t>交易日</w:t>
            </w:r>
          </w:p>
          <w:p w:rsidR="00F67C97" w:rsidRPr="00763797" w:rsidRDefault="00F67C97" w:rsidP="008354B3">
            <w:pPr>
              <w:spacing w:before="9"/>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
                <w:sz w:val="30"/>
                <w:szCs w:val="30"/>
              </w:rPr>
              <w:t>宽限期顺延</w:t>
            </w:r>
            <w:r w:rsidRPr="00763797">
              <w:rPr>
                <w:rFonts w:ascii="Times New Roman" w:eastAsia="方正仿宋简体" w:hAnsi="Times New Roman" w:cs="Times New Roman" w:hint="eastAsia"/>
                <w:bCs/>
                <w:sz w:val="30"/>
                <w:szCs w:val="30"/>
              </w:rPr>
              <w:t>：【适用】</w:t>
            </w:r>
            <w:r w:rsidRPr="00763797">
              <w:rPr>
                <w:rFonts w:ascii="Times New Roman" w:eastAsia="方正仿宋简体" w:hAnsi="Times New Roman" w:cs="Times New Roman"/>
                <w:bCs/>
                <w:sz w:val="30"/>
                <w:szCs w:val="30"/>
              </w:rPr>
              <w:t>/</w:t>
            </w:r>
            <w:r w:rsidRPr="00763797">
              <w:rPr>
                <w:rFonts w:ascii="Times New Roman" w:eastAsia="方正仿宋简体" w:hAnsi="Times New Roman" w:cs="Times New Roman" w:hint="eastAsia"/>
                <w:bCs/>
                <w:sz w:val="30"/>
                <w:szCs w:val="30"/>
              </w:rPr>
              <w:t>【不适用】</w:t>
            </w:r>
          </w:p>
        </w:tc>
      </w:tr>
      <w:tr w:rsidR="00F67C97" w:rsidRPr="00763797" w:rsidTr="00742C59">
        <w:trPr>
          <w:jc w:val="center"/>
        </w:trPr>
        <w:tc>
          <w:tcPr>
            <w:tcW w:w="1279" w:type="dxa"/>
            <w:vMerge/>
            <w:vAlign w:val="center"/>
          </w:tcPr>
          <w:p w:rsidR="00F67C97" w:rsidRPr="00763797" w:rsidRDefault="00F67C97" w:rsidP="008354B3">
            <w:pPr>
              <w:spacing w:before="9"/>
              <w:jc w:val="center"/>
              <w:rPr>
                <w:rFonts w:ascii="Times New Roman" w:eastAsia="方正仿宋简体" w:hAnsi="Times New Roman" w:cs="Times New Roman"/>
                <w:sz w:val="30"/>
                <w:szCs w:val="30"/>
              </w:rPr>
            </w:pPr>
          </w:p>
        </w:tc>
        <w:tc>
          <w:tcPr>
            <w:tcW w:w="1806" w:type="dxa"/>
            <w:vAlign w:val="center"/>
          </w:tcPr>
          <w:p w:rsidR="00F67C97" w:rsidRPr="00763797" w:rsidRDefault="00F67C97" w:rsidP="008354B3">
            <w:pPr>
              <w:spacing w:before="9"/>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债务重组</w:t>
            </w:r>
          </w:p>
        </w:tc>
        <w:tc>
          <w:tcPr>
            <w:tcW w:w="5211" w:type="dxa"/>
            <w:vAlign w:val="center"/>
          </w:tcPr>
          <w:p w:rsidR="00F67C97" w:rsidRPr="00763797" w:rsidRDefault="00F67C97" w:rsidP="008354B3">
            <w:pPr>
              <w:spacing w:before="9"/>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【适用】</w:t>
            </w:r>
            <w:r w:rsidRPr="00763797">
              <w:rPr>
                <w:rFonts w:ascii="Times New Roman" w:eastAsia="方正仿宋简体" w:hAnsi="Times New Roman" w:cs="Times New Roman"/>
                <w:bCs/>
                <w:sz w:val="30"/>
                <w:szCs w:val="30"/>
              </w:rPr>
              <w:t>/</w:t>
            </w:r>
            <w:r w:rsidRPr="00763797">
              <w:rPr>
                <w:rFonts w:ascii="Times New Roman" w:eastAsia="方正仿宋简体" w:hAnsi="Times New Roman" w:cs="Times New Roman" w:hint="eastAsia"/>
                <w:bCs/>
                <w:sz w:val="30"/>
                <w:szCs w:val="30"/>
              </w:rPr>
              <w:t>【不适用】，若适用，则：</w:t>
            </w:r>
          </w:p>
          <w:p w:rsidR="00F67C97" w:rsidRPr="00763797" w:rsidRDefault="00F67C97" w:rsidP="008354B3">
            <w:pPr>
              <w:spacing w:before="9"/>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
                <w:bCs/>
                <w:sz w:val="30"/>
                <w:szCs w:val="30"/>
              </w:rPr>
              <w:t>起点金额：</w:t>
            </w:r>
            <w:r w:rsidRPr="00763797">
              <w:rPr>
                <w:rFonts w:ascii="Times New Roman" w:eastAsia="方正仿宋简体" w:hAnsi="Times New Roman" w:cs="Times New Roman" w:hint="eastAsia"/>
                <w:bCs/>
                <w:sz w:val="30"/>
                <w:szCs w:val="30"/>
              </w:rPr>
              <w:t>【】万元人民币或其等值金额</w:t>
            </w:r>
          </w:p>
          <w:p w:rsidR="00F67C97" w:rsidRPr="00763797" w:rsidRDefault="00F67C97" w:rsidP="008354B3">
            <w:pPr>
              <w:spacing w:before="9"/>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所涉及债务的债权人数量：不低于【】个</w:t>
            </w:r>
          </w:p>
        </w:tc>
      </w:tr>
      <w:bookmarkEnd w:id="77"/>
    </w:tbl>
    <w:p w:rsidR="00F67C97" w:rsidRPr="00763797" w:rsidRDefault="00F67C97" w:rsidP="00F67C97">
      <w:pPr>
        <w:spacing w:before="118" w:line="360" w:lineRule="auto"/>
        <w:rPr>
          <w:rFonts w:ascii="Times New Roman" w:eastAsia="方正仿宋简体" w:hAnsi="Times New Roman" w:cs="Times New Roman"/>
          <w:kern w:val="0"/>
          <w:sz w:val="30"/>
          <w:szCs w:val="30"/>
        </w:rPr>
      </w:pPr>
    </w:p>
    <w:p w:rsidR="00F67C97" w:rsidRPr="00763797" w:rsidRDefault="00F67C97" w:rsidP="00F67C97">
      <w:pPr>
        <w:spacing w:before="26" w:line="360" w:lineRule="auto"/>
        <w:rPr>
          <w:rFonts w:ascii="Times New Roman" w:eastAsia="方正仿宋简体" w:hAnsi="Times New Roman" w:cs="Times New Roman"/>
          <w:b/>
          <w:bCs/>
          <w:sz w:val="30"/>
          <w:szCs w:val="30"/>
        </w:rPr>
      </w:pPr>
      <w:r w:rsidRPr="00763797">
        <w:rPr>
          <w:rFonts w:ascii="Times New Roman" w:eastAsia="方正仿宋简体" w:hAnsi="Times New Roman" w:cs="Times New Roman" w:hint="eastAsia"/>
          <w:b/>
          <w:bCs/>
          <w:sz w:val="30"/>
          <w:szCs w:val="30"/>
        </w:rPr>
        <w:t>五、与结算有关的条款</w:t>
      </w:r>
    </w:p>
    <w:tbl>
      <w:tblPr>
        <w:tblStyle w:val="af3"/>
        <w:tblW w:w="8296" w:type="dxa"/>
        <w:jc w:val="center"/>
        <w:tblLayout w:type="fixed"/>
        <w:tblLook w:val="04A0" w:firstRow="1" w:lastRow="0" w:firstColumn="1" w:lastColumn="0" w:noHBand="0" w:noVBand="1"/>
      </w:tblPr>
      <w:tblGrid>
        <w:gridCol w:w="987"/>
        <w:gridCol w:w="2382"/>
        <w:gridCol w:w="4927"/>
      </w:tblGrid>
      <w:tr w:rsidR="00F67C97" w:rsidRPr="00763797" w:rsidTr="00125A45">
        <w:trPr>
          <w:jc w:val="center"/>
        </w:trPr>
        <w:tc>
          <w:tcPr>
            <w:tcW w:w="987" w:type="dxa"/>
            <w:vMerge w:val="restart"/>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结算</w:t>
            </w:r>
            <w:r w:rsidRPr="00763797">
              <w:rPr>
                <w:rFonts w:ascii="Times New Roman" w:eastAsia="方正仿宋简体" w:hAnsi="Times New Roman" w:cs="Times New Roman" w:hint="eastAsia"/>
                <w:bCs/>
                <w:sz w:val="30"/>
                <w:szCs w:val="30"/>
              </w:rPr>
              <w:lastRenderedPageBreak/>
              <w:t>条件</w:t>
            </w:r>
          </w:p>
        </w:tc>
        <w:tc>
          <w:tcPr>
            <w:tcW w:w="2382" w:type="dxa"/>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lastRenderedPageBreak/>
              <w:t>信用事件通知</w:t>
            </w:r>
            <w:r w:rsidR="007D7528" w:rsidRPr="00763797">
              <w:rPr>
                <w:rFonts w:ascii="Times New Roman" w:eastAsia="方正仿宋简体" w:hAnsi="Times New Roman" w:cs="Times New Roman" w:hint="eastAsia"/>
                <w:bCs/>
                <w:sz w:val="30"/>
                <w:szCs w:val="30"/>
              </w:rPr>
              <w:t>书</w:t>
            </w:r>
          </w:p>
        </w:tc>
        <w:tc>
          <w:tcPr>
            <w:tcW w:w="4927" w:type="dxa"/>
            <w:vAlign w:val="center"/>
          </w:tcPr>
          <w:p w:rsidR="00E02BA0" w:rsidRPr="00763797" w:rsidRDefault="00E02BA0" w:rsidP="00125A45">
            <w:pP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通知方为以下第【】项：（单选）</w:t>
            </w:r>
          </w:p>
          <w:p w:rsidR="00E02BA0" w:rsidRPr="00763797" w:rsidRDefault="00E02BA0" w:rsidP="00125A45">
            <w:pPr>
              <w:rPr>
                <w:rFonts w:ascii="Times New Roman" w:eastAsia="方正仿宋简体" w:hAnsi="Times New Roman" w:cs="Times New Roman"/>
                <w:bCs/>
                <w:sz w:val="30"/>
                <w:szCs w:val="30"/>
              </w:rPr>
            </w:pPr>
            <w:r w:rsidRPr="00763797">
              <w:rPr>
                <w:rFonts w:ascii="Times New Roman" w:eastAsia="方正仿宋简体" w:hAnsi="Times New Roman" w:cs="Times New Roman"/>
                <w:bCs/>
                <w:sz w:val="30"/>
                <w:szCs w:val="30"/>
              </w:rPr>
              <w:lastRenderedPageBreak/>
              <w:t xml:space="preserve">(1) </w:t>
            </w:r>
            <w:r w:rsidRPr="00763797">
              <w:rPr>
                <w:rFonts w:ascii="Times New Roman" w:eastAsia="方正仿宋简体" w:hAnsi="Times New Roman" w:cs="Times New Roman" w:hint="eastAsia"/>
                <w:b/>
                <w:bCs/>
                <w:sz w:val="30"/>
                <w:szCs w:val="30"/>
              </w:rPr>
              <w:t>信用保护买方</w:t>
            </w:r>
          </w:p>
          <w:p w:rsidR="00E02BA0" w:rsidRPr="00763797" w:rsidRDefault="00E02BA0" w:rsidP="00125A45">
            <w:pPr>
              <w:rPr>
                <w:rFonts w:ascii="Times New Roman" w:eastAsia="方正仿宋简体" w:hAnsi="Times New Roman" w:cs="Times New Roman"/>
                <w:bCs/>
                <w:sz w:val="30"/>
                <w:szCs w:val="30"/>
              </w:rPr>
            </w:pPr>
            <w:r w:rsidRPr="00763797">
              <w:rPr>
                <w:rFonts w:ascii="Times New Roman" w:eastAsia="方正仿宋简体" w:hAnsi="Times New Roman" w:cs="Times New Roman"/>
                <w:bCs/>
                <w:sz w:val="30"/>
                <w:szCs w:val="30"/>
              </w:rPr>
              <w:t xml:space="preserve">(2) </w:t>
            </w:r>
            <w:r w:rsidRPr="00763797">
              <w:rPr>
                <w:rFonts w:ascii="Times New Roman" w:eastAsia="方正仿宋简体" w:hAnsi="Times New Roman" w:cs="Times New Roman" w:hint="eastAsia"/>
                <w:b/>
                <w:bCs/>
                <w:sz w:val="30"/>
                <w:szCs w:val="30"/>
              </w:rPr>
              <w:t>信用保护卖方</w:t>
            </w:r>
          </w:p>
          <w:p w:rsidR="00F67C97" w:rsidRPr="00763797" w:rsidRDefault="00E02BA0" w:rsidP="00125A45">
            <w:pPr>
              <w:rPr>
                <w:rFonts w:ascii="Times New Roman" w:eastAsia="方正仿宋简体" w:hAnsi="Times New Roman" w:cs="Times New Roman"/>
                <w:sz w:val="30"/>
                <w:szCs w:val="30"/>
              </w:rPr>
            </w:pPr>
            <w:r w:rsidRPr="00763797">
              <w:rPr>
                <w:rFonts w:ascii="Times New Roman" w:eastAsia="方正仿宋简体" w:hAnsi="Times New Roman" w:cs="Times New Roman"/>
                <w:bCs/>
                <w:sz w:val="30"/>
                <w:szCs w:val="30"/>
              </w:rPr>
              <w:t xml:space="preserve">(3) </w:t>
            </w:r>
            <w:r w:rsidR="00F67C97" w:rsidRPr="00763797">
              <w:rPr>
                <w:rFonts w:ascii="Times New Roman" w:eastAsia="方正仿宋简体" w:hAnsi="Times New Roman" w:cs="Times New Roman" w:hint="eastAsia"/>
                <w:b/>
                <w:bCs/>
                <w:sz w:val="30"/>
                <w:szCs w:val="30"/>
              </w:rPr>
              <w:t>信用保护买方</w:t>
            </w:r>
            <w:r w:rsidR="00F67C97" w:rsidRPr="00763797">
              <w:rPr>
                <w:rFonts w:ascii="Times New Roman" w:eastAsia="方正仿宋简体" w:hAnsi="Times New Roman" w:cs="Times New Roman" w:hint="eastAsia"/>
                <w:sz w:val="30"/>
                <w:szCs w:val="30"/>
              </w:rPr>
              <w:t>或</w:t>
            </w:r>
            <w:r w:rsidR="00F67C97" w:rsidRPr="00763797">
              <w:rPr>
                <w:rFonts w:ascii="Times New Roman" w:eastAsia="方正仿宋简体" w:hAnsi="Times New Roman" w:cs="Times New Roman" w:hint="eastAsia"/>
                <w:b/>
                <w:bCs/>
                <w:sz w:val="30"/>
                <w:szCs w:val="30"/>
              </w:rPr>
              <w:t>信用保护卖方</w:t>
            </w:r>
          </w:p>
        </w:tc>
      </w:tr>
      <w:tr w:rsidR="00F67C97" w:rsidRPr="00763797" w:rsidTr="00125A45">
        <w:trPr>
          <w:jc w:val="center"/>
        </w:trPr>
        <w:tc>
          <w:tcPr>
            <w:tcW w:w="987" w:type="dxa"/>
            <w:vMerge/>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
        </w:tc>
        <w:tc>
          <w:tcPr>
            <w:tcW w:w="2382" w:type="dxa"/>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公共信息通知书</w:t>
            </w:r>
          </w:p>
        </w:tc>
        <w:tc>
          <w:tcPr>
            <w:tcW w:w="4927" w:type="dxa"/>
          </w:tcPr>
          <w:p w:rsidR="009525B2" w:rsidRPr="009525B2" w:rsidRDefault="009525B2" w:rsidP="00E02BA0">
            <w:pPr>
              <w:rPr>
                <w:rFonts w:ascii="Times New Roman" w:eastAsia="方正仿宋简体" w:hAnsi="Times New Roman" w:cs="Times New Roman"/>
                <w:bCs/>
                <w:sz w:val="30"/>
                <w:szCs w:val="30"/>
              </w:rPr>
            </w:pPr>
            <w:r>
              <w:rPr>
                <w:rFonts w:ascii="Times New Roman" w:eastAsia="方正仿宋简体" w:hAnsi="Times New Roman" w:cs="Times New Roman" w:hint="eastAsia"/>
                <w:bCs/>
                <w:sz w:val="30"/>
                <w:szCs w:val="30"/>
              </w:rPr>
              <w:t>【适用】</w:t>
            </w:r>
            <w:r>
              <w:rPr>
                <w:rFonts w:ascii="Times New Roman" w:eastAsia="方正仿宋简体" w:hAnsi="Times New Roman" w:cs="Times New Roman" w:hint="eastAsia"/>
                <w:bCs/>
                <w:sz w:val="30"/>
                <w:szCs w:val="30"/>
              </w:rPr>
              <w:t>/</w:t>
            </w:r>
            <w:r>
              <w:rPr>
                <w:rFonts w:ascii="Times New Roman" w:eastAsia="方正仿宋简体" w:hAnsi="Times New Roman" w:cs="Times New Roman" w:hint="eastAsia"/>
                <w:bCs/>
                <w:sz w:val="30"/>
                <w:szCs w:val="30"/>
              </w:rPr>
              <w:t>【不适用】</w:t>
            </w:r>
          </w:p>
          <w:p w:rsidR="00E02BA0" w:rsidRPr="00763797" w:rsidRDefault="009525B2" w:rsidP="00E02BA0">
            <w:pPr>
              <w:rPr>
                <w:rFonts w:ascii="Times New Roman" w:eastAsia="方正仿宋简体" w:hAnsi="Times New Roman" w:cs="Times New Roman"/>
                <w:bCs/>
                <w:sz w:val="30"/>
                <w:szCs w:val="30"/>
              </w:rPr>
            </w:pPr>
            <w:r>
              <w:rPr>
                <w:rFonts w:ascii="Times New Roman" w:eastAsia="方正仿宋简体" w:hAnsi="Times New Roman" w:cs="Times New Roman" w:hint="eastAsia"/>
                <w:bCs/>
                <w:sz w:val="30"/>
                <w:szCs w:val="30"/>
              </w:rPr>
              <w:t>若适用，</w:t>
            </w:r>
            <w:r w:rsidR="00E02BA0" w:rsidRPr="00763797">
              <w:rPr>
                <w:rFonts w:ascii="Times New Roman" w:eastAsia="方正仿宋简体" w:hAnsi="Times New Roman" w:cs="Times New Roman" w:hint="eastAsia"/>
                <w:bCs/>
                <w:sz w:val="30"/>
                <w:szCs w:val="30"/>
              </w:rPr>
              <w:t>通知方为以下第【】项：（单选）</w:t>
            </w:r>
          </w:p>
          <w:p w:rsidR="00E02BA0" w:rsidRPr="00763797" w:rsidRDefault="00E02BA0" w:rsidP="00E02BA0">
            <w:pPr>
              <w:rPr>
                <w:rFonts w:ascii="Times New Roman" w:eastAsia="方正仿宋简体" w:hAnsi="Times New Roman" w:cs="Times New Roman"/>
                <w:bCs/>
                <w:sz w:val="30"/>
                <w:szCs w:val="30"/>
              </w:rPr>
            </w:pPr>
            <w:r w:rsidRPr="00763797">
              <w:rPr>
                <w:rFonts w:ascii="Times New Roman" w:eastAsia="方正仿宋简体" w:hAnsi="Times New Roman" w:cs="Times New Roman"/>
                <w:bCs/>
                <w:sz w:val="30"/>
                <w:szCs w:val="30"/>
              </w:rPr>
              <w:t xml:space="preserve">(1) </w:t>
            </w:r>
            <w:r w:rsidRPr="00763797">
              <w:rPr>
                <w:rFonts w:ascii="Times New Roman" w:eastAsia="方正仿宋简体" w:hAnsi="Times New Roman" w:cs="Times New Roman" w:hint="eastAsia"/>
                <w:b/>
                <w:bCs/>
                <w:sz w:val="30"/>
                <w:szCs w:val="30"/>
              </w:rPr>
              <w:t>信用保护买方</w:t>
            </w:r>
          </w:p>
          <w:p w:rsidR="00E02BA0" w:rsidRPr="00763797" w:rsidRDefault="00E02BA0" w:rsidP="00E02BA0">
            <w:pPr>
              <w:rPr>
                <w:rFonts w:ascii="Times New Roman" w:eastAsia="方正仿宋简体" w:hAnsi="Times New Roman" w:cs="Times New Roman"/>
                <w:bCs/>
                <w:sz w:val="30"/>
                <w:szCs w:val="30"/>
              </w:rPr>
            </w:pPr>
            <w:r w:rsidRPr="00763797">
              <w:rPr>
                <w:rFonts w:ascii="Times New Roman" w:eastAsia="方正仿宋简体" w:hAnsi="Times New Roman" w:cs="Times New Roman"/>
                <w:bCs/>
                <w:sz w:val="30"/>
                <w:szCs w:val="30"/>
              </w:rPr>
              <w:t xml:space="preserve">(2) </w:t>
            </w:r>
            <w:r w:rsidRPr="00763797">
              <w:rPr>
                <w:rFonts w:ascii="Times New Roman" w:eastAsia="方正仿宋简体" w:hAnsi="Times New Roman" w:cs="Times New Roman" w:hint="eastAsia"/>
                <w:b/>
                <w:bCs/>
                <w:sz w:val="30"/>
                <w:szCs w:val="30"/>
              </w:rPr>
              <w:t>信用保护卖方</w:t>
            </w:r>
          </w:p>
          <w:p w:rsidR="00F67C97" w:rsidRPr="00763797" w:rsidDel="00144F7D" w:rsidRDefault="00E02BA0" w:rsidP="00E02BA0">
            <w:pPr>
              <w:spacing w:before="16"/>
              <w:ind w:right="125"/>
              <w:rPr>
                <w:rFonts w:ascii="Times New Roman" w:eastAsia="方正仿宋简体" w:hAnsi="Times New Roman" w:cs="Times New Roman"/>
                <w:sz w:val="30"/>
                <w:szCs w:val="30"/>
              </w:rPr>
            </w:pPr>
            <w:r w:rsidRPr="00763797">
              <w:rPr>
                <w:rFonts w:ascii="Times New Roman" w:eastAsia="方正仿宋简体" w:hAnsi="Times New Roman" w:cs="Times New Roman"/>
                <w:bCs/>
                <w:sz w:val="30"/>
                <w:szCs w:val="30"/>
              </w:rPr>
              <w:t xml:space="preserve">(3) </w:t>
            </w:r>
            <w:r w:rsidRPr="00763797">
              <w:rPr>
                <w:rFonts w:ascii="Times New Roman" w:eastAsia="方正仿宋简体" w:hAnsi="Times New Roman" w:cs="Times New Roman" w:hint="eastAsia"/>
                <w:b/>
                <w:bCs/>
                <w:sz w:val="30"/>
                <w:szCs w:val="30"/>
              </w:rPr>
              <w:t>信用保护买方</w:t>
            </w:r>
            <w:r w:rsidRPr="00763797">
              <w:rPr>
                <w:rFonts w:ascii="Times New Roman" w:eastAsia="方正仿宋简体" w:hAnsi="Times New Roman" w:cs="Times New Roman" w:hint="eastAsia"/>
                <w:sz w:val="30"/>
                <w:szCs w:val="30"/>
              </w:rPr>
              <w:t>或</w:t>
            </w:r>
            <w:r w:rsidRPr="00763797">
              <w:rPr>
                <w:rFonts w:ascii="Times New Roman" w:eastAsia="方正仿宋简体" w:hAnsi="Times New Roman" w:cs="Times New Roman" w:hint="eastAsia"/>
                <w:b/>
                <w:bCs/>
                <w:sz w:val="30"/>
                <w:szCs w:val="30"/>
              </w:rPr>
              <w:t>信用保护卖方</w:t>
            </w:r>
          </w:p>
        </w:tc>
      </w:tr>
      <w:tr w:rsidR="00F67C97" w:rsidRPr="00763797" w:rsidTr="00125A45">
        <w:trPr>
          <w:jc w:val="center"/>
        </w:trPr>
        <w:tc>
          <w:tcPr>
            <w:tcW w:w="987" w:type="dxa"/>
            <w:vMerge/>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
        </w:tc>
        <w:tc>
          <w:tcPr>
            <w:tcW w:w="2382" w:type="dxa"/>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结算通知书</w:t>
            </w:r>
          </w:p>
        </w:tc>
        <w:tc>
          <w:tcPr>
            <w:tcW w:w="4927" w:type="dxa"/>
          </w:tcPr>
          <w:p w:rsidR="00F67C97" w:rsidRPr="00763797" w:rsidDel="00144F7D" w:rsidRDefault="00F67C97" w:rsidP="00467760">
            <w:pPr>
              <w:ind w:right="125"/>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适用</w:t>
            </w:r>
          </w:p>
        </w:tc>
      </w:tr>
      <w:tr w:rsidR="00F67C97" w:rsidRPr="00763797" w:rsidTr="00742C59">
        <w:trPr>
          <w:trHeight w:val="70"/>
          <w:jc w:val="center"/>
        </w:trPr>
        <w:tc>
          <w:tcPr>
            <w:tcW w:w="3369" w:type="dxa"/>
            <w:gridSpan w:val="2"/>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结算方式</w:t>
            </w:r>
          </w:p>
        </w:tc>
        <w:tc>
          <w:tcPr>
            <w:tcW w:w="4927" w:type="dxa"/>
          </w:tcPr>
          <w:p w:rsidR="00F67C97" w:rsidRPr="00763797" w:rsidRDefault="00F67C97" w:rsidP="00B262A6">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适用以下第【】项：（单选）</w:t>
            </w:r>
          </w:p>
          <w:p w:rsidR="00F67C97" w:rsidRPr="00763797" w:rsidRDefault="00BF6A02" w:rsidP="00B262A6">
            <w:pPr>
              <w:rPr>
                <w:rFonts w:ascii="Times New Roman" w:eastAsia="方正仿宋简体" w:hAnsi="Times New Roman" w:cs="Times New Roman"/>
                <w:sz w:val="30"/>
                <w:szCs w:val="30"/>
              </w:rPr>
            </w:pPr>
            <w:r w:rsidRPr="00763797">
              <w:rPr>
                <w:rFonts w:ascii="Times New Roman" w:eastAsia="方正仿宋简体" w:hAnsi="Times New Roman" w:cs="Times New Roman"/>
                <w:sz w:val="30"/>
                <w:szCs w:val="30"/>
              </w:rPr>
              <w:t xml:space="preserve">(1) </w:t>
            </w:r>
            <w:r w:rsidR="00F67C97" w:rsidRPr="00763797">
              <w:rPr>
                <w:rFonts w:ascii="Times New Roman" w:eastAsia="方正仿宋简体" w:hAnsi="Times New Roman" w:cs="Times New Roman" w:hint="eastAsia"/>
                <w:b/>
                <w:bCs/>
                <w:sz w:val="30"/>
                <w:szCs w:val="30"/>
              </w:rPr>
              <w:t>现金结算</w:t>
            </w:r>
          </w:p>
          <w:p w:rsidR="00F67C97" w:rsidRPr="00763797" w:rsidRDefault="00BF6A02" w:rsidP="00B262A6">
            <w:pPr>
              <w:rPr>
                <w:rFonts w:ascii="Times New Roman" w:eastAsia="方正仿宋简体" w:hAnsi="Times New Roman" w:cs="Times New Roman"/>
                <w:sz w:val="30"/>
                <w:szCs w:val="30"/>
              </w:rPr>
            </w:pPr>
            <w:r w:rsidRPr="00763797">
              <w:rPr>
                <w:rFonts w:ascii="Times New Roman" w:eastAsia="方正仿宋简体" w:hAnsi="Times New Roman" w:cs="Times New Roman"/>
                <w:sz w:val="30"/>
                <w:szCs w:val="30"/>
              </w:rPr>
              <w:t xml:space="preserve">(2) </w:t>
            </w:r>
            <w:r w:rsidR="00F67C97" w:rsidRPr="00763797">
              <w:rPr>
                <w:rFonts w:ascii="Times New Roman" w:eastAsia="方正仿宋简体" w:hAnsi="Times New Roman" w:cs="Times New Roman" w:hint="eastAsia"/>
                <w:b/>
                <w:bCs/>
                <w:sz w:val="30"/>
                <w:szCs w:val="30"/>
              </w:rPr>
              <w:t>实物结算</w:t>
            </w:r>
          </w:p>
        </w:tc>
      </w:tr>
      <w:tr w:rsidR="00F67C97" w:rsidRPr="00763797" w:rsidTr="00125A45">
        <w:trPr>
          <w:jc w:val="center"/>
        </w:trPr>
        <w:tc>
          <w:tcPr>
            <w:tcW w:w="987" w:type="dxa"/>
            <w:vMerge w:val="restart"/>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bookmarkStart w:id="78" w:name="_Hlk530310176"/>
            <w:r w:rsidRPr="00763797">
              <w:rPr>
                <w:rFonts w:ascii="Times New Roman" w:eastAsia="方正仿宋简体" w:hAnsi="Times New Roman" w:cs="Times New Roman" w:hint="eastAsia"/>
                <w:bCs/>
                <w:sz w:val="30"/>
                <w:szCs w:val="30"/>
              </w:rPr>
              <w:t>实物结算</w:t>
            </w:r>
          </w:p>
        </w:tc>
        <w:tc>
          <w:tcPr>
            <w:tcW w:w="2382" w:type="dxa"/>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实物交割期间</w:t>
            </w:r>
          </w:p>
        </w:tc>
        <w:tc>
          <w:tcPr>
            <w:tcW w:w="4927" w:type="dxa"/>
            <w:vAlign w:val="center"/>
          </w:tcPr>
          <w:p w:rsidR="00F67C97" w:rsidRPr="00763797" w:rsidRDefault="00B262A6" w:rsidP="008354B3">
            <w:pPr>
              <w:spacing w:before="118"/>
              <w:rPr>
                <w:rFonts w:ascii="Times New Roman" w:eastAsia="方正仿宋简体" w:hAnsi="Times New Roman" w:cs="Times New Roman"/>
                <w:b/>
                <w:bCs/>
                <w:sz w:val="30"/>
                <w:szCs w:val="30"/>
              </w:rPr>
            </w:pPr>
            <w:r w:rsidRPr="00763797">
              <w:rPr>
                <w:rFonts w:ascii="Times New Roman" w:eastAsia="方正仿宋简体" w:hAnsi="Times New Roman" w:cs="Times New Roman" w:hint="eastAsia"/>
                <w:sz w:val="30"/>
                <w:szCs w:val="30"/>
              </w:rPr>
              <w:t>【】</w:t>
            </w:r>
            <w:r w:rsidR="00F67C97" w:rsidRPr="00763797">
              <w:rPr>
                <w:rFonts w:ascii="Times New Roman" w:eastAsia="方正仿宋简体" w:hAnsi="Times New Roman" w:cs="Times New Roman" w:hint="eastAsia"/>
                <w:sz w:val="30"/>
                <w:szCs w:val="30"/>
              </w:rPr>
              <w:t>个</w:t>
            </w:r>
            <w:r w:rsidR="00F67C97" w:rsidRPr="00763797">
              <w:rPr>
                <w:rFonts w:ascii="Times New Roman" w:eastAsia="方正仿宋简体" w:hAnsi="Times New Roman" w:cs="Times New Roman" w:hint="eastAsia"/>
                <w:b/>
                <w:bCs/>
                <w:sz w:val="30"/>
                <w:szCs w:val="30"/>
              </w:rPr>
              <w:t>自然日</w:t>
            </w:r>
            <w:r w:rsidRPr="00763797">
              <w:rPr>
                <w:rFonts w:ascii="Times New Roman" w:eastAsia="方正仿宋简体" w:hAnsi="Times New Roman" w:cs="Times New Roman" w:hint="eastAsia"/>
                <w:bCs/>
                <w:sz w:val="30"/>
                <w:szCs w:val="30"/>
              </w:rPr>
              <w:t>（不超过</w:t>
            </w:r>
            <w:r w:rsidRPr="00763797">
              <w:rPr>
                <w:rFonts w:ascii="Times New Roman" w:eastAsia="方正仿宋简体" w:hAnsi="Times New Roman" w:cs="Times New Roman"/>
                <w:bCs/>
                <w:sz w:val="30"/>
                <w:szCs w:val="30"/>
              </w:rPr>
              <w:t>30</w:t>
            </w:r>
            <w:r w:rsidRPr="00763797">
              <w:rPr>
                <w:rFonts w:ascii="Times New Roman" w:eastAsia="方正仿宋简体" w:hAnsi="Times New Roman" w:cs="Times New Roman" w:hint="eastAsia"/>
                <w:bCs/>
                <w:sz w:val="30"/>
                <w:szCs w:val="30"/>
              </w:rPr>
              <w:t>个自然日）</w:t>
            </w:r>
          </w:p>
        </w:tc>
      </w:tr>
      <w:tr w:rsidR="00F67C97" w:rsidRPr="00763797" w:rsidTr="00125A45">
        <w:trPr>
          <w:jc w:val="center"/>
        </w:trPr>
        <w:tc>
          <w:tcPr>
            <w:tcW w:w="987" w:type="dxa"/>
            <w:vMerge/>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
        </w:tc>
        <w:tc>
          <w:tcPr>
            <w:tcW w:w="2382" w:type="dxa"/>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可交付债务种类</w:t>
            </w:r>
          </w:p>
        </w:tc>
        <w:tc>
          <w:tcPr>
            <w:tcW w:w="4927" w:type="dxa"/>
            <w:vAlign w:val="center"/>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bCs/>
                <w:sz w:val="30"/>
                <w:szCs w:val="30"/>
              </w:rPr>
              <w:t>【付款义务】、【借贷款项】、【债券】、【贷款】、【公司债】、【可转债】、【企业债】、【资产支持证券】、【仅为参考债务】（可多选，取勾选项的最大范围作为</w:t>
            </w:r>
            <w:r w:rsidR="00B262A6" w:rsidRPr="00763797">
              <w:rPr>
                <w:rFonts w:ascii="Times New Roman" w:eastAsia="方正仿宋简体" w:hAnsi="Times New Roman" w:cs="Times New Roman" w:hint="eastAsia"/>
                <w:bCs/>
                <w:sz w:val="30"/>
                <w:szCs w:val="30"/>
              </w:rPr>
              <w:t>可交付</w:t>
            </w:r>
            <w:r w:rsidRPr="00763797">
              <w:rPr>
                <w:rFonts w:ascii="Times New Roman" w:eastAsia="方正仿宋简体" w:hAnsi="Times New Roman" w:cs="Times New Roman" w:hint="eastAsia"/>
                <w:bCs/>
                <w:sz w:val="30"/>
                <w:szCs w:val="30"/>
              </w:rPr>
              <w:t>债务种类）</w:t>
            </w:r>
          </w:p>
        </w:tc>
      </w:tr>
      <w:tr w:rsidR="00F67C97" w:rsidRPr="00763797" w:rsidTr="00125A45">
        <w:trPr>
          <w:jc w:val="center"/>
        </w:trPr>
        <w:tc>
          <w:tcPr>
            <w:tcW w:w="987" w:type="dxa"/>
            <w:vMerge/>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
        </w:tc>
        <w:tc>
          <w:tcPr>
            <w:tcW w:w="2382" w:type="dxa"/>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可交付债务特征</w:t>
            </w:r>
          </w:p>
        </w:tc>
        <w:tc>
          <w:tcPr>
            <w:tcW w:w="4927" w:type="dxa"/>
            <w:vAlign w:val="center"/>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hint="eastAsia"/>
                <w:bCs/>
                <w:sz w:val="30"/>
                <w:szCs w:val="30"/>
              </w:rPr>
              <w:t>一般债务</w:t>
            </w:r>
            <w:r w:rsidRPr="00763797">
              <w:rPr>
                <w:rFonts w:ascii="Times New Roman" w:eastAsia="方正仿宋简体" w:hAnsi="Times New Roman" w:cs="Times New Roman" w:hint="eastAsia"/>
                <w:sz w:val="30"/>
                <w:szCs w:val="30"/>
              </w:rPr>
              <w:t>】、【次级债务】、【</w:t>
            </w:r>
            <w:r w:rsidRPr="00763797">
              <w:rPr>
                <w:rFonts w:ascii="Times New Roman" w:eastAsia="方正仿宋简体" w:hAnsi="Times New Roman" w:cs="Times New Roman" w:hint="eastAsia"/>
                <w:bCs/>
                <w:sz w:val="30"/>
                <w:szCs w:val="30"/>
              </w:rPr>
              <w:t>证券交易所挂牌流通</w:t>
            </w: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hint="eastAsia"/>
                <w:bCs/>
                <w:sz w:val="30"/>
                <w:szCs w:val="30"/>
              </w:rPr>
              <w:t>本币</w:t>
            </w:r>
            <w:r w:rsidRPr="00763797">
              <w:rPr>
                <w:rFonts w:ascii="Times New Roman" w:eastAsia="方正仿宋简体" w:hAnsi="Times New Roman" w:cs="Times New Roman" w:hint="eastAsia"/>
                <w:sz w:val="30"/>
                <w:szCs w:val="30"/>
              </w:rPr>
              <w:t>】、【外币】、【无扣减债务】、【可转让贷款】、【转让受限贷款】、【最长待</w:t>
            </w:r>
            <w:r w:rsidRPr="00763797">
              <w:rPr>
                <w:rFonts w:ascii="Times New Roman" w:eastAsia="方正仿宋简体" w:hAnsi="Times New Roman" w:cs="Times New Roman" w:hint="eastAsia"/>
                <w:sz w:val="30"/>
                <w:szCs w:val="30"/>
              </w:rPr>
              <w:lastRenderedPageBreak/>
              <w:t>偿期</w:t>
            </w:r>
            <w:r w:rsidRPr="00763797">
              <w:rPr>
                <w:rFonts w:ascii="Times New Roman" w:eastAsia="方正仿宋简体" w:hAnsi="Times New Roman" w:cs="Times New Roman"/>
                <w:sz w:val="30"/>
                <w:szCs w:val="30"/>
              </w:rPr>
              <w:t>10</w:t>
            </w:r>
            <w:r w:rsidRPr="00763797">
              <w:rPr>
                <w:rFonts w:ascii="Times New Roman" w:eastAsia="方正仿宋简体" w:hAnsi="Times New Roman" w:cs="Times New Roman" w:hint="eastAsia"/>
                <w:sz w:val="30"/>
                <w:szCs w:val="30"/>
              </w:rPr>
              <w:t>年】、【其他：</w:t>
            </w:r>
            <w:r w:rsidRPr="00763797">
              <w:rPr>
                <w:rFonts w:ascii="Times New Roman" w:eastAsia="方正仿宋简体" w:hAnsi="Times New Roman" w:cs="Times New Roman"/>
                <w:sz w:val="30"/>
                <w:szCs w:val="30"/>
              </w:rPr>
              <w:t xml:space="preserve">   </w:t>
            </w:r>
            <w:r w:rsidRPr="00763797">
              <w:rPr>
                <w:rFonts w:ascii="Times New Roman" w:eastAsia="方正仿宋简体" w:hAnsi="Times New Roman" w:cs="Times New Roman" w:hint="eastAsia"/>
                <w:sz w:val="30"/>
                <w:szCs w:val="30"/>
              </w:rPr>
              <w:t>】（可多选）</w:t>
            </w:r>
          </w:p>
        </w:tc>
      </w:tr>
      <w:tr w:rsidR="00F67C97" w:rsidRPr="00763797" w:rsidTr="00125A45">
        <w:trPr>
          <w:trHeight w:val="792"/>
          <w:jc w:val="center"/>
        </w:trPr>
        <w:tc>
          <w:tcPr>
            <w:tcW w:w="987" w:type="dxa"/>
            <w:vMerge/>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p>
        </w:tc>
        <w:tc>
          <w:tcPr>
            <w:tcW w:w="2382" w:type="dxa"/>
            <w:vAlign w:val="center"/>
          </w:tcPr>
          <w:p w:rsidR="00F67C97" w:rsidRPr="00763797" w:rsidRDefault="00F67C97" w:rsidP="008354B3">
            <w:pPr>
              <w:spacing w:before="118"/>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可交付债务的</w:t>
            </w:r>
          </w:p>
          <w:p w:rsidR="00F67C97" w:rsidRPr="00763797" w:rsidRDefault="00F67C97" w:rsidP="008354B3">
            <w:pPr>
              <w:spacing w:before="118"/>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应计未付利息</w:t>
            </w:r>
          </w:p>
        </w:tc>
        <w:tc>
          <w:tcPr>
            <w:tcW w:w="4927" w:type="dxa"/>
            <w:vAlign w:val="center"/>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【计入】</w:t>
            </w:r>
            <w:r w:rsidRPr="00763797">
              <w:rPr>
                <w:rFonts w:ascii="Times New Roman" w:eastAsia="方正仿宋简体" w:hAnsi="Times New Roman" w:cs="Times New Roman"/>
                <w:sz w:val="30"/>
                <w:szCs w:val="30"/>
              </w:rPr>
              <w:t>/</w:t>
            </w:r>
            <w:r w:rsidRPr="00763797">
              <w:rPr>
                <w:rFonts w:ascii="Times New Roman" w:eastAsia="方正仿宋简体" w:hAnsi="Times New Roman" w:cs="Times New Roman" w:hint="eastAsia"/>
                <w:sz w:val="30"/>
                <w:szCs w:val="30"/>
              </w:rPr>
              <w:t>【不计入】</w:t>
            </w:r>
          </w:p>
        </w:tc>
      </w:tr>
      <w:tr w:rsidR="00B262A6" w:rsidRPr="00763797" w:rsidTr="00125A45">
        <w:trPr>
          <w:jc w:val="center"/>
        </w:trPr>
        <w:tc>
          <w:tcPr>
            <w:tcW w:w="987" w:type="dxa"/>
            <w:vAlign w:val="center"/>
          </w:tcPr>
          <w:p w:rsidR="00B262A6" w:rsidRPr="00763797" w:rsidDel="00704430" w:rsidRDefault="00B262A6" w:rsidP="008354B3">
            <w:pPr>
              <w:spacing w:before="118"/>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现金结算</w:t>
            </w:r>
          </w:p>
        </w:tc>
        <w:tc>
          <w:tcPr>
            <w:tcW w:w="2382" w:type="dxa"/>
            <w:vAlign w:val="center"/>
          </w:tcPr>
          <w:p w:rsidR="00B262A6" w:rsidRPr="00763797" w:rsidDel="00704430" w:rsidRDefault="00B262A6" w:rsidP="008354B3">
            <w:pPr>
              <w:spacing w:before="118"/>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约定回收率</w:t>
            </w:r>
          </w:p>
        </w:tc>
        <w:tc>
          <w:tcPr>
            <w:tcW w:w="4927" w:type="dxa"/>
            <w:vAlign w:val="center"/>
          </w:tcPr>
          <w:p w:rsidR="00B262A6" w:rsidRPr="00763797" w:rsidRDefault="00B262A6"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适用以下第【】项：（单选）</w:t>
            </w:r>
          </w:p>
          <w:p w:rsidR="00B262A6" w:rsidRPr="00763797" w:rsidRDefault="00B262A6"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sz w:val="30"/>
                <w:szCs w:val="30"/>
              </w:rPr>
              <w:t xml:space="preserve">(1) </w:t>
            </w:r>
            <w:r w:rsidRPr="00763797">
              <w:rPr>
                <w:rFonts w:ascii="Times New Roman" w:eastAsia="方正仿宋简体" w:hAnsi="Times New Roman" w:cs="Times New Roman" w:hint="eastAsia"/>
                <w:sz w:val="30"/>
                <w:szCs w:val="30"/>
              </w:rPr>
              <w:t>确定为【】</w:t>
            </w:r>
            <w:r w:rsidRPr="00763797">
              <w:rPr>
                <w:rFonts w:ascii="Times New Roman" w:eastAsia="方正仿宋简体" w:hAnsi="Times New Roman" w:cs="Times New Roman"/>
                <w:sz w:val="30"/>
                <w:szCs w:val="30"/>
              </w:rPr>
              <w:t>%</w:t>
            </w:r>
          </w:p>
          <w:p w:rsidR="00B262A6" w:rsidRPr="00763797" w:rsidDel="00704430" w:rsidRDefault="00B262A6"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sz w:val="30"/>
                <w:szCs w:val="30"/>
              </w:rPr>
              <w:t xml:space="preserve">(2) </w:t>
            </w:r>
            <w:r w:rsidRPr="00763797">
              <w:rPr>
                <w:rFonts w:ascii="Times New Roman" w:eastAsia="方正仿宋简体" w:hAnsi="Times New Roman" w:cs="Times New Roman" w:hint="eastAsia"/>
                <w:sz w:val="30"/>
                <w:szCs w:val="30"/>
              </w:rPr>
              <w:t>确定方式为：【</w:t>
            </w:r>
            <w:r w:rsidRPr="00763797" w:rsidDel="0030421D">
              <w:rPr>
                <w:rFonts w:ascii="Times New Roman" w:eastAsia="方正仿宋简体" w:hAnsi="Times New Roman" w:cs="Times New Roman" w:hint="eastAsia"/>
                <w:sz w:val="30"/>
                <w:szCs w:val="30"/>
              </w:rPr>
              <w:t>其他：</w:t>
            </w:r>
            <w:r w:rsidRPr="00763797">
              <w:rPr>
                <w:rFonts w:ascii="Times New Roman" w:eastAsia="方正仿宋简体" w:hAnsi="Times New Roman" w:cs="Times New Roman"/>
                <w:sz w:val="30"/>
                <w:szCs w:val="30"/>
              </w:rPr>
              <w:t xml:space="preserve">   </w:t>
            </w:r>
            <w:r w:rsidRPr="00763797">
              <w:rPr>
                <w:rFonts w:ascii="Times New Roman" w:eastAsia="方正仿宋简体" w:hAnsi="Times New Roman" w:cs="Times New Roman" w:hint="eastAsia"/>
                <w:sz w:val="30"/>
                <w:szCs w:val="30"/>
              </w:rPr>
              <w:t>】</w:t>
            </w:r>
          </w:p>
        </w:tc>
      </w:tr>
      <w:bookmarkEnd w:id="78"/>
    </w:tbl>
    <w:p w:rsidR="00F67C97" w:rsidRPr="00763797" w:rsidRDefault="00F67C97" w:rsidP="00F67C97">
      <w:pPr>
        <w:spacing w:line="360" w:lineRule="auto"/>
        <w:rPr>
          <w:rFonts w:ascii="Times New Roman" w:eastAsia="方正仿宋简体" w:hAnsi="Times New Roman" w:cs="Times New Roman"/>
          <w:sz w:val="30"/>
          <w:szCs w:val="30"/>
        </w:rPr>
      </w:pPr>
    </w:p>
    <w:p w:rsidR="00F67C97" w:rsidRPr="00763797" w:rsidRDefault="00A6056C" w:rsidP="00F67C97">
      <w:pPr>
        <w:spacing w:before="26" w:line="360" w:lineRule="auto"/>
        <w:rPr>
          <w:rFonts w:ascii="Times New Roman" w:eastAsia="方正仿宋简体" w:hAnsi="Times New Roman" w:cs="Times New Roman"/>
          <w:b/>
          <w:bCs/>
          <w:sz w:val="30"/>
          <w:szCs w:val="30"/>
        </w:rPr>
      </w:pPr>
      <w:r w:rsidRPr="00763797">
        <w:rPr>
          <w:rFonts w:ascii="Times New Roman" w:eastAsia="方正仿宋简体" w:hAnsi="Times New Roman" w:cs="Times New Roman" w:hint="eastAsia"/>
          <w:b/>
          <w:bCs/>
          <w:sz w:val="30"/>
          <w:szCs w:val="30"/>
        </w:rPr>
        <w:t>六</w:t>
      </w:r>
      <w:r w:rsidR="00F67C97" w:rsidRPr="00763797">
        <w:rPr>
          <w:rFonts w:ascii="Times New Roman" w:eastAsia="方正仿宋简体" w:hAnsi="Times New Roman" w:cs="Times New Roman" w:hint="eastAsia"/>
          <w:b/>
          <w:bCs/>
          <w:sz w:val="30"/>
          <w:szCs w:val="30"/>
        </w:rPr>
        <w:t>、</w:t>
      </w:r>
      <w:r w:rsidRPr="00763797">
        <w:rPr>
          <w:rFonts w:ascii="Times New Roman" w:eastAsia="方正仿宋简体" w:hAnsi="Times New Roman" w:cs="Times New Roman" w:hint="eastAsia"/>
          <w:b/>
          <w:bCs/>
          <w:sz w:val="30"/>
          <w:szCs w:val="30"/>
        </w:rPr>
        <w:t>其他条款</w:t>
      </w:r>
    </w:p>
    <w:p w:rsidR="00F67C97" w:rsidRPr="00763797" w:rsidRDefault="00F67C97" w:rsidP="00F67C97">
      <w:pPr>
        <w:spacing w:before="118" w:line="360" w:lineRule="auto"/>
        <w:rPr>
          <w:rFonts w:ascii="Times New Roman" w:eastAsia="方正仿宋简体" w:hAnsi="Times New Roman" w:cs="Times New Roman"/>
          <w:b/>
          <w:bCs/>
          <w:kern w:val="0"/>
          <w:sz w:val="30"/>
          <w:szCs w:val="30"/>
        </w:rPr>
      </w:pPr>
      <w:r w:rsidRPr="00763797">
        <w:rPr>
          <w:rFonts w:ascii="Times New Roman" w:eastAsia="方正仿宋简体" w:hAnsi="Times New Roman" w:cs="Times New Roman" w:hint="eastAsia"/>
          <w:b/>
          <w:bCs/>
          <w:kern w:val="0"/>
          <w:sz w:val="30"/>
          <w:szCs w:val="30"/>
        </w:rPr>
        <w:t>（一）联系方式</w:t>
      </w:r>
    </w:p>
    <w:tbl>
      <w:tblPr>
        <w:tblStyle w:val="af3"/>
        <w:tblW w:w="8296" w:type="dxa"/>
        <w:jc w:val="center"/>
        <w:tblLayout w:type="fixed"/>
        <w:tblLook w:val="04A0" w:firstRow="1" w:lastRow="0" w:firstColumn="1" w:lastColumn="0" w:noHBand="0" w:noVBand="1"/>
      </w:tblPr>
      <w:tblGrid>
        <w:gridCol w:w="4174"/>
        <w:gridCol w:w="4122"/>
      </w:tblGrid>
      <w:tr w:rsidR="00F67C97" w:rsidRPr="00763797" w:rsidTr="00742C59">
        <w:trPr>
          <w:jc w:val="center"/>
        </w:trPr>
        <w:tc>
          <w:tcPr>
            <w:tcW w:w="4174" w:type="dxa"/>
            <w:vAlign w:val="center"/>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b/>
                <w:sz w:val="30"/>
                <w:szCs w:val="30"/>
              </w:rPr>
              <w:t>甲方</w:t>
            </w:r>
            <w:r w:rsidRPr="00763797">
              <w:rPr>
                <w:rFonts w:ascii="Times New Roman" w:eastAsia="方正仿宋简体" w:hAnsi="Times New Roman" w:cs="Times New Roman" w:hint="eastAsia"/>
                <w:sz w:val="30"/>
                <w:szCs w:val="30"/>
              </w:rPr>
              <w:t>：【】</w:t>
            </w:r>
          </w:p>
        </w:tc>
        <w:tc>
          <w:tcPr>
            <w:tcW w:w="4122" w:type="dxa"/>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b/>
                <w:sz w:val="30"/>
                <w:szCs w:val="30"/>
              </w:rPr>
              <w:t>乙方</w:t>
            </w:r>
            <w:r w:rsidRPr="00763797">
              <w:rPr>
                <w:rFonts w:ascii="Times New Roman" w:eastAsia="方正仿宋简体" w:hAnsi="Times New Roman" w:cs="Times New Roman" w:hint="eastAsia"/>
                <w:sz w:val="30"/>
                <w:szCs w:val="30"/>
              </w:rPr>
              <w:t>：【】</w:t>
            </w:r>
          </w:p>
        </w:tc>
      </w:tr>
      <w:tr w:rsidR="00F67C97" w:rsidRPr="00763797" w:rsidTr="00742C59">
        <w:trPr>
          <w:jc w:val="center"/>
        </w:trPr>
        <w:tc>
          <w:tcPr>
            <w:tcW w:w="4174" w:type="dxa"/>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地址：【】</w:t>
            </w:r>
          </w:p>
        </w:tc>
        <w:tc>
          <w:tcPr>
            <w:tcW w:w="4122" w:type="dxa"/>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地址：【】</w:t>
            </w:r>
          </w:p>
        </w:tc>
      </w:tr>
      <w:tr w:rsidR="00F67C97" w:rsidRPr="00763797" w:rsidTr="00742C59">
        <w:trPr>
          <w:jc w:val="center"/>
        </w:trPr>
        <w:tc>
          <w:tcPr>
            <w:tcW w:w="4174" w:type="dxa"/>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电话：【】</w:t>
            </w:r>
          </w:p>
        </w:tc>
        <w:tc>
          <w:tcPr>
            <w:tcW w:w="4122" w:type="dxa"/>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电话：【】</w:t>
            </w:r>
          </w:p>
        </w:tc>
      </w:tr>
      <w:tr w:rsidR="00F67C97" w:rsidRPr="00763797" w:rsidTr="00742C59">
        <w:trPr>
          <w:trHeight w:val="50"/>
          <w:jc w:val="center"/>
        </w:trPr>
        <w:tc>
          <w:tcPr>
            <w:tcW w:w="4174" w:type="dxa"/>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传真：【】</w:t>
            </w:r>
          </w:p>
        </w:tc>
        <w:tc>
          <w:tcPr>
            <w:tcW w:w="4122" w:type="dxa"/>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传真：【】</w:t>
            </w:r>
          </w:p>
        </w:tc>
      </w:tr>
      <w:tr w:rsidR="00F67C97" w:rsidRPr="00763797" w:rsidTr="00742C59">
        <w:trPr>
          <w:jc w:val="center"/>
        </w:trPr>
        <w:tc>
          <w:tcPr>
            <w:tcW w:w="4174" w:type="dxa"/>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收件人：【】</w:t>
            </w:r>
          </w:p>
        </w:tc>
        <w:tc>
          <w:tcPr>
            <w:tcW w:w="4122" w:type="dxa"/>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收件人：【】</w:t>
            </w:r>
          </w:p>
        </w:tc>
      </w:tr>
    </w:tbl>
    <w:p w:rsidR="00F67C97" w:rsidRPr="00763797" w:rsidRDefault="00F67C97" w:rsidP="00F67C97">
      <w:pPr>
        <w:spacing w:before="118" w:line="360" w:lineRule="auto"/>
        <w:rPr>
          <w:rFonts w:ascii="Times New Roman" w:eastAsia="方正仿宋简体" w:hAnsi="Times New Roman" w:cs="Times New Roman"/>
          <w:b/>
          <w:bCs/>
          <w:kern w:val="0"/>
          <w:sz w:val="30"/>
          <w:szCs w:val="30"/>
        </w:rPr>
      </w:pPr>
      <w:r w:rsidRPr="00763797">
        <w:rPr>
          <w:rFonts w:ascii="Times New Roman" w:eastAsia="方正仿宋简体" w:hAnsi="Times New Roman" w:cs="Times New Roman" w:hint="eastAsia"/>
          <w:b/>
          <w:bCs/>
          <w:kern w:val="0"/>
          <w:sz w:val="30"/>
          <w:szCs w:val="30"/>
        </w:rPr>
        <w:t>（二）资金账户信息</w:t>
      </w:r>
    </w:p>
    <w:tbl>
      <w:tblPr>
        <w:tblStyle w:val="af3"/>
        <w:tblW w:w="8296" w:type="dxa"/>
        <w:jc w:val="center"/>
        <w:tblLayout w:type="fixed"/>
        <w:tblLook w:val="04A0" w:firstRow="1" w:lastRow="0" w:firstColumn="1" w:lastColumn="0" w:noHBand="0" w:noVBand="1"/>
      </w:tblPr>
      <w:tblGrid>
        <w:gridCol w:w="4197"/>
        <w:gridCol w:w="4099"/>
      </w:tblGrid>
      <w:tr w:rsidR="00F67C97" w:rsidRPr="00763797" w:rsidTr="00742C59">
        <w:trPr>
          <w:jc w:val="center"/>
        </w:trPr>
        <w:tc>
          <w:tcPr>
            <w:tcW w:w="4197" w:type="dxa"/>
            <w:vAlign w:val="center"/>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b/>
                <w:sz w:val="30"/>
                <w:szCs w:val="30"/>
              </w:rPr>
              <w:t>甲方</w:t>
            </w:r>
            <w:r w:rsidRPr="00763797">
              <w:rPr>
                <w:rFonts w:ascii="Times New Roman" w:eastAsia="方正仿宋简体" w:hAnsi="Times New Roman" w:cs="Times New Roman" w:hint="eastAsia"/>
                <w:sz w:val="30"/>
                <w:szCs w:val="30"/>
              </w:rPr>
              <w:t>账户名：【】</w:t>
            </w:r>
          </w:p>
        </w:tc>
        <w:tc>
          <w:tcPr>
            <w:tcW w:w="4099" w:type="dxa"/>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b/>
                <w:sz w:val="30"/>
                <w:szCs w:val="30"/>
              </w:rPr>
              <w:t>乙方</w:t>
            </w:r>
            <w:r w:rsidRPr="00763797">
              <w:rPr>
                <w:rFonts w:ascii="Times New Roman" w:eastAsia="方正仿宋简体" w:hAnsi="Times New Roman" w:cs="Times New Roman" w:hint="eastAsia"/>
                <w:sz w:val="30"/>
                <w:szCs w:val="30"/>
              </w:rPr>
              <w:t>账户名：【】</w:t>
            </w:r>
          </w:p>
        </w:tc>
      </w:tr>
      <w:tr w:rsidR="00F67C97" w:rsidRPr="00763797" w:rsidTr="00742C59">
        <w:trPr>
          <w:jc w:val="center"/>
        </w:trPr>
        <w:tc>
          <w:tcPr>
            <w:tcW w:w="4197" w:type="dxa"/>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账号：【】</w:t>
            </w:r>
          </w:p>
        </w:tc>
        <w:tc>
          <w:tcPr>
            <w:tcW w:w="4099" w:type="dxa"/>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账号：【】</w:t>
            </w:r>
          </w:p>
        </w:tc>
      </w:tr>
      <w:tr w:rsidR="00F67C97" w:rsidRPr="00763797" w:rsidTr="00742C59">
        <w:trPr>
          <w:jc w:val="center"/>
        </w:trPr>
        <w:tc>
          <w:tcPr>
            <w:tcW w:w="4197" w:type="dxa"/>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开户行：【】</w:t>
            </w:r>
          </w:p>
        </w:tc>
        <w:tc>
          <w:tcPr>
            <w:tcW w:w="4099" w:type="dxa"/>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开户行：【】</w:t>
            </w:r>
          </w:p>
        </w:tc>
      </w:tr>
      <w:tr w:rsidR="00F67C97" w:rsidRPr="00763797" w:rsidTr="00742C59">
        <w:trPr>
          <w:jc w:val="center"/>
        </w:trPr>
        <w:tc>
          <w:tcPr>
            <w:tcW w:w="4197" w:type="dxa"/>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大额支付系统行号：【】</w:t>
            </w:r>
          </w:p>
        </w:tc>
        <w:tc>
          <w:tcPr>
            <w:tcW w:w="4099" w:type="dxa"/>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大额支付系统行号：【】</w:t>
            </w:r>
            <w:r w:rsidRPr="00763797">
              <w:rPr>
                <w:rFonts w:ascii="Times New Roman" w:eastAsia="方正仿宋简体" w:hAnsi="Times New Roman" w:cs="Times New Roman"/>
                <w:sz w:val="30"/>
                <w:szCs w:val="30"/>
              </w:rPr>
              <w:t xml:space="preserve"> </w:t>
            </w:r>
          </w:p>
        </w:tc>
      </w:tr>
    </w:tbl>
    <w:p w:rsidR="00F67C97" w:rsidRPr="00763797" w:rsidRDefault="00F67C97" w:rsidP="00F67C97">
      <w:pPr>
        <w:spacing w:before="118" w:line="360" w:lineRule="auto"/>
        <w:rPr>
          <w:rFonts w:ascii="Times New Roman" w:eastAsia="方正仿宋简体" w:hAnsi="Times New Roman" w:cs="Times New Roman"/>
          <w:b/>
          <w:kern w:val="0"/>
          <w:sz w:val="30"/>
          <w:szCs w:val="30"/>
        </w:rPr>
      </w:pPr>
      <w:r w:rsidRPr="00763797">
        <w:rPr>
          <w:rFonts w:ascii="Times New Roman" w:eastAsia="方正仿宋简体" w:hAnsi="Times New Roman" w:cs="Times New Roman" w:hint="eastAsia"/>
          <w:b/>
          <w:kern w:val="0"/>
          <w:sz w:val="30"/>
          <w:szCs w:val="30"/>
        </w:rPr>
        <w:lastRenderedPageBreak/>
        <w:t>（三）证券账户信息</w:t>
      </w:r>
    </w:p>
    <w:tbl>
      <w:tblPr>
        <w:tblStyle w:val="af3"/>
        <w:tblW w:w="8296" w:type="dxa"/>
        <w:jc w:val="center"/>
        <w:tblLayout w:type="fixed"/>
        <w:tblLook w:val="04A0" w:firstRow="1" w:lastRow="0" w:firstColumn="1" w:lastColumn="0" w:noHBand="0" w:noVBand="1"/>
      </w:tblPr>
      <w:tblGrid>
        <w:gridCol w:w="4197"/>
        <w:gridCol w:w="4099"/>
      </w:tblGrid>
      <w:tr w:rsidR="00F67C97" w:rsidRPr="00763797" w:rsidTr="00742C59">
        <w:trPr>
          <w:jc w:val="center"/>
        </w:trPr>
        <w:tc>
          <w:tcPr>
            <w:tcW w:w="4197" w:type="dxa"/>
            <w:vAlign w:val="center"/>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b/>
                <w:sz w:val="30"/>
                <w:szCs w:val="30"/>
              </w:rPr>
              <w:t>甲方</w:t>
            </w:r>
            <w:r w:rsidRPr="00763797">
              <w:rPr>
                <w:rFonts w:ascii="Times New Roman" w:eastAsia="方正仿宋简体" w:hAnsi="Times New Roman" w:cs="Times New Roman" w:hint="eastAsia"/>
                <w:sz w:val="30"/>
                <w:szCs w:val="30"/>
              </w:rPr>
              <w:t>账户名：【】</w:t>
            </w:r>
          </w:p>
        </w:tc>
        <w:tc>
          <w:tcPr>
            <w:tcW w:w="4099" w:type="dxa"/>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b/>
                <w:sz w:val="30"/>
                <w:szCs w:val="30"/>
              </w:rPr>
              <w:t>乙方</w:t>
            </w:r>
            <w:r w:rsidRPr="00763797">
              <w:rPr>
                <w:rFonts w:ascii="Times New Roman" w:eastAsia="方正仿宋简体" w:hAnsi="Times New Roman" w:cs="Times New Roman" w:hint="eastAsia"/>
                <w:sz w:val="30"/>
                <w:szCs w:val="30"/>
              </w:rPr>
              <w:t>账户名：【】</w:t>
            </w:r>
          </w:p>
        </w:tc>
      </w:tr>
      <w:tr w:rsidR="00F67C97" w:rsidRPr="00763797" w:rsidTr="00742C59">
        <w:trPr>
          <w:jc w:val="center"/>
        </w:trPr>
        <w:tc>
          <w:tcPr>
            <w:tcW w:w="4197" w:type="dxa"/>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账号：【】</w:t>
            </w:r>
          </w:p>
        </w:tc>
        <w:tc>
          <w:tcPr>
            <w:tcW w:w="4099" w:type="dxa"/>
          </w:tcPr>
          <w:p w:rsidR="00F67C97" w:rsidRPr="00763797" w:rsidRDefault="00F67C97" w:rsidP="008354B3">
            <w:pPr>
              <w:spacing w:before="118"/>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账号：【】</w:t>
            </w:r>
          </w:p>
        </w:tc>
      </w:tr>
      <w:tr w:rsidR="00F67C97" w:rsidRPr="00763797" w:rsidTr="00742C59">
        <w:trPr>
          <w:jc w:val="center"/>
        </w:trPr>
        <w:tc>
          <w:tcPr>
            <w:tcW w:w="4197" w:type="dxa"/>
          </w:tcPr>
          <w:p w:rsidR="00F67C97" w:rsidRPr="00763797" w:rsidRDefault="00587468" w:rsidP="008354B3">
            <w:pPr>
              <w:spacing w:before="118"/>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交易单元</w:t>
            </w:r>
            <w:r w:rsidR="00F67C97" w:rsidRPr="00763797">
              <w:rPr>
                <w:rFonts w:ascii="Times New Roman" w:eastAsia="方正仿宋简体" w:hAnsi="Times New Roman" w:cs="Times New Roman" w:hint="eastAsia"/>
                <w:sz w:val="30"/>
                <w:szCs w:val="30"/>
              </w:rPr>
              <w:t>号：【】</w:t>
            </w:r>
          </w:p>
        </w:tc>
        <w:tc>
          <w:tcPr>
            <w:tcW w:w="4099" w:type="dxa"/>
          </w:tcPr>
          <w:p w:rsidR="00F67C97" w:rsidRPr="00763797" w:rsidRDefault="00587468" w:rsidP="008354B3">
            <w:pPr>
              <w:spacing w:before="118"/>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交易单元</w:t>
            </w:r>
            <w:r w:rsidR="00F67C97" w:rsidRPr="00763797">
              <w:rPr>
                <w:rFonts w:ascii="Times New Roman" w:eastAsia="方正仿宋简体" w:hAnsi="Times New Roman" w:cs="Times New Roman" w:hint="eastAsia"/>
                <w:sz w:val="30"/>
                <w:szCs w:val="30"/>
              </w:rPr>
              <w:t>号：</w:t>
            </w:r>
            <w:r w:rsidR="00F67C97" w:rsidRPr="00763797">
              <w:rPr>
                <w:rFonts w:ascii="Times New Roman" w:eastAsia="方正仿宋简体" w:hAnsi="Times New Roman" w:cs="Times New Roman"/>
                <w:sz w:val="30"/>
                <w:szCs w:val="30"/>
              </w:rPr>
              <w:t xml:space="preserve"> </w:t>
            </w:r>
            <w:r w:rsidR="00F67C97" w:rsidRPr="00763797">
              <w:rPr>
                <w:rFonts w:ascii="Times New Roman" w:eastAsia="方正仿宋简体" w:hAnsi="Times New Roman" w:cs="Times New Roman" w:hint="eastAsia"/>
                <w:sz w:val="30"/>
                <w:szCs w:val="30"/>
              </w:rPr>
              <w:t>【】</w:t>
            </w:r>
          </w:p>
        </w:tc>
      </w:tr>
    </w:tbl>
    <w:p w:rsidR="00F67C97" w:rsidRPr="00763797" w:rsidRDefault="00F67C97" w:rsidP="00F67C97">
      <w:pPr>
        <w:spacing w:before="185" w:line="360" w:lineRule="auto"/>
        <w:rPr>
          <w:rFonts w:ascii="Times New Roman" w:eastAsia="方正仿宋简体" w:hAnsi="Times New Roman" w:cs="Times New Roman"/>
          <w:sz w:val="30"/>
          <w:szCs w:val="30"/>
        </w:rPr>
      </w:pPr>
    </w:p>
    <w:p w:rsidR="00A6056C" w:rsidRPr="002467DD" w:rsidRDefault="00A6056C" w:rsidP="00F67C97">
      <w:pPr>
        <w:spacing w:before="185" w:line="360" w:lineRule="auto"/>
        <w:rPr>
          <w:rFonts w:ascii="Times New Roman" w:eastAsia="方正仿宋简体" w:hAnsi="Times New Roman" w:cs="Times New Roman"/>
          <w:b/>
          <w:sz w:val="30"/>
          <w:szCs w:val="30"/>
        </w:rPr>
      </w:pPr>
      <w:r w:rsidRPr="002467DD">
        <w:rPr>
          <w:rFonts w:ascii="Times New Roman" w:eastAsia="方正仿宋简体" w:hAnsi="Times New Roman" w:cs="Times New Roman" w:hint="eastAsia"/>
          <w:b/>
          <w:sz w:val="30"/>
          <w:szCs w:val="30"/>
        </w:rPr>
        <w:t>七、补充条款</w:t>
      </w:r>
    </w:p>
    <w:tbl>
      <w:tblPr>
        <w:tblStyle w:val="af3"/>
        <w:tblW w:w="0" w:type="auto"/>
        <w:tblLook w:val="04A0" w:firstRow="1" w:lastRow="0" w:firstColumn="1" w:lastColumn="0" w:noHBand="0" w:noVBand="1"/>
      </w:tblPr>
      <w:tblGrid>
        <w:gridCol w:w="8806"/>
      </w:tblGrid>
      <w:tr w:rsidR="00A6056C" w:rsidRPr="00763797" w:rsidTr="00A6056C">
        <w:tc>
          <w:tcPr>
            <w:tcW w:w="8806" w:type="dxa"/>
          </w:tcPr>
          <w:p w:rsidR="00A6056C" w:rsidRPr="00763797" w:rsidRDefault="00A6056C" w:rsidP="00A6056C">
            <w:pPr>
              <w:spacing w:line="560" w:lineRule="exact"/>
              <w:rPr>
                <w:rFonts w:eastAsia="仿宋_GB2312"/>
                <w:i/>
                <w:color w:val="808080" w:themeColor="background1" w:themeShade="80"/>
                <w:sz w:val="30"/>
                <w:szCs w:val="28"/>
              </w:rPr>
            </w:pPr>
            <w:r w:rsidRPr="00763797">
              <w:rPr>
                <w:rFonts w:eastAsia="仿宋_GB2312" w:hint="eastAsia"/>
                <w:i/>
                <w:color w:val="808080" w:themeColor="background1" w:themeShade="80"/>
                <w:sz w:val="30"/>
                <w:szCs w:val="28"/>
              </w:rPr>
              <w:t>补充条款可对于交易确认书内容做出补充约定（包括履约保障条款、对于定义或条款内容的另行约定等内容），但不得违反法律、行政法规、部门规章</w:t>
            </w:r>
            <w:r w:rsidR="00545C3F">
              <w:rPr>
                <w:rFonts w:eastAsia="仿宋_GB2312" w:hint="eastAsia"/>
                <w:i/>
                <w:color w:val="808080" w:themeColor="background1" w:themeShade="80"/>
                <w:sz w:val="30"/>
                <w:szCs w:val="28"/>
              </w:rPr>
              <w:t>、</w:t>
            </w:r>
            <w:r w:rsidRPr="00763797">
              <w:rPr>
                <w:rFonts w:eastAsia="仿宋_GB2312" w:hint="eastAsia"/>
                <w:i/>
                <w:color w:val="808080" w:themeColor="background1" w:themeShade="80"/>
                <w:sz w:val="30"/>
                <w:szCs w:val="28"/>
              </w:rPr>
              <w:t>规范性文件</w:t>
            </w:r>
            <w:r w:rsidR="00545C3F">
              <w:rPr>
                <w:rFonts w:eastAsia="仿宋_GB2312" w:hint="eastAsia"/>
                <w:i/>
                <w:color w:val="808080" w:themeColor="background1" w:themeShade="80"/>
                <w:sz w:val="30"/>
                <w:szCs w:val="28"/>
              </w:rPr>
              <w:t>以及本所业务规则。</w:t>
            </w:r>
          </w:p>
          <w:p w:rsidR="00A6056C" w:rsidRPr="00763797" w:rsidRDefault="00A6056C" w:rsidP="00A6056C">
            <w:pPr>
              <w:spacing w:line="560" w:lineRule="exact"/>
              <w:rPr>
                <w:rFonts w:eastAsia="仿宋_GB2312"/>
                <w:i/>
                <w:color w:val="D9D9D9" w:themeColor="background1" w:themeShade="D9"/>
                <w:sz w:val="30"/>
                <w:szCs w:val="28"/>
              </w:rPr>
            </w:pPr>
          </w:p>
          <w:p w:rsidR="00A6056C" w:rsidRPr="00763797" w:rsidRDefault="00A6056C" w:rsidP="00A6056C">
            <w:pPr>
              <w:spacing w:line="560" w:lineRule="exact"/>
              <w:rPr>
                <w:rFonts w:eastAsia="仿宋_GB2312"/>
                <w:i/>
                <w:color w:val="D9D9D9" w:themeColor="background1" w:themeShade="D9"/>
                <w:sz w:val="30"/>
                <w:szCs w:val="28"/>
              </w:rPr>
            </w:pPr>
          </w:p>
          <w:p w:rsidR="00A6056C" w:rsidRPr="00763797" w:rsidRDefault="00A6056C" w:rsidP="00A6056C">
            <w:pPr>
              <w:spacing w:line="560" w:lineRule="exact"/>
              <w:rPr>
                <w:rFonts w:eastAsia="仿宋_GB2312"/>
                <w:i/>
                <w:color w:val="D9D9D9" w:themeColor="background1" w:themeShade="D9"/>
                <w:sz w:val="30"/>
                <w:szCs w:val="28"/>
              </w:rPr>
            </w:pPr>
          </w:p>
          <w:p w:rsidR="00A6056C" w:rsidRPr="00763797" w:rsidRDefault="00A6056C" w:rsidP="00F67C97">
            <w:pPr>
              <w:spacing w:before="185" w:line="360" w:lineRule="auto"/>
              <w:rPr>
                <w:rFonts w:ascii="Times New Roman" w:eastAsia="方正仿宋简体" w:hAnsi="Times New Roman" w:cs="Times New Roman"/>
                <w:sz w:val="30"/>
                <w:szCs w:val="30"/>
              </w:rPr>
            </w:pPr>
          </w:p>
        </w:tc>
      </w:tr>
    </w:tbl>
    <w:p w:rsidR="00077FBE" w:rsidRPr="00763797" w:rsidRDefault="00077FBE" w:rsidP="00077FBE">
      <w:pPr>
        <w:spacing w:before="72" w:after="72" w:line="560" w:lineRule="exact"/>
        <w:rPr>
          <w:rFonts w:ascii="Times New Roman" w:eastAsia="方正仿宋简体" w:hAnsi="Times New Roman" w:cs="Times New Roman"/>
          <w:b/>
          <w:sz w:val="30"/>
          <w:szCs w:val="28"/>
        </w:rPr>
      </w:pPr>
    </w:p>
    <w:p w:rsidR="00077FBE" w:rsidRPr="00763797" w:rsidRDefault="00077FBE" w:rsidP="000B5341">
      <w:pPr>
        <w:spacing w:before="72" w:after="72" w:line="560" w:lineRule="exact"/>
        <w:rPr>
          <w:rFonts w:ascii="Times New Roman" w:eastAsia="方正仿宋简体" w:hAnsi="Times New Roman" w:cs="Times New Roman"/>
          <w:b/>
          <w:sz w:val="30"/>
          <w:szCs w:val="28"/>
        </w:rPr>
      </w:pPr>
      <w:r w:rsidRPr="00763797">
        <w:rPr>
          <w:rFonts w:ascii="Times New Roman" w:eastAsia="方正仿宋简体" w:hAnsi="Times New Roman" w:cs="Times New Roman" w:hint="eastAsia"/>
          <w:b/>
          <w:sz w:val="30"/>
          <w:szCs w:val="28"/>
        </w:rPr>
        <w:t>八、与交易有关的声明与承诺条款</w:t>
      </w:r>
    </w:p>
    <w:p w:rsidR="00077FBE" w:rsidRPr="00763797" w:rsidRDefault="00077FBE" w:rsidP="000B5341">
      <w:pPr>
        <w:pStyle w:val="aa"/>
        <w:spacing w:before="154" w:line="560" w:lineRule="exact"/>
        <w:ind w:right="66"/>
        <w:rPr>
          <w:rFonts w:ascii="Times New Roman" w:eastAsia="方正仿宋简体" w:hAnsi="Times New Roman" w:cs="Times New Roman"/>
          <w:sz w:val="30"/>
          <w:szCs w:val="28"/>
          <w:lang w:eastAsia="zh-CN"/>
        </w:rPr>
      </w:pPr>
      <w:r w:rsidRPr="00763797">
        <w:rPr>
          <w:rFonts w:ascii="Times New Roman" w:eastAsia="方正仿宋简体" w:hAnsi="Times New Roman" w:cs="Times New Roman" w:hint="eastAsia"/>
          <w:b/>
          <w:bCs/>
          <w:sz w:val="30"/>
          <w:szCs w:val="28"/>
          <w:lang w:eastAsia="zh-CN"/>
        </w:rPr>
        <w:t>（一）一般的声明与承诺：</w:t>
      </w:r>
    </w:p>
    <w:p w:rsidR="00077FBE" w:rsidRPr="00763797" w:rsidRDefault="00077FBE" w:rsidP="000B5341">
      <w:pPr>
        <w:spacing w:line="560" w:lineRule="exact"/>
        <w:ind w:rightChars="50" w:right="105" w:firstLineChars="200" w:firstLine="584"/>
        <w:rPr>
          <w:rFonts w:ascii="Times New Roman" w:eastAsia="方正仿宋简体" w:hAnsi="Times New Roman" w:cs="Times New Roman"/>
          <w:sz w:val="30"/>
          <w:szCs w:val="28"/>
        </w:rPr>
      </w:pPr>
      <w:r w:rsidRPr="00763797">
        <w:rPr>
          <w:rFonts w:ascii="Times New Roman" w:eastAsia="方正仿宋简体" w:hAnsi="Times New Roman" w:cs="Times New Roman"/>
          <w:spacing w:val="-4"/>
          <w:sz w:val="30"/>
          <w:szCs w:val="28"/>
        </w:rPr>
        <w:t>1</w:t>
      </w:r>
      <w:r w:rsidRPr="00763797">
        <w:rPr>
          <w:rFonts w:ascii="Times New Roman" w:eastAsia="方正仿宋简体" w:hAnsi="Times New Roman" w:cs="Times New Roman" w:hint="eastAsia"/>
          <w:spacing w:val="-4"/>
          <w:sz w:val="30"/>
          <w:szCs w:val="28"/>
        </w:rPr>
        <w:t>、</w:t>
      </w:r>
      <w:r w:rsidRPr="00763797">
        <w:rPr>
          <w:rFonts w:ascii="Times New Roman" w:eastAsia="方正仿宋简体" w:hAnsi="Times New Roman" w:cs="Times New Roman" w:hint="eastAsia"/>
          <w:b/>
          <w:spacing w:val="-4"/>
          <w:sz w:val="30"/>
          <w:szCs w:val="28"/>
        </w:rPr>
        <w:t>交易一方</w:t>
      </w:r>
      <w:r w:rsidRPr="00763797">
        <w:rPr>
          <w:rFonts w:ascii="Times New Roman" w:eastAsia="方正仿宋简体" w:hAnsi="Times New Roman" w:cs="Times New Roman" w:hint="eastAsia"/>
          <w:spacing w:val="-4"/>
          <w:sz w:val="30"/>
          <w:szCs w:val="28"/>
        </w:rPr>
        <w:t>（包括其</w:t>
      </w:r>
      <w:r w:rsidRPr="00763797">
        <w:rPr>
          <w:rFonts w:ascii="Times New Roman" w:eastAsia="方正仿宋简体" w:hAnsi="Times New Roman" w:cs="Times New Roman" w:hint="eastAsia"/>
          <w:b/>
          <w:bCs/>
          <w:spacing w:val="-4"/>
          <w:sz w:val="30"/>
          <w:szCs w:val="28"/>
        </w:rPr>
        <w:t>关联方</w:t>
      </w:r>
      <w:r w:rsidRPr="00763797">
        <w:rPr>
          <w:rFonts w:ascii="Times New Roman" w:eastAsia="方正仿宋简体" w:hAnsi="Times New Roman" w:cs="Times New Roman" w:hint="eastAsia"/>
          <w:spacing w:val="-4"/>
          <w:sz w:val="30"/>
          <w:szCs w:val="28"/>
        </w:rPr>
        <w:t>）未向另一方就</w:t>
      </w:r>
      <w:r w:rsidRPr="00763797">
        <w:rPr>
          <w:rFonts w:ascii="Times New Roman" w:eastAsia="方正仿宋简体" w:hAnsi="Times New Roman" w:cs="Times New Roman" w:hint="eastAsia"/>
          <w:b/>
          <w:bCs/>
          <w:spacing w:val="-4"/>
          <w:sz w:val="30"/>
          <w:szCs w:val="28"/>
        </w:rPr>
        <w:t>参考实体</w:t>
      </w:r>
      <w:r w:rsidRPr="00763797">
        <w:rPr>
          <w:rFonts w:ascii="Times New Roman" w:eastAsia="方正仿宋简体" w:hAnsi="Times New Roman" w:cs="Times New Roman" w:hint="eastAsia"/>
          <w:spacing w:val="-4"/>
          <w:sz w:val="30"/>
          <w:szCs w:val="28"/>
        </w:rPr>
        <w:t>、</w:t>
      </w:r>
      <w:r w:rsidRPr="00763797">
        <w:rPr>
          <w:rFonts w:ascii="Times New Roman" w:eastAsia="方正仿宋简体" w:hAnsi="Times New Roman" w:cs="Times New Roman" w:hint="eastAsia"/>
          <w:b/>
          <w:bCs/>
          <w:spacing w:val="-4"/>
          <w:sz w:val="30"/>
          <w:szCs w:val="28"/>
        </w:rPr>
        <w:t>债务</w:t>
      </w:r>
      <w:r w:rsidRPr="00763797">
        <w:rPr>
          <w:rFonts w:ascii="Times New Roman" w:eastAsia="方正仿宋简体" w:hAnsi="Times New Roman" w:cs="Times New Roman" w:hint="eastAsia"/>
          <w:spacing w:val="-4"/>
          <w:sz w:val="30"/>
          <w:szCs w:val="28"/>
        </w:rPr>
        <w:t>、</w:t>
      </w:r>
      <w:r w:rsidRPr="00763797">
        <w:rPr>
          <w:rFonts w:ascii="Times New Roman" w:eastAsia="方正仿宋简体" w:hAnsi="Times New Roman" w:cs="Times New Roman" w:hint="eastAsia"/>
          <w:b/>
          <w:bCs/>
          <w:spacing w:val="-4"/>
          <w:sz w:val="30"/>
          <w:szCs w:val="28"/>
        </w:rPr>
        <w:t>参考</w:t>
      </w:r>
      <w:r w:rsidRPr="00763797">
        <w:rPr>
          <w:rFonts w:ascii="Times New Roman" w:eastAsia="方正仿宋简体" w:hAnsi="Times New Roman" w:cs="Times New Roman"/>
          <w:b/>
          <w:bCs/>
          <w:spacing w:val="-105"/>
          <w:sz w:val="30"/>
          <w:szCs w:val="28"/>
        </w:rPr>
        <w:t xml:space="preserve"> </w:t>
      </w:r>
      <w:r w:rsidRPr="00763797">
        <w:rPr>
          <w:rFonts w:ascii="Times New Roman" w:eastAsia="方正仿宋简体" w:hAnsi="Times New Roman" w:cs="Times New Roman" w:hint="eastAsia"/>
          <w:b/>
          <w:bCs/>
          <w:sz w:val="30"/>
          <w:szCs w:val="28"/>
        </w:rPr>
        <w:t>债务</w:t>
      </w:r>
      <w:r w:rsidRPr="00763797">
        <w:rPr>
          <w:rFonts w:ascii="Times New Roman" w:eastAsia="方正仿宋简体" w:hAnsi="Times New Roman" w:cs="Times New Roman" w:hint="eastAsia"/>
          <w:sz w:val="30"/>
          <w:szCs w:val="28"/>
        </w:rPr>
        <w:t>、</w:t>
      </w:r>
      <w:r w:rsidRPr="00763797">
        <w:rPr>
          <w:rFonts w:ascii="Times New Roman" w:eastAsia="方正仿宋简体" w:hAnsi="Times New Roman" w:cs="Times New Roman" w:hint="eastAsia"/>
          <w:b/>
          <w:bCs/>
          <w:sz w:val="30"/>
          <w:szCs w:val="28"/>
        </w:rPr>
        <w:t>可交付债务</w:t>
      </w:r>
      <w:r w:rsidRPr="00763797">
        <w:rPr>
          <w:rFonts w:ascii="Times New Roman" w:eastAsia="方正仿宋简体" w:hAnsi="Times New Roman" w:cs="Times New Roman" w:hint="eastAsia"/>
          <w:sz w:val="30"/>
          <w:szCs w:val="28"/>
        </w:rPr>
        <w:t>作出任何的声明或陈述。</w:t>
      </w:r>
    </w:p>
    <w:p w:rsidR="00077FBE" w:rsidRPr="00763797" w:rsidRDefault="00077FBE" w:rsidP="000B5341">
      <w:pPr>
        <w:spacing w:before="156" w:line="560" w:lineRule="exact"/>
        <w:ind w:rightChars="50" w:right="105" w:firstLineChars="200" w:firstLine="584"/>
        <w:rPr>
          <w:rFonts w:ascii="Times New Roman" w:eastAsia="方正仿宋简体" w:hAnsi="Times New Roman" w:cs="Times New Roman"/>
          <w:sz w:val="30"/>
          <w:szCs w:val="28"/>
        </w:rPr>
      </w:pPr>
      <w:r w:rsidRPr="00763797">
        <w:rPr>
          <w:rFonts w:ascii="Times New Roman" w:eastAsia="方正仿宋简体" w:hAnsi="Times New Roman" w:cs="Times New Roman"/>
          <w:spacing w:val="-4"/>
          <w:sz w:val="30"/>
          <w:szCs w:val="28"/>
        </w:rPr>
        <w:t>2</w:t>
      </w:r>
      <w:r w:rsidRPr="00763797">
        <w:rPr>
          <w:rFonts w:ascii="Times New Roman" w:eastAsia="方正仿宋简体" w:hAnsi="Times New Roman" w:cs="Times New Roman" w:hint="eastAsia"/>
          <w:spacing w:val="-4"/>
          <w:sz w:val="30"/>
          <w:szCs w:val="28"/>
        </w:rPr>
        <w:t>、</w:t>
      </w:r>
      <w:r w:rsidRPr="00763797">
        <w:rPr>
          <w:rFonts w:ascii="Times New Roman" w:eastAsia="方正仿宋简体" w:hAnsi="Times New Roman" w:cs="Times New Roman" w:hint="eastAsia"/>
          <w:b/>
          <w:spacing w:val="-4"/>
          <w:sz w:val="30"/>
          <w:szCs w:val="28"/>
        </w:rPr>
        <w:t>交易一方</w:t>
      </w:r>
      <w:r w:rsidRPr="00763797">
        <w:rPr>
          <w:rFonts w:ascii="Times New Roman" w:eastAsia="方正仿宋简体" w:hAnsi="Times New Roman" w:cs="Times New Roman" w:hint="eastAsia"/>
          <w:spacing w:val="-4"/>
          <w:sz w:val="30"/>
          <w:szCs w:val="28"/>
        </w:rPr>
        <w:t>（包括其</w:t>
      </w:r>
      <w:r w:rsidRPr="00763797">
        <w:rPr>
          <w:rFonts w:ascii="Times New Roman" w:eastAsia="方正仿宋简体" w:hAnsi="Times New Roman" w:cs="Times New Roman" w:hint="eastAsia"/>
          <w:b/>
          <w:bCs/>
          <w:spacing w:val="-4"/>
          <w:sz w:val="30"/>
          <w:szCs w:val="28"/>
        </w:rPr>
        <w:t>关联方</w:t>
      </w:r>
      <w:r w:rsidRPr="00763797">
        <w:rPr>
          <w:rFonts w:ascii="Times New Roman" w:eastAsia="方正仿宋简体" w:hAnsi="Times New Roman" w:cs="Times New Roman" w:hint="eastAsia"/>
          <w:spacing w:val="-4"/>
          <w:sz w:val="30"/>
          <w:szCs w:val="28"/>
        </w:rPr>
        <w:t>）均有权就</w:t>
      </w:r>
      <w:r w:rsidRPr="00763797">
        <w:rPr>
          <w:rFonts w:ascii="Times New Roman" w:eastAsia="方正仿宋简体" w:hAnsi="Times New Roman" w:cs="Times New Roman" w:hint="eastAsia"/>
          <w:b/>
          <w:bCs/>
          <w:spacing w:val="-4"/>
          <w:sz w:val="30"/>
          <w:szCs w:val="28"/>
        </w:rPr>
        <w:t>债务</w:t>
      </w:r>
      <w:r w:rsidRPr="00763797">
        <w:rPr>
          <w:rFonts w:ascii="Times New Roman" w:eastAsia="方正仿宋简体" w:hAnsi="Times New Roman" w:cs="Times New Roman" w:hint="eastAsia"/>
          <w:spacing w:val="-4"/>
          <w:sz w:val="30"/>
          <w:szCs w:val="28"/>
        </w:rPr>
        <w:t>、</w:t>
      </w:r>
      <w:r w:rsidRPr="00763797">
        <w:rPr>
          <w:rFonts w:ascii="Times New Roman" w:eastAsia="方正仿宋简体" w:hAnsi="Times New Roman" w:cs="Times New Roman" w:hint="eastAsia"/>
          <w:b/>
          <w:bCs/>
          <w:spacing w:val="-4"/>
          <w:sz w:val="30"/>
          <w:szCs w:val="28"/>
        </w:rPr>
        <w:t>参考债务</w:t>
      </w:r>
      <w:r w:rsidRPr="00763797">
        <w:rPr>
          <w:rFonts w:ascii="Times New Roman" w:eastAsia="方正仿宋简体" w:hAnsi="Times New Roman" w:cs="Times New Roman" w:hint="eastAsia"/>
          <w:spacing w:val="-4"/>
          <w:sz w:val="30"/>
          <w:szCs w:val="28"/>
        </w:rPr>
        <w:t>或</w:t>
      </w:r>
      <w:r w:rsidRPr="00763797">
        <w:rPr>
          <w:rFonts w:ascii="Times New Roman" w:eastAsia="方正仿宋简体" w:hAnsi="Times New Roman" w:cs="Times New Roman" w:hint="eastAsia"/>
          <w:b/>
          <w:bCs/>
          <w:spacing w:val="-4"/>
          <w:sz w:val="30"/>
          <w:szCs w:val="28"/>
        </w:rPr>
        <w:t>可交付债务</w:t>
      </w:r>
      <w:r w:rsidRPr="00763797">
        <w:rPr>
          <w:rFonts w:ascii="Times New Roman" w:eastAsia="方正仿宋简体" w:hAnsi="Times New Roman" w:cs="Times New Roman" w:hint="eastAsia"/>
          <w:spacing w:val="-4"/>
          <w:sz w:val="30"/>
          <w:szCs w:val="28"/>
        </w:rPr>
        <w:t>进行任何交易，或接受</w:t>
      </w:r>
      <w:r w:rsidRPr="00763797">
        <w:rPr>
          <w:rFonts w:ascii="Times New Roman" w:eastAsia="方正仿宋简体" w:hAnsi="Times New Roman" w:cs="Times New Roman" w:hint="eastAsia"/>
          <w:b/>
          <w:bCs/>
          <w:spacing w:val="-4"/>
          <w:sz w:val="30"/>
          <w:szCs w:val="28"/>
        </w:rPr>
        <w:t>参考实体</w:t>
      </w:r>
      <w:r w:rsidRPr="00763797">
        <w:rPr>
          <w:rFonts w:ascii="Times New Roman" w:eastAsia="方正仿宋简体" w:hAnsi="Times New Roman" w:cs="Times New Roman" w:hint="eastAsia"/>
          <w:spacing w:val="-4"/>
          <w:sz w:val="30"/>
          <w:szCs w:val="28"/>
        </w:rPr>
        <w:t>的存款、向其放款或与其进行任何金融或商业业务活动，不受</w:t>
      </w:r>
      <w:r w:rsidRPr="00763797">
        <w:rPr>
          <w:rFonts w:ascii="Times New Roman" w:eastAsia="方正仿宋简体" w:hAnsi="Times New Roman" w:cs="Times New Roman" w:hint="eastAsia"/>
          <w:b/>
          <w:bCs/>
          <w:spacing w:val="-4"/>
          <w:sz w:val="30"/>
          <w:szCs w:val="28"/>
        </w:rPr>
        <w:t>本确认书</w:t>
      </w:r>
      <w:r w:rsidRPr="00763797">
        <w:rPr>
          <w:rFonts w:ascii="Times New Roman" w:eastAsia="方正仿宋简体" w:hAnsi="Times New Roman" w:cs="Times New Roman" w:hint="eastAsia"/>
          <w:spacing w:val="-4"/>
          <w:sz w:val="30"/>
          <w:szCs w:val="28"/>
        </w:rPr>
        <w:t>项下的</w:t>
      </w:r>
      <w:r w:rsidRPr="00763797">
        <w:rPr>
          <w:rFonts w:ascii="Times New Roman" w:eastAsia="方正仿宋简体" w:hAnsi="Times New Roman" w:cs="Times New Roman" w:hint="eastAsia"/>
          <w:b/>
          <w:bCs/>
          <w:spacing w:val="-4"/>
          <w:sz w:val="30"/>
          <w:szCs w:val="28"/>
        </w:rPr>
        <w:t>交易</w:t>
      </w:r>
      <w:r w:rsidRPr="00763797">
        <w:rPr>
          <w:rFonts w:ascii="Times New Roman" w:eastAsia="方正仿宋简体" w:hAnsi="Times New Roman" w:cs="Times New Roman" w:hint="eastAsia"/>
          <w:spacing w:val="-4"/>
          <w:sz w:val="30"/>
          <w:szCs w:val="28"/>
        </w:rPr>
        <w:t>的影响，即</w:t>
      </w:r>
      <w:r w:rsidRPr="00763797">
        <w:rPr>
          <w:rFonts w:ascii="Times New Roman" w:eastAsia="方正仿宋简体" w:hAnsi="Times New Roman" w:cs="Times New Roman" w:hint="eastAsia"/>
          <w:spacing w:val="-4"/>
          <w:sz w:val="30"/>
          <w:szCs w:val="28"/>
        </w:rPr>
        <w:lastRenderedPageBreak/>
        <w:t>使上述交易或业务活动可能对</w:t>
      </w:r>
      <w:r w:rsidRPr="00763797">
        <w:rPr>
          <w:rFonts w:ascii="Times New Roman" w:eastAsia="方正仿宋简体" w:hAnsi="Times New Roman" w:cs="Times New Roman" w:hint="eastAsia"/>
          <w:b/>
          <w:bCs/>
          <w:spacing w:val="-4"/>
          <w:sz w:val="30"/>
          <w:szCs w:val="28"/>
        </w:rPr>
        <w:t>参考实体</w:t>
      </w:r>
      <w:r w:rsidRPr="00763797">
        <w:rPr>
          <w:rFonts w:ascii="Times New Roman" w:eastAsia="方正仿宋简体" w:hAnsi="Times New Roman" w:cs="Times New Roman" w:hint="eastAsia"/>
          <w:spacing w:val="-4"/>
          <w:sz w:val="30"/>
          <w:szCs w:val="28"/>
        </w:rPr>
        <w:t>或另一方在</w:t>
      </w:r>
      <w:r w:rsidRPr="00763797">
        <w:rPr>
          <w:rFonts w:ascii="Times New Roman" w:eastAsia="方正仿宋简体" w:hAnsi="Times New Roman" w:cs="Times New Roman" w:hint="eastAsia"/>
          <w:b/>
          <w:bCs/>
          <w:spacing w:val="-4"/>
          <w:sz w:val="30"/>
          <w:szCs w:val="28"/>
        </w:rPr>
        <w:t>本确认书</w:t>
      </w:r>
      <w:r w:rsidRPr="00763797">
        <w:rPr>
          <w:rFonts w:ascii="Times New Roman" w:eastAsia="方正仿宋简体" w:hAnsi="Times New Roman" w:cs="Times New Roman" w:hint="eastAsia"/>
          <w:spacing w:val="-4"/>
          <w:sz w:val="30"/>
          <w:szCs w:val="28"/>
        </w:rPr>
        <w:t>项下的</w:t>
      </w:r>
      <w:r w:rsidRPr="00763797">
        <w:rPr>
          <w:rFonts w:ascii="Times New Roman" w:eastAsia="方正仿宋简体" w:hAnsi="Times New Roman" w:cs="Times New Roman" w:hint="eastAsia"/>
          <w:b/>
          <w:bCs/>
          <w:spacing w:val="-4"/>
          <w:sz w:val="30"/>
          <w:szCs w:val="28"/>
        </w:rPr>
        <w:t>交易</w:t>
      </w:r>
      <w:r w:rsidRPr="00763797">
        <w:rPr>
          <w:rFonts w:ascii="Times New Roman" w:eastAsia="方正仿宋简体" w:hAnsi="Times New Roman" w:cs="Times New Roman" w:hint="eastAsia"/>
          <w:spacing w:val="-4"/>
          <w:sz w:val="30"/>
          <w:szCs w:val="28"/>
        </w:rPr>
        <w:t>所涉及的权利义务产生不利影响（包括但不限于任何可能构成或产</w:t>
      </w:r>
      <w:r w:rsidRPr="00763797">
        <w:rPr>
          <w:rFonts w:ascii="Times New Roman" w:eastAsia="方正仿宋简体" w:hAnsi="Times New Roman" w:cs="Times New Roman" w:hint="eastAsia"/>
          <w:sz w:val="30"/>
          <w:szCs w:val="28"/>
        </w:rPr>
        <w:t>生一项</w:t>
      </w:r>
      <w:r w:rsidRPr="00763797">
        <w:rPr>
          <w:rFonts w:ascii="Times New Roman" w:eastAsia="方正仿宋简体" w:hAnsi="Times New Roman" w:cs="Times New Roman" w:hint="eastAsia"/>
          <w:b/>
          <w:bCs/>
          <w:sz w:val="30"/>
          <w:szCs w:val="28"/>
        </w:rPr>
        <w:t>信用事件</w:t>
      </w:r>
      <w:r w:rsidRPr="00763797">
        <w:rPr>
          <w:rFonts w:ascii="Times New Roman" w:eastAsia="方正仿宋简体" w:hAnsi="Times New Roman" w:cs="Times New Roman" w:hint="eastAsia"/>
          <w:sz w:val="30"/>
          <w:szCs w:val="28"/>
        </w:rPr>
        <w:t>的行为）。</w:t>
      </w:r>
    </w:p>
    <w:p w:rsidR="00077FBE" w:rsidRPr="00763797" w:rsidRDefault="00077FBE" w:rsidP="000B5341">
      <w:pPr>
        <w:spacing w:before="128" w:line="560" w:lineRule="exact"/>
        <w:ind w:rightChars="50" w:right="105" w:firstLineChars="200" w:firstLine="600"/>
        <w:rPr>
          <w:rFonts w:ascii="Times New Roman" w:eastAsia="方正仿宋简体" w:hAnsi="Times New Roman" w:cs="Times New Roman"/>
          <w:sz w:val="30"/>
          <w:szCs w:val="28"/>
        </w:rPr>
      </w:pPr>
      <w:r w:rsidRPr="00763797">
        <w:rPr>
          <w:rFonts w:ascii="Times New Roman" w:eastAsia="方正仿宋简体" w:hAnsi="Times New Roman" w:cs="Times New Roman"/>
          <w:sz w:val="30"/>
          <w:szCs w:val="28"/>
        </w:rPr>
        <w:t>3</w:t>
      </w:r>
      <w:r w:rsidRPr="00763797">
        <w:rPr>
          <w:rFonts w:ascii="Times New Roman" w:eastAsia="方正仿宋简体" w:hAnsi="Times New Roman" w:cs="Times New Roman" w:hint="eastAsia"/>
          <w:sz w:val="30"/>
          <w:szCs w:val="28"/>
        </w:rPr>
        <w:t>、</w:t>
      </w:r>
      <w:r w:rsidRPr="00763797">
        <w:rPr>
          <w:rFonts w:ascii="Times New Roman" w:eastAsia="方正仿宋简体" w:hAnsi="Times New Roman" w:cs="Times New Roman" w:hint="eastAsia"/>
          <w:b/>
          <w:sz w:val="30"/>
          <w:szCs w:val="28"/>
        </w:rPr>
        <w:t>交易一方</w:t>
      </w:r>
      <w:r w:rsidRPr="00763797">
        <w:rPr>
          <w:rFonts w:ascii="Times New Roman" w:eastAsia="方正仿宋简体" w:hAnsi="Times New Roman" w:cs="Times New Roman" w:hint="eastAsia"/>
          <w:sz w:val="30"/>
          <w:szCs w:val="28"/>
        </w:rPr>
        <w:t>（包括其</w:t>
      </w:r>
      <w:r w:rsidRPr="00763797">
        <w:rPr>
          <w:rFonts w:ascii="Times New Roman" w:eastAsia="方正仿宋简体" w:hAnsi="Times New Roman" w:cs="Times New Roman" w:hint="eastAsia"/>
          <w:b/>
          <w:bCs/>
          <w:sz w:val="30"/>
          <w:szCs w:val="28"/>
        </w:rPr>
        <w:t>关联方</w:t>
      </w:r>
      <w:r w:rsidRPr="00763797">
        <w:rPr>
          <w:rFonts w:ascii="Times New Roman" w:eastAsia="方正仿宋简体" w:hAnsi="Times New Roman" w:cs="Times New Roman" w:hint="eastAsia"/>
          <w:sz w:val="30"/>
          <w:szCs w:val="28"/>
        </w:rPr>
        <w:t>）均有权在</w:t>
      </w:r>
      <w:r w:rsidR="00035E86" w:rsidRPr="00763797">
        <w:rPr>
          <w:rFonts w:ascii="Times New Roman" w:eastAsia="方正仿宋简体" w:hAnsi="Times New Roman" w:cs="Times New Roman" w:hint="eastAsia"/>
          <w:b/>
          <w:bCs/>
          <w:sz w:val="30"/>
          <w:szCs w:val="28"/>
        </w:rPr>
        <w:t>交易达成</w:t>
      </w:r>
      <w:r w:rsidRPr="00763797">
        <w:rPr>
          <w:rFonts w:ascii="Times New Roman" w:eastAsia="方正仿宋简体" w:hAnsi="Times New Roman" w:cs="Times New Roman" w:hint="eastAsia"/>
          <w:b/>
          <w:bCs/>
          <w:sz w:val="30"/>
          <w:szCs w:val="28"/>
        </w:rPr>
        <w:t>日</w:t>
      </w:r>
      <w:r w:rsidRPr="00763797">
        <w:rPr>
          <w:rFonts w:ascii="Times New Roman" w:eastAsia="方正仿宋简体" w:hAnsi="Times New Roman" w:cs="Times New Roman" w:hint="eastAsia"/>
          <w:sz w:val="30"/>
          <w:szCs w:val="28"/>
        </w:rPr>
        <w:t>后获取</w:t>
      </w:r>
      <w:r w:rsidRPr="00763797">
        <w:rPr>
          <w:rFonts w:ascii="Times New Roman" w:eastAsia="方正仿宋简体" w:hAnsi="Times New Roman" w:cs="Times New Roman" w:hint="eastAsia"/>
          <w:spacing w:val="-4"/>
          <w:sz w:val="30"/>
          <w:szCs w:val="28"/>
        </w:rPr>
        <w:t>或掌握与</w:t>
      </w:r>
      <w:r w:rsidRPr="00763797">
        <w:rPr>
          <w:rFonts w:ascii="Times New Roman" w:eastAsia="方正仿宋简体" w:hAnsi="Times New Roman" w:cs="Times New Roman" w:hint="eastAsia"/>
          <w:b/>
          <w:bCs/>
          <w:spacing w:val="-4"/>
          <w:sz w:val="30"/>
          <w:szCs w:val="28"/>
        </w:rPr>
        <w:t>参考实体</w:t>
      </w:r>
      <w:r w:rsidRPr="00763797">
        <w:rPr>
          <w:rFonts w:ascii="Times New Roman" w:eastAsia="方正仿宋简体" w:hAnsi="Times New Roman" w:cs="Times New Roman" w:hint="eastAsia"/>
          <w:spacing w:val="-4"/>
          <w:sz w:val="30"/>
          <w:szCs w:val="28"/>
        </w:rPr>
        <w:t>有关的信息，该信息可能与</w:t>
      </w:r>
      <w:r w:rsidRPr="00763797">
        <w:rPr>
          <w:rFonts w:ascii="Times New Roman" w:eastAsia="方正仿宋简体" w:hAnsi="Times New Roman" w:cs="Times New Roman" w:hint="eastAsia"/>
          <w:b/>
          <w:bCs/>
          <w:spacing w:val="-4"/>
          <w:sz w:val="30"/>
          <w:szCs w:val="28"/>
        </w:rPr>
        <w:t>交易</w:t>
      </w:r>
      <w:r w:rsidRPr="00763797">
        <w:rPr>
          <w:rFonts w:ascii="Times New Roman" w:eastAsia="方正仿宋简体" w:hAnsi="Times New Roman" w:cs="Times New Roman" w:hint="eastAsia"/>
          <w:spacing w:val="-4"/>
          <w:sz w:val="30"/>
          <w:szCs w:val="28"/>
        </w:rPr>
        <w:t>有关且不为公众或另一方所知悉，但该方没有义务向另一方披露该</w:t>
      </w:r>
      <w:r w:rsidRPr="00763797">
        <w:rPr>
          <w:rFonts w:ascii="Times New Roman" w:eastAsia="方正仿宋简体" w:hAnsi="Times New Roman" w:cs="Times New Roman" w:hint="eastAsia"/>
          <w:sz w:val="30"/>
          <w:szCs w:val="28"/>
        </w:rPr>
        <w:t>信息（无论其是否为保密信息）。</w:t>
      </w:r>
    </w:p>
    <w:p w:rsidR="00077FBE" w:rsidRPr="00763797" w:rsidRDefault="00077FBE" w:rsidP="000B5341">
      <w:pPr>
        <w:pStyle w:val="aa"/>
        <w:spacing w:before="154" w:line="560" w:lineRule="exact"/>
        <w:rPr>
          <w:rFonts w:ascii="Times New Roman" w:eastAsia="方正仿宋简体" w:hAnsi="Times New Roman" w:cs="Times New Roman"/>
          <w:sz w:val="30"/>
          <w:szCs w:val="28"/>
          <w:lang w:eastAsia="zh-CN"/>
        </w:rPr>
      </w:pPr>
      <w:r w:rsidRPr="00763797">
        <w:rPr>
          <w:rFonts w:ascii="Times New Roman" w:eastAsia="方正仿宋简体" w:hAnsi="Times New Roman" w:cs="Times New Roman" w:hint="eastAsia"/>
          <w:b/>
          <w:bCs/>
          <w:sz w:val="30"/>
          <w:szCs w:val="28"/>
          <w:lang w:eastAsia="zh-CN"/>
        </w:rPr>
        <w:t>（二）与实物结算有关的声明与承诺：</w:t>
      </w:r>
    </w:p>
    <w:p w:rsidR="00077FBE" w:rsidRPr="00763797" w:rsidRDefault="00077FBE" w:rsidP="00FA3727">
      <w:pPr>
        <w:spacing w:before="156" w:line="560" w:lineRule="exact"/>
        <w:ind w:rightChars="50" w:right="105" w:firstLineChars="200" w:firstLine="584"/>
        <w:rPr>
          <w:rFonts w:ascii="Times New Roman" w:eastAsia="方正仿宋简体" w:hAnsi="Times New Roman" w:cs="Times New Roman"/>
          <w:sz w:val="30"/>
          <w:szCs w:val="28"/>
        </w:rPr>
      </w:pPr>
      <w:r w:rsidRPr="00763797">
        <w:rPr>
          <w:rFonts w:ascii="Times New Roman" w:eastAsia="方正仿宋简体" w:hAnsi="Times New Roman" w:cs="Times New Roman"/>
          <w:spacing w:val="-4"/>
          <w:sz w:val="30"/>
          <w:szCs w:val="28"/>
        </w:rPr>
        <w:t>1</w:t>
      </w:r>
      <w:r w:rsidR="00FA3727">
        <w:rPr>
          <w:rFonts w:ascii="Times New Roman" w:eastAsia="方正仿宋简体" w:hAnsi="Times New Roman" w:cs="Times New Roman" w:hint="eastAsia"/>
          <w:spacing w:val="-4"/>
          <w:sz w:val="30"/>
          <w:szCs w:val="28"/>
        </w:rPr>
        <w:t>．</w:t>
      </w:r>
      <w:r w:rsidRPr="00763797">
        <w:rPr>
          <w:rFonts w:ascii="Times New Roman" w:eastAsia="方正仿宋简体" w:hAnsi="Times New Roman" w:cs="Times New Roman" w:hint="eastAsia"/>
          <w:spacing w:val="-4"/>
          <w:sz w:val="30"/>
          <w:szCs w:val="28"/>
        </w:rPr>
        <w:t>若</w:t>
      </w:r>
      <w:r w:rsidRPr="00763797">
        <w:rPr>
          <w:rFonts w:ascii="Times New Roman" w:eastAsia="方正仿宋简体" w:hAnsi="Times New Roman" w:cs="Times New Roman" w:hint="eastAsia"/>
          <w:b/>
          <w:bCs/>
          <w:spacing w:val="-4"/>
          <w:sz w:val="30"/>
          <w:szCs w:val="28"/>
        </w:rPr>
        <w:t>信用保护买方</w:t>
      </w:r>
      <w:r w:rsidRPr="00763797">
        <w:rPr>
          <w:rFonts w:ascii="Times New Roman" w:eastAsia="方正仿宋简体" w:hAnsi="Times New Roman" w:cs="Times New Roman" w:hint="eastAsia"/>
          <w:spacing w:val="-4"/>
          <w:sz w:val="30"/>
          <w:szCs w:val="28"/>
        </w:rPr>
        <w:t>向</w:t>
      </w:r>
      <w:r w:rsidRPr="00763797">
        <w:rPr>
          <w:rFonts w:ascii="Times New Roman" w:eastAsia="方正仿宋简体" w:hAnsi="Times New Roman" w:cs="Times New Roman" w:hint="eastAsia"/>
          <w:b/>
          <w:bCs/>
          <w:spacing w:val="-4"/>
          <w:sz w:val="30"/>
          <w:szCs w:val="28"/>
        </w:rPr>
        <w:t>信用保护卖方交割</w:t>
      </w:r>
      <w:r w:rsidRPr="00763797">
        <w:rPr>
          <w:rFonts w:ascii="Times New Roman" w:eastAsia="方正仿宋简体" w:hAnsi="Times New Roman" w:cs="Times New Roman" w:hint="eastAsia"/>
          <w:spacing w:val="-4"/>
          <w:sz w:val="30"/>
          <w:szCs w:val="28"/>
        </w:rPr>
        <w:t>的</w:t>
      </w:r>
      <w:r w:rsidRPr="00763797">
        <w:rPr>
          <w:rFonts w:ascii="Times New Roman" w:eastAsia="方正仿宋简体" w:hAnsi="Times New Roman" w:cs="Times New Roman" w:hint="eastAsia"/>
          <w:b/>
          <w:bCs/>
          <w:spacing w:val="-4"/>
          <w:sz w:val="30"/>
          <w:szCs w:val="28"/>
        </w:rPr>
        <w:t>可交付债务</w:t>
      </w:r>
      <w:r w:rsidRPr="00763797">
        <w:rPr>
          <w:rFonts w:ascii="Times New Roman" w:eastAsia="方正仿宋简体" w:hAnsi="Times New Roman" w:cs="Times New Roman" w:hint="eastAsia"/>
          <w:spacing w:val="-4"/>
          <w:sz w:val="30"/>
          <w:szCs w:val="28"/>
        </w:rPr>
        <w:t>在所有权方面</w:t>
      </w:r>
      <w:r w:rsidRPr="00763797">
        <w:rPr>
          <w:rFonts w:ascii="Times New Roman" w:eastAsia="方正仿宋简体" w:hAnsi="Times New Roman" w:cs="Times New Roman"/>
          <w:spacing w:val="-111"/>
          <w:sz w:val="30"/>
          <w:szCs w:val="28"/>
        </w:rPr>
        <w:t xml:space="preserve"> </w:t>
      </w:r>
      <w:r w:rsidRPr="00763797">
        <w:rPr>
          <w:rFonts w:ascii="Times New Roman" w:eastAsia="方正仿宋简体" w:hAnsi="Times New Roman" w:cs="Times New Roman" w:hint="eastAsia"/>
          <w:spacing w:val="-4"/>
          <w:sz w:val="30"/>
          <w:szCs w:val="28"/>
        </w:rPr>
        <w:t>存在瑕疵，或受限于任何担保物权、请求权、其他权利负担或第三方权益（但</w:t>
      </w:r>
      <w:r w:rsidRPr="00763797">
        <w:rPr>
          <w:rFonts w:ascii="Times New Roman" w:eastAsia="方正仿宋简体" w:hAnsi="Times New Roman" w:cs="Times New Roman" w:hint="eastAsia"/>
          <w:b/>
          <w:bCs/>
          <w:spacing w:val="-4"/>
          <w:sz w:val="30"/>
          <w:szCs w:val="28"/>
        </w:rPr>
        <w:t>参考实体</w:t>
      </w:r>
      <w:r w:rsidRPr="00763797">
        <w:rPr>
          <w:rFonts w:ascii="Times New Roman" w:eastAsia="方正仿宋简体" w:hAnsi="Times New Roman" w:cs="Times New Roman" w:hint="eastAsia"/>
          <w:spacing w:val="-4"/>
          <w:sz w:val="30"/>
          <w:szCs w:val="28"/>
        </w:rPr>
        <w:t>享有的或可行使的抵销权除外），则应赔偿由此给</w:t>
      </w:r>
      <w:r w:rsidRPr="00763797">
        <w:rPr>
          <w:rFonts w:ascii="Times New Roman" w:eastAsia="方正仿宋简体" w:hAnsi="Times New Roman" w:cs="Times New Roman" w:hint="eastAsia"/>
          <w:b/>
          <w:bCs/>
          <w:spacing w:val="-4"/>
          <w:sz w:val="30"/>
          <w:szCs w:val="28"/>
        </w:rPr>
        <w:t>信用保护卖方</w:t>
      </w:r>
      <w:r w:rsidRPr="00763797">
        <w:rPr>
          <w:rFonts w:ascii="Times New Roman" w:eastAsia="方正仿宋简体" w:hAnsi="Times New Roman" w:cs="Times New Roman" w:hint="eastAsia"/>
          <w:spacing w:val="-4"/>
          <w:sz w:val="30"/>
          <w:szCs w:val="28"/>
        </w:rPr>
        <w:t>造成的直接损失，除非</w:t>
      </w:r>
      <w:r w:rsidRPr="00763797">
        <w:rPr>
          <w:rFonts w:ascii="Times New Roman" w:eastAsia="方正仿宋简体" w:hAnsi="Times New Roman" w:cs="Times New Roman" w:hint="eastAsia"/>
          <w:b/>
          <w:bCs/>
          <w:spacing w:val="-4"/>
          <w:sz w:val="30"/>
          <w:szCs w:val="28"/>
        </w:rPr>
        <w:t>信用保护买方</w:t>
      </w:r>
      <w:r w:rsidRPr="00763797">
        <w:rPr>
          <w:rFonts w:ascii="Times New Roman" w:eastAsia="方正仿宋简体" w:hAnsi="Times New Roman" w:cs="Times New Roman" w:hint="eastAsia"/>
          <w:spacing w:val="-4"/>
          <w:sz w:val="30"/>
          <w:szCs w:val="28"/>
        </w:rPr>
        <w:t>能够</w:t>
      </w:r>
      <w:r w:rsidRPr="00763797">
        <w:rPr>
          <w:rFonts w:ascii="Times New Roman" w:eastAsia="方正仿宋简体" w:hAnsi="Times New Roman" w:cs="Times New Roman" w:hint="eastAsia"/>
          <w:spacing w:val="4"/>
          <w:sz w:val="30"/>
          <w:szCs w:val="28"/>
        </w:rPr>
        <w:t>证明其已采取合理可行的措施对该</w:t>
      </w:r>
      <w:r w:rsidRPr="00763797">
        <w:rPr>
          <w:rFonts w:ascii="Times New Roman" w:eastAsia="方正仿宋简体" w:hAnsi="Times New Roman" w:cs="Times New Roman" w:hint="eastAsia"/>
          <w:b/>
          <w:bCs/>
          <w:spacing w:val="4"/>
          <w:sz w:val="30"/>
          <w:szCs w:val="28"/>
        </w:rPr>
        <w:t>可交付债务</w:t>
      </w:r>
      <w:r w:rsidRPr="00763797">
        <w:rPr>
          <w:rFonts w:ascii="Times New Roman" w:eastAsia="方正仿宋简体" w:hAnsi="Times New Roman" w:cs="Times New Roman" w:hint="eastAsia"/>
          <w:spacing w:val="4"/>
          <w:sz w:val="30"/>
          <w:szCs w:val="28"/>
        </w:rPr>
        <w:t>进行了调查与核</w:t>
      </w:r>
      <w:r w:rsidRPr="00763797">
        <w:rPr>
          <w:rFonts w:ascii="Times New Roman" w:eastAsia="方正仿宋简体" w:hAnsi="Times New Roman" w:cs="Times New Roman" w:hint="eastAsia"/>
          <w:spacing w:val="-4"/>
          <w:sz w:val="30"/>
          <w:szCs w:val="28"/>
        </w:rPr>
        <w:t>实。该赔偿义务在</w:t>
      </w:r>
      <w:r w:rsidRPr="00763797">
        <w:rPr>
          <w:rFonts w:ascii="Times New Roman" w:eastAsia="方正仿宋简体" w:hAnsi="Times New Roman" w:cs="Times New Roman" w:hint="eastAsia"/>
          <w:b/>
          <w:bCs/>
          <w:spacing w:val="-4"/>
          <w:sz w:val="30"/>
          <w:szCs w:val="28"/>
        </w:rPr>
        <w:t>本确认书</w:t>
      </w:r>
      <w:r w:rsidRPr="00763797">
        <w:rPr>
          <w:rFonts w:ascii="Times New Roman" w:eastAsia="方正仿宋简体" w:hAnsi="Times New Roman" w:cs="Times New Roman" w:hint="eastAsia"/>
          <w:spacing w:val="-4"/>
          <w:sz w:val="30"/>
          <w:szCs w:val="28"/>
        </w:rPr>
        <w:t>项下的</w:t>
      </w:r>
      <w:r w:rsidRPr="00763797">
        <w:rPr>
          <w:rFonts w:ascii="Times New Roman" w:eastAsia="方正仿宋简体" w:hAnsi="Times New Roman" w:cs="Times New Roman" w:hint="eastAsia"/>
          <w:b/>
          <w:bCs/>
          <w:spacing w:val="-4"/>
          <w:sz w:val="30"/>
          <w:szCs w:val="28"/>
        </w:rPr>
        <w:t>交易</w:t>
      </w:r>
      <w:r w:rsidRPr="00763797">
        <w:rPr>
          <w:rFonts w:ascii="Times New Roman" w:eastAsia="方正仿宋简体" w:hAnsi="Times New Roman" w:cs="Times New Roman" w:hint="eastAsia"/>
          <w:spacing w:val="-4"/>
          <w:sz w:val="30"/>
          <w:szCs w:val="28"/>
        </w:rPr>
        <w:t>的</w:t>
      </w:r>
      <w:r w:rsidRPr="00763797">
        <w:rPr>
          <w:rFonts w:ascii="Times New Roman" w:eastAsia="方正仿宋简体" w:hAnsi="Times New Roman" w:cs="Times New Roman" w:hint="eastAsia"/>
          <w:bCs/>
          <w:spacing w:val="-4"/>
          <w:sz w:val="30"/>
          <w:szCs w:val="28"/>
        </w:rPr>
        <w:t>到期日</w:t>
      </w:r>
      <w:r w:rsidRPr="00763797">
        <w:rPr>
          <w:rFonts w:ascii="Times New Roman" w:eastAsia="方正仿宋简体" w:hAnsi="Times New Roman" w:cs="Times New Roman" w:hint="eastAsia"/>
          <w:spacing w:val="-4"/>
          <w:sz w:val="30"/>
          <w:szCs w:val="28"/>
        </w:rPr>
        <w:t>之后仍然有效。但是，</w:t>
      </w:r>
      <w:r w:rsidRPr="00763797">
        <w:rPr>
          <w:rFonts w:ascii="Times New Roman" w:eastAsia="方正仿宋简体" w:hAnsi="Times New Roman" w:cs="Times New Roman" w:hint="eastAsia"/>
          <w:b/>
          <w:bCs/>
          <w:spacing w:val="-4"/>
          <w:sz w:val="30"/>
          <w:szCs w:val="28"/>
        </w:rPr>
        <w:t>信用保护</w:t>
      </w:r>
      <w:r w:rsidRPr="00763797">
        <w:rPr>
          <w:rFonts w:ascii="Times New Roman" w:eastAsia="方正仿宋简体" w:hAnsi="Times New Roman" w:cs="Times New Roman" w:hint="eastAsia"/>
          <w:b/>
          <w:bCs/>
          <w:spacing w:val="4"/>
          <w:sz w:val="30"/>
          <w:szCs w:val="28"/>
        </w:rPr>
        <w:t>买方</w:t>
      </w:r>
      <w:r w:rsidRPr="00763797">
        <w:rPr>
          <w:rFonts w:ascii="Times New Roman" w:eastAsia="方正仿宋简体" w:hAnsi="Times New Roman" w:cs="Times New Roman" w:hint="eastAsia"/>
          <w:spacing w:val="4"/>
          <w:sz w:val="30"/>
          <w:szCs w:val="28"/>
        </w:rPr>
        <w:t>未能满足上述要求不视为构成了其在</w:t>
      </w:r>
      <w:r w:rsidRPr="00763797">
        <w:rPr>
          <w:rFonts w:ascii="Times New Roman" w:eastAsia="方正仿宋简体" w:hAnsi="Times New Roman" w:cs="Times New Roman" w:hint="eastAsia"/>
          <w:b/>
          <w:bCs/>
          <w:spacing w:val="4"/>
          <w:sz w:val="30"/>
          <w:szCs w:val="28"/>
        </w:rPr>
        <w:t>本确认书</w:t>
      </w:r>
      <w:r w:rsidRPr="00763797">
        <w:rPr>
          <w:rFonts w:ascii="Times New Roman" w:eastAsia="方正仿宋简体" w:hAnsi="Times New Roman" w:cs="Times New Roman" w:hint="eastAsia"/>
          <w:spacing w:val="4"/>
          <w:sz w:val="30"/>
          <w:szCs w:val="28"/>
        </w:rPr>
        <w:t>项下的</w:t>
      </w:r>
      <w:r w:rsidRPr="00763797">
        <w:rPr>
          <w:rFonts w:ascii="Times New Roman" w:eastAsia="方正仿宋简体" w:hAnsi="Times New Roman" w:cs="Times New Roman" w:hint="eastAsia"/>
          <w:sz w:val="30"/>
          <w:szCs w:val="28"/>
        </w:rPr>
        <w:t>一个</w:t>
      </w:r>
      <w:r w:rsidRPr="00763797">
        <w:rPr>
          <w:rFonts w:ascii="Times New Roman" w:eastAsia="方正仿宋简体" w:hAnsi="Times New Roman" w:cs="Times New Roman" w:hint="eastAsia"/>
          <w:b/>
          <w:sz w:val="30"/>
          <w:szCs w:val="28"/>
        </w:rPr>
        <w:t>违约事件</w:t>
      </w:r>
      <w:r w:rsidRPr="00763797">
        <w:rPr>
          <w:rFonts w:ascii="Times New Roman" w:eastAsia="方正仿宋简体" w:hAnsi="Times New Roman" w:cs="Times New Roman" w:hint="eastAsia"/>
          <w:sz w:val="30"/>
          <w:szCs w:val="28"/>
        </w:rPr>
        <w:t>。</w:t>
      </w:r>
    </w:p>
    <w:p w:rsidR="00077FBE" w:rsidRPr="00763797" w:rsidRDefault="00077FBE" w:rsidP="000B5341">
      <w:pPr>
        <w:spacing w:before="185" w:line="560" w:lineRule="exact"/>
        <w:ind w:rightChars="50" w:right="105" w:firstLineChars="200" w:firstLine="584"/>
        <w:rPr>
          <w:rFonts w:ascii="Times New Roman" w:eastAsia="方正仿宋简体" w:hAnsi="Times New Roman" w:cs="Times New Roman"/>
          <w:sz w:val="30"/>
          <w:szCs w:val="28"/>
        </w:rPr>
      </w:pPr>
      <w:r w:rsidRPr="00763797">
        <w:rPr>
          <w:rFonts w:ascii="Times New Roman" w:eastAsia="方正仿宋简体" w:hAnsi="Times New Roman" w:cs="Times New Roman"/>
          <w:spacing w:val="-4"/>
          <w:sz w:val="30"/>
          <w:szCs w:val="28"/>
        </w:rPr>
        <w:t>2</w:t>
      </w:r>
      <w:r w:rsidR="00FA3727">
        <w:rPr>
          <w:rFonts w:ascii="Times New Roman" w:eastAsia="方正仿宋简体" w:hAnsi="Times New Roman" w:cs="Times New Roman" w:hint="eastAsia"/>
          <w:spacing w:val="-4"/>
          <w:sz w:val="30"/>
          <w:szCs w:val="28"/>
        </w:rPr>
        <w:t>．</w:t>
      </w:r>
      <w:r w:rsidRPr="00763797">
        <w:rPr>
          <w:rFonts w:ascii="Times New Roman" w:eastAsia="方正仿宋简体" w:hAnsi="Times New Roman" w:cs="Times New Roman" w:hint="eastAsia"/>
          <w:b/>
          <w:bCs/>
          <w:spacing w:val="-4"/>
          <w:sz w:val="30"/>
          <w:szCs w:val="28"/>
        </w:rPr>
        <w:t>信用保护买方交割</w:t>
      </w:r>
      <w:r w:rsidRPr="00763797">
        <w:rPr>
          <w:rFonts w:ascii="Times New Roman" w:eastAsia="方正仿宋简体" w:hAnsi="Times New Roman" w:cs="Times New Roman" w:hint="eastAsia"/>
          <w:spacing w:val="-4"/>
          <w:sz w:val="30"/>
          <w:szCs w:val="28"/>
        </w:rPr>
        <w:t>给</w:t>
      </w:r>
      <w:r w:rsidRPr="00763797">
        <w:rPr>
          <w:rFonts w:ascii="Times New Roman" w:eastAsia="方正仿宋简体" w:hAnsi="Times New Roman" w:cs="Times New Roman" w:hint="eastAsia"/>
          <w:b/>
          <w:bCs/>
          <w:spacing w:val="-4"/>
          <w:sz w:val="30"/>
          <w:szCs w:val="28"/>
        </w:rPr>
        <w:t>信用保护卖方</w:t>
      </w:r>
      <w:r w:rsidRPr="00763797">
        <w:rPr>
          <w:rFonts w:ascii="Times New Roman" w:eastAsia="方正仿宋简体" w:hAnsi="Times New Roman" w:cs="Times New Roman" w:hint="eastAsia"/>
          <w:spacing w:val="-4"/>
          <w:sz w:val="30"/>
          <w:szCs w:val="28"/>
        </w:rPr>
        <w:t>的</w:t>
      </w:r>
      <w:r w:rsidRPr="00763797">
        <w:rPr>
          <w:rFonts w:ascii="Times New Roman" w:eastAsia="方正仿宋简体" w:hAnsi="Times New Roman" w:cs="Times New Roman" w:hint="eastAsia"/>
          <w:b/>
          <w:bCs/>
          <w:spacing w:val="-4"/>
          <w:sz w:val="30"/>
          <w:szCs w:val="28"/>
        </w:rPr>
        <w:t>可交付债务</w:t>
      </w:r>
      <w:r w:rsidRPr="00763797">
        <w:rPr>
          <w:rFonts w:ascii="Times New Roman" w:eastAsia="方正仿宋简体" w:hAnsi="Times New Roman" w:cs="Times New Roman" w:hint="eastAsia"/>
          <w:spacing w:val="-4"/>
          <w:sz w:val="30"/>
          <w:szCs w:val="28"/>
        </w:rPr>
        <w:t>不得要求</w:t>
      </w:r>
      <w:r w:rsidRPr="00763797">
        <w:rPr>
          <w:rFonts w:ascii="Times New Roman" w:eastAsia="方正仿宋简体" w:hAnsi="Times New Roman" w:cs="Times New Roman" w:hint="eastAsia"/>
          <w:b/>
          <w:bCs/>
          <w:spacing w:val="-4"/>
          <w:sz w:val="30"/>
          <w:szCs w:val="28"/>
        </w:rPr>
        <w:t>信用保</w:t>
      </w:r>
      <w:r w:rsidRPr="00763797">
        <w:rPr>
          <w:rFonts w:ascii="Times New Roman" w:eastAsia="方正仿宋简体" w:hAnsi="Times New Roman" w:cs="Times New Roman"/>
          <w:b/>
          <w:bCs/>
          <w:spacing w:val="-117"/>
          <w:sz w:val="30"/>
          <w:szCs w:val="28"/>
        </w:rPr>
        <w:t xml:space="preserve"> </w:t>
      </w:r>
      <w:r w:rsidRPr="00763797">
        <w:rPr>
          <w:rFonts w:ascii="Times New Roman" w:eastAsia="方正仿宋简体" w:hAnsi="Times New Roman" w:cs="Times New Roman" w:hint="eastAsia"/>
          <w:b/>
          <w:bCs/>
          <w:spacing w:val="4"/>
          <w:sz w:val="30"/>
          <w:szCs w:val="28"/>
        </w:rPr>
        <w:t>护卖方</w:t>
      </w:r>
      <w:r w:rsidRPr="00763797">
        <w:rPr>
          <w:rFonts w:ascii="Times New Roman" w:eastAsia="方正仿宋简体" w:hAnsi="Times New Roman" w:cs="Times New Roman" w:hint="eastAsia"/>
          <w:spacing w:val="4"/>
          <w:sz w:val="30"/>
          <w:szCs w:val="28"/>
        </w:rPr>
        <w:t>对</w:t>
      </w:r>
      <w:r w:rsidRPr="00763797">
        <w:rPr>
          <w:rFonts w:ascii="Times New Roman" w:eastAsia="方正仿宋简体" w:hAnsi="Times New Roman" w:cs="Times New Roman" w:hint="eastAsia"/>
          <w:b/>
          <w:bCs/>
          <w:spacing w:val="4"/>
          <w:sz w:val="30"/>
          <w:szCs w:val="28"/>
        </w:rPr>
        <w:t>参考实体</w:t>
      </w:r>
      <w:r w:rsidRPr="00763797">
        <w:rPr>
          <w:rFonts w:ascii="Times New Roman" w:eastAsia="方正仿宋简体" w:hAnsi="Times New Roman" w:cs="Times New Roman" w:hint="eastAsia"/>
          <w:spacing w:val="4"/>
          <w:sz w:val="30"/>
          <w:szCs w:val="28"/>
        </w:rPr>
        <w:t>承诺提供任何后续资金（包括或有的资金承</w:t>
      </w:r>
      <w:r w:rsidRPr="00763797">
        <w:rPr>
          <w:rFonts w:ascii="Times New Roman" w:eastAsia="方正仿宋简体" w:hAnsi="Times New Roman" w:cs="Times New Roman" w:hint="eastAsia"/>
          <w:sz w:val="30"/>
          <w:szCs w:val="28"/>
        </w:rPr>
        <w:t>诺），或对</w:t>
      </w:r>
      <w:r w:rsidRPr="00763797">
        <w:rPr>
          <w:rFonts w:ascii="Times New Roman" w:eastAsia="方正仿宋简体" w:hAnsi="Times New Roman" w:cs="Times New Roman" w:hint="eastAsia"/>
          <w:b/>
          <w:bCs/>
          <w:sz w:val="30"/>
          <w:szCs w:val="28"/>
        </w:rPr>
        <w:t>参考实体</w:t>
      </w:r>
      <w:r w:rsidRPr="00763797">
        <w:rPr>
          <w:rFonts w:ascii="Times New Roman" w:eastAsia="方正仿宋简体" w:hAnsi="Times New Roman" w:cs="Times New Roman" w:hint="eastAsia"/>
          <w:sz w:val="30"/>
          <w:szCs w:val="28"/>
        </w:rPr>
        <w:t>负有任何支付款项的义务。</w:t>
      </w:r>
    </w:p>
    <w:p w:rsidR="00077FBE" w:rsidRDefault="00077FBE" w:rsidP="000B5341">
      <w:pPr>
        <w:spacing w:before="156" w:line="560" w:lineRule="exact"/>
        <w:ind w:rightChars="50" w:right="105" w:firstLineChars="200" w:firstLine="584"/>
        <w:rPr>
          <w:rFonts w:ascii="Times New Roman" w:eastAsia="方正仿宋简体" w:hAnsi="Times New Roman" w:cs="Times New Roman"/>
          <w:sz w:val="30"/>
          <w:szCs w:val="28"/>
        </w:rPr>
      </w:pPr>
      <w:r w:rsidRPr="00763797">
        <w:rPr>
          <w:rFonts w:ascii="Times New Roman" w:eastAsia="方正仿宋简体" w:hAnsi="Times New Roman" w:cs="Times New Roman"/>
          <w:spacing w:val="-4"/>
          <w:sz w:val="30"/>
          <w:szCs w:val="28"/>
        </w:rPr>
        <w:t>3</w:t>
      </w:r>
      <w:r w:rsidR="00FA3727">
        <w:rPr>
          <w:rFonts w:ascii="Times New Roman" w:eastAsia="方正仿宋简体" w:hAnsi="Times New Roman" w:cs="Times New Roman" w:hint="eastAsia"/>
          <w:spacing w:val="-4"/>
          <w:sz w:val="30"/>
          <w:szCs w:val="28"/>
        </w:rPr>
        <w:t>．</w:t>
      </w:r>
      <w:r w:rsidRPr="00763797">
        <w:rPr>
          <w:rFonts w:ascii="Times New Roman" w:eastAsia="方正仿宋简体" w:hAnsi="Times New Roman" w:cs="Times New Roman" w:hint="eastAsia"/>
          <w:b/>
          <w:bCs/>
          <w:spacing w:val="-4"/>
          <w:sz w:val="30"/>
          <w:szCs w:val="28"/>
        </w:rPr>
        <w:t>信用保护买方</w:t>
      </w:r>
      <w:r w:rsidRPr="00763797">
        <w:rPr>
          <w:rFonts w:ascii="Times New Roman" w:eastAsia="方正仿宋简体" w:hAnsi="Times New Roman" w:cs="Times New Roman" w:hint="eastAsia"/>
          <w:spacing w:val="-4"/>
          <w:sz w:val="30"/>
          <w:szCs w:val="28"/>
        </w:rPr>
        <w:t>无法在</w:t>
      </w:r>
      <w:r w:rsidRPr="00763797">
        <w:rPr>
          <w:rFonts w:ascii="Times New Roman" w:eastAsia="方正仿宋简体" w:hAnsi="Times New Roman" w:cs="Times New Roman" w:hint="eastAsia"/>
          <w:b/>
          <w:bCs/>
          <w:spacing w:val="-4"/>
          <w:sz w:val="30"/>
          <w:szCs w:val="28"/>
        </w:rPr>
        <w:t>实物交割期间</w:t>
      </w:r>
      <w:r w:rsidRPr="00763797">
        <w:rPr>
          <w:rFonts w:ascii="Times New Roman" w:eastAsia="方正仿宋简体" w:hAnsi="Times New Roman" w:cs="Times New Roman" w:hint="eastAsia"/>
          <w:spacing w:val="-4"/>
          <w:sz w:val="30"/>
          <w:szCs w:val="28"/>
        </w:rPr>
        <w:t>内将</w:t>
      </w:r>
      <w:r w:rsidRPr="00763797">
        <w:rPr>
          <w:rFonts w:ascii="Times New Roman" w:eastAsia="方正仿宋简体" w:hAnsi="Times New Roman" w:cs="Times New Roman" w:hint="eastAsia"/>
          <w:b/>
          <w:bCs/>
          <w:spacing w:val="-4"/>
          <w:sz w:val="30"/>
          <w:szCs w:val="28"/>
        </w:rPr>
        <w:t>可交付债务交割</w:t>
      </w:r>
      <w:r w:rsidRPr="00763797">
        <w:rPr>
          <w:rFonts w:ascii="Times New Roman" w:eastAsia="方正仿宋简体" w:hAnsi="Times New Roman" w:cs="Times New Roman" w:hint="eastAsia"/>
          <w:spacing w:val="-4"/>
          <w:sz w:val="30"/>
          <w:szCs w:val="28"/>
        </w:rPr>
        <w:t>给</w:t>
      </w:r>
      <w:r w:rsidRPr="00763797">
        <w:rPr>
          <w:rFonts w:ascii="Times New Roman" w:eastAsia="方正仿宋简体" w:hAnsi="Times New Roman" w:cs="Times New Roman" w:hint="eastAsia"/>
          <w:b/>
          <w:bCs/>
          <w:spacing w:val="-4"/>
          <w:sz w:val="30"/>
          <w:szCs w:val="28"/>
        </w:rPr>
        <w:t>信用保</w:t>
      </w:r>
      <w:r w:rsidRPr="00763797">
        <w:rPr>
          <w:rFonts w:ascii="Times New Roman" w:eastAsia="方正仿宋简体" w:hAnsi="Times New Roman" w:cs="Times New Roman"/>
          <w:b/>
          <w:bCs/>
          <w:spacing w:val="-115"/>
          <w:sz w:val="30"/>
          <w:szCs w:val="28"/>
        </w:rPr>
        <w:t xml:space="preserve"> </w:t>
      </w:r>
      <w:r w:rsidRPr="00763797">
        <w:rPr>
          <w:rFonts w:ascii="Times New Roman" w:eastAsia="方正仿宋简体" w:hAnsi="Times New Roman" w:cs="Times New Roman" w:hint="eastAsia"/>
          <w:b/>
          <w:bCs/>
          <w:sz w:val="30"/>
          <w:szCs w:val="28"/>
        </w:rPr>
        <w:t>护卖方</w:t>
      </w:r>
      <w:r w:rsidRPr="00763797">
        <w:rPr>
          <w:rFonts w:ascii="Times New Roman" w:eastAsia="方正仿宋简体" w:hAnsi="Times New Roman" w:cs="Times New Roman" w:hint="eastAsia"/>
          <w:sz w:val="30"/>
          <w:szCs w:val="28"/>
        </w:rPr>
        <w:t>不构成其在</w:t>
      </w:r>
      <w:r w:rsidRPr="00763797">
        <w:rPr>
          <w:rFonts w:ascii="Times New Roman" w:eastAsia="方正仿宋简体" w:hAnsi="Times New Roman" w:cs="Times New Roman" w:hint="eastAsia"/>
          <w:b/>
          <w:bCs/>
          <w:sz w:val="30"/>
          <w:szCs w:val="28"/>
        </w:rPr>
        <w:t>本确认书</w:t>
      </w:r>
      <w:r w:rsidRPr="00763797">
        <w:rPr>
          <w:rFonts w:ascii="Times New Roman" w:eastAsia="方正仿宋简体" w:hAnsi="Times New Roman" w:cs="Times New Roman" w:hint="eastAsia"/>
          <w:sz w:val="30"/>
          <w:szCs w:val="28"/>
        </w:rPr>
        <w:t>项下的一个</w:t>
      </w:r>
      <w:r w:rsidRPr="00763797">
        <w:rPr>
          <w:rFonts w:ascii="Times New Roman" w:eastAsia="方正仿宋简体" w:hAnsi="Times New Roman" w:cs="Times New Roman" w:hint="eastAsia"/>
          <w:b/>
          <w:sz w:val="30"/>
          <w:szCs w:val="28"/>
        </w:rPr>
        <w:t>违约事件</w:t>
      </w:r>
      <w:r w:rsidRPr="00763797">
        <w:rPr>
          <w:rFonts w:ascii="Times New Roman" w:eastAsia="方正仿宋简体" w:hAnsi="Times New Roman" w:cs="Times New Roman" w:hint="eastAsia"/>
          <w:sz w:val="30"/>
          <w:szCs w:val="28"/>
        </w:rPr>
        <w:t>。</w:t>
      </w:r>
    </w:p>
    <w:p w:rsidR="00E118E9" w:rsidRPr="000D6658" w:rsidRDefault="00FA3727" w:rsidP="00FA3727">
      <w:pPr>
        <w:spacing w:before="156" w:line="560" w:lineRule="exact"/>
        <w:ind w:rightChars="50" w:right="105" w:firstLineChars="200" w:firstLine="584"/>
        <w:rPr>
          <w:rFonts w:ascii="方正仿宋简体" w:eastAsia="方正仿宋简体" w:cs="新宋体"/>
          <w:sz w:val="30"/>
          <w:szCs w:val="28"/>
        </w:rPr>
      </w:pPr>
      <w:r>
        <w:rPr>
          <w:rFonts w:ascii="Times New Roman" w:eastAsia="方正仿宋简体" w:hAnsi="Times New Roman" w:cs="Times New Roman" w:hint="eastAsia"/>
          <w:spacing w:val="-4"/>
          <w:sz w:val="30"/>
          <w:szCs w:val="28"/>
        </w:rPr>
        <w:t>4</w:t>
      </w:r>
      <w:r>
        <w:rPr>
          <w:rFonts w:ascii="方正仿宋简体" w:eastAsia="方正仿宋简体" w:cs="新宋体" w:hint="eastAsia"/>
          <w:bCs/>
          <w:sz w:val="30"/>
          <w:szCs w:val="28"/>
        </w:rPr>
        <w:t>．</w:t>
      </w:r>
      <w:r w:rsidR="00E118E9" w:rsidRPr="000D6658">
        <w:rPr>
          <w:rFonts w:ascii="方正仿宋简体" w:eastAsia="方正仿宋简体" w:cs="新宋体" w:hint="eastAsia"/>
          <w:sz w:val="30"/>
          <w:szCs w:val="28"/>
        </w:rPr>
        <w:t>如</w:t>
      </w:r>
      <w:r w:rsidR="00E118E9" w:rsidRPr="000D6658">
        <w:rPr>
          <w:rFonts w:ascii="方正仿宋简体" w:eastAsia="方正仿宋简体" w:cs="新宋体" w:hint="eastAsia"/>
          <w:b/>
          <w:bCs/>
          <w:sz w:val="30"/>
          <w:szCs w:val="28"/>
        </w:rPr>
        <w:t>信用保护买方</w:t>
      </w:r>
      <w:r w:rsidR="00E118E9" w:rsidRPr="000D6658">
        <w:rPr>
          <w:rFonts w:ascii="方正仿宋简体" w:eastAsia="方正仿宋简体" w:cs="新宋体" w:hint="eastAsia"/>
          <w:sz w:val="30"/>
          <w:szCs w:val="28"/>
        </w:rPr>
        <w:t>未在</w:t>
      </w:r>
      <w:r w:rsidR="00E118E9" w:rsidRPr="000D6658">
        <w:rPr>
          <w:rFonts w:ascii="方正仿宋简体" w:eastAsia="方正仿宋简体" w:cs="新宋体" w:hint="eastAsia"/>
          <w:b/>
          <w:bCs/>
          <w:sz w:val="30"/>
          <w:szCs w:val="28"/>
        </w:rPr>
        <w:t>实物交割期间</w:t>
      </w:r>
      <w:r w:rsidR="00E118E9" w:rsidRPr="000D6658">
        <w:rPr>
          <w:rFonts w:ascii="方正仿宋简体" w:eastAsia="方正仿宋简体" w:cs="新宋体" w:hint="eastAsia"/>
          <w:sz w:val="30"/>
          <w:szCs w:val="28"/>
        </w:rPr>
        <w:t>向</w:t>
      </w:r>
      <w:r w:rsidR="00E118E9" w:rsidRPr="000D6658">
        <w:rPr>
          <w:rFonts w:ascii="方正仿宋简体" w:eastAsia="方正仿宋简体" w:cs="新宋体" w:hint="eastAsia"/>
          <w:b/>
          <w:bCs/>
          <w:sz w:val="30"/>
          <w:szCs w:val="28"/>
        </w:rPr>
        <w:t>信用保护卖方</w:t>
      </w:r>
      <w:r w:rsidR="00E118E9" w:rsidRPr="000D6658">
        <w:rPr>
          <w:rFonts w:ascii="方正仿宋简体" w:eastAsia="方正仿宋简体" w:cs="新宋体" w:hint="eastAsia"/>
          <w:sz w:val="30"/>
          <w:szCs w:val="28"/>
        </w:rPr>
        <w:t>交付</w:t>
      </w:r>
      <w:r w:rsidR="00E118E9" w:rsidRPr="000D6658">
        <w:rPr>
          <w:rFonts w:ascii="方正仿宋简体" w:eastAsia="方正仿宋简体" w:cs="新宋体" w:hint="eastAsia"/>
          <w:b/>
          <w:bCs/>
          <w:sz w:val="30"/>
          <w:szCs w:val="28"/>
        </w:rPr>
        <w:t>可</w:t>
      </w:r>
      <w:r w:rsidR="00E118E9" w:rsidRPr="000D6658">
        <w:rPr>
          <w:rFonts w:ascii="方正仿宋简体" w:eastAsia="方正仿宋简体" w:cs="新宋体" w:hint="eastAsia"/>
          <w:b/>
          <w:bCs/>
          <w:sz w:val="30"/>
          <w:szCs w:val="28"/>
        </w:rPr>
        <w:lastRenderedPageBreak/>
        <w:t>交付债务</w:t>
      </w:r>
      <w:r w:rsidR="00E118E9" w:rsidRPr="000D6658">
        <w:rPr>
          <w:rFonts w:ascii="方正仿宋简体" w:eastAsia="方正仿宋简体" w:cs="新宋体" w:hint="eastAsia"/>
          <w:sz w:val="30"/>
          <w:szCs w:val="28"/>
        </w:rPr>
        <w:t>，则上述</w:t>
      </w:r>
      <w:r w:rsidR="00E118E9" w:rsidRPr="000D6658">
        <w:rPr>
          <w:rFonts w:ascii="方正仿宋简体" w:eastAsia="方正仿宋简体" w:cs="新宋体" w:hint="eastAsia"/>
          <w:b/>
          <w:bCs/>
          <w:sz w:val="30"/>
          <w:szCs w:val="28"/>
        </w:rPr>
        <w:t>实物交割期间</w:t>
      </w:r>
      <w:r w:rsidR="00E118E9" w:rsidRPr="000D6658">
        <w:rPr>
          <w:rFonts w:ascii="方正仿宋简体" w:eastAsia="方正仿宋简体" w:cs="新宋体" w:hint="eastAsia"/>
          <w:sz w:val="30"/>
          <w:szCs w:val="28"/>
        </w:rPr>
        <w:t>结束之日为本</w:t>
      </w:r>
      <w:r w:rsidR="00E118E9" w:rsidRPr="000D6658">
        <w:rPr>
          <w:rFonts w:ascii="方正仿宋简体" w:eastAsia="方正仿宋简体" w:cs="新宋体" w:hint="eastAsia"/>
          <w:b/>
          <w:bCs/>
          <w:sz w:val="30"/>
          <w:szCs w:val="28"/>
        </w:rPr>
        <w:t>信用保护合约交易</w:t>
      </w:r>
      <w:r w:rsidR="00E118E9" w:rsidRPr="000D6658">
        <w:rPr>
          <w:rFonts w:ascii="方正仿宋简体" w:eastAsia="方正仿宋简体" w:cs="新宋体" w:hint="eastAsia"/>
          <w:sz w:val="30"/>
          <w:szCs w:val="28"/>
        </w:rPr>
        <w:t>的到期日，</w:t>
      </w:r>
      <w:r w:rsidR="00E118E9" w:rsidRPr="000D6658">
        <w:rPr>
          <w:rFonts w:ascii="方正仿宋简体" w:eastAsia="方正仿宋简体" w:cs="新宋体" w:hint="eastAsia"/>
          <w:b/>
          <w:bCs/>
          <w:sz w:val="30"/>
          <w:szCs w:val="28"/>
        </w:rPr>
        <w:t>信用保护买方</w:t>
      </w:r>
      <w:r w:rsidR="00E118E9" w:rsidRPr="000D6658">
        <w:rPr>
          <w:rFonts w:ascii="方正仿宋简体" w:eastAsia="方正仿宋简体" w:cs="新宋体" w:hint="eastAsia"/>
          <w:sz w:val="30"/>
          <w:szCs w:val="28"/>
        </w:rPr>
        <w:t>将至此自动丧失未交付的可交付债务对应额度的向</w:t>
      </w:r>
      <w:r w:rsidR="00E118E9" w:rsidRPr="000D6658">
        <w:rPr>
          <w:rFonts w:ascii="方正仿宋简体" w:eastAsia="方正仿宋简体" w:cs="新宋体" w:hint="eastAsia"/>
          <w:b/>
          <w:bCs/>
          <w:sz w:val="30"/>
          <w:szCs w:val="28"/>
        </w:rPr>
        <w:t>信用保护卖方</w:t>
      </w:r>
      <w:r w:rsidR="00E118E9" w:rsidRPr="000D6658">
        <w:rPr>
          <w:rFonts w:ascii="方正仿宋简体" w:eastAsia="方正仿宋简体" w:cs="新宋体" w:hint="eastAsia"/>
          <w:sz w:val="30"/>
          <w:szCs w:val="28"/>
        </w:rPr>
        <w:t>请求获得本</w:t>
      </w:r>
      <w:r w:rsidR="00E118E9" w:rsidRPr="000D6658">
        <w:rPr>
          <w:rFonts w:ascii="方正仿宋简体" w:eastAsia="方正仿宋简体" w:cs="新宋体" w:hint="eastAsia"/>
          <w:b/>
          <w:bCs/>
          <w:sz w:val="30"/>
          <w:szCs w:val="28"/>
        </w:rPr>
        <w:t>信用保护合约交易</w:t>
      </w:r>
      <w:r w:rsidR="00E118E9" w:rsidRPr="000D6658">
        <w:rPr>
          <w:rFonts w:ascii="方正仿宋简体" w:eastAsia="方正仿宋简体" w:cs="新宋体" w:hint="eastAsia"/>
          <w:sz w:val="30"/>
          <w:szCs w:val="28"/>
        </w:rPr>
        <w:t>项下结算赔付的权利。</w:t>
      </w:r>
    </w:p>
    <w:p w:rsidR="00077FBE" w:rsidRPr="00763797" w:rsidRDefault="00E118E9" w:rsidP="000B5341">
      <w:pPr>
        <w:spacing w:before="185" w:line="560" w:lineRule="exact"/>
        <w:ind w:rightChars="50" w:right="105" w:firstLineChars="200" w:firstLine="584"/>
        <w:rPr>
          <w:rFonts w:ascii="Times New Roman" w:eastAsia="方正仿宋简体" w:hAnsi="Times New Roman" w:cs="Times New Roman"/>
          <w:sz w:val="30"/>
          <w:szCs w:val="28"/>
        </w:rPr>
      </w:pPr>
      <w:r>
        <w:rPr>
          <w:rFonts w:ascii="Times New Roman" w:eastAsia="方正仿宋简体" w:hAnsi="Times New Roman" w:cs="Times New Roman" w:hint="eastAsia"/>
          <w:spacing w:val="-4"/>
          <w:sz w:val="30"/>
          <w:szCs w:val="28"/>
        </w:rPr>
        <w:t>5</w:t>
      </w:r>
      <w:r w:rsidR="00FA3727">
        <w:rPr>
          <w:rFonts w:ascii="Times New Roman" w:eastAsia="方正仿宋简体" w:hAnsi="Times New Roman" w:cs="Times New Roman" w:hint="eastAsia"/>
          <w:spacing w:val="-4"/>
          <w:sz w:val="30"/>
          <w:szCs w:val="28"/>
        </w:rPr>
        <w:t>．</w:t>
      </w:r>
      <w:r w:rsidR="00077FBE" w:rsidRPr="00763797">
        <w:rPr>
          <w:rFonts w:ascii="Times New Roman" w:eastAsia="方正仿宋简体" w:hAnsi="Times New Roman" w:cs="Times New Roman" w:hint="eastAsia"/>
          <w:b/>
          <w:bCs/>
          <w:spacing w:val="-4"/>
          <w:sz w:val="30"/>
          <w:szCs w:val="28"/>
        </w:rPr>
        <w:t>交易双方</w:t>
      </w:r>
      <w:r w:rsidR="00077FBE" w:rsidRPr="00763797">
        <w:rPr>
          <w:rFonts w:ascii="Times New Roman" w:eastAsia="方正仿宋简体" w:hAnsi="Times New Roman" w:cs="Times New Roman" w:hint="eastAsia"/>
          <w:spacing w:val="-4"/>
          <w:sz w:val="30"/>
          <w:szCs w:val="28"/>
        </w:rPr>
        <w:t>需按照适用于有关</w:t>
      </w:r>
      <w:r w:rsidR="00077FBE" w:rsidRPr="00763797">
        <w:rPr>
          <w:rFonts w:ascii="Times New Roman" w:eastAsia="方正仿宋简体" w:hAnsi="Times New Roman" w:cs="Times New Roman" w:hint="eastAsia"/>
          <w:b/>
          <w:bCs/>
          <w:spacing w:val="-4"/>
          <w:sz w:val="30"/>
          <w:szCs w:val="28"/>
        </w:rPr>
        <w:t>参考债务</w:t>
      </w:r>
      <w:r w:rsidR="00077FBE" w:rsidRPr="00763797">
        <w:rPr>
          <w:rFonts w:ascii="Times New Roman" w:eastAsia="方正仿宋简体" w:hAnsi="Times New Roman" w:cs="Times New Roman" w:hint="eastAsia"/>
          <w:spacing w:val="-4"/>
          <w:sz w:val="30"/>
          <w:szCs w:val="28"/>
        </w:rPr>
        <w:t>或</w:t>
      </w:r>
      <w:r w:rsidR="00077FBE" w:rsidRPr="00763797">
        <w:rPr>
          <w:rFonts w:ascii="Times New Roman" w:eastAsia="方正仿宋简体" w:hAnsi="Times New Roman" w:cs="Times New Roman" w:hint="eastAsia"/>
          <w:b/>
          <w:bCs/>
          <w:spacing w:val="-4"/>
          <w:sz w:val="30"/>
          <w:szCs w:val="28"/>
        </w:rPr>
        <w:t>可交付债务</w:t>
      </w:r>
      <w:r w:rsidR="00077FBE" w:rsidRPr="00763797">
        <w:rPr>
          <w:rFonts w:ascii="Times New Roman" w:eastAsia="方正仿宋简体" w:hAnsi="Times New Roman" w:cs="Times New Roman" w:hint="eastAsia"/>
          <w:spacing w:val="-4"/>
          <w:sz w:val="30"/>
          <w:szCs w:val="28"/>
        </w:rPr>
        <w:t>的法律规定各自</w:t>
      </w:r>
      <w:r w:rsidR="00077FBE" w:rsidRPr="00763797">
        <w:rPr>
          <w:rFonts w:ascii="Times New Roman" w:eastAsia="方正仿宋简体" w:hAnsi="Times New Roman" w:cs="Times New Roman" w:hint="eastAsia"/>
          <w:sz w:val="30"/>
          <w:szCs w:val="28"/>
        </w:rPr>
        <w:t>承担应付的印花税或其他相关税费。除非</w:t>
      </w:r>
      <w:r w:rsidR="00077FBE" w:rsidRPr="00763797">
        <w:rPr>
          <w:rFonts w:ascii="Times New Roman" w:eastAsia="方正仿宋简体" w:hAnsi="Times New Roman" w:cs="Times New Roman" w:hint="eastAsia"/>
          <w:b/>
          <w:bCs/>
          <w:sz w:val="30"/>
          <w:szCs w:val="28"/>
        </w:rPr>
        <w:t>交易双方</w:t>
      </w:r>
      <w:r w:rsidR="00077FBE" w:rsidRPr="00763797">
        <w:rPr>
          <w:rFonts w:ascii="Times New Roman" w:eastAsia="方正仿宋简体" w:hAnsi="Times New Roman" w:cs="Times New Roman" w:hint="eastAsia"/>
          <w:sz w:val="30"/>
          <w:szCs w:val="28"/>
        </w:rPr>
        <w:t>另行约定，</w:t>
      </w:r>
      <w:r w:rsidR="00077FBE" w:rsidRPr="00763797">
        <w:rPr>
          <w:rFonts w:ascii="Times New Roman" w:eastAsia="方正仿宋简体" w:hAnsi="Times New Roman" w:cs="Times New Roman" w:hint="eastAsia"/>
          <w:b/>
          <w:bCs/>
          <w:spacing w:val="4"/>
          <w:sz w:val="30"/>
          <w:szCs w:val="28"/>
        </w:rPr>
        <w:t>交割可交付债务</w:t>
      </w:r>
      <w:r w:rsidR="00077FBE" w:rsidRPr="00763797">
        <w:rPr>
          <w:rFonts w:ascii="Times New Roman" w:eastAsia="方正仿宋简体" w:hAnsi="Times New Roman" w:cs="Times New Roman" w:hint="eastAsia"/>
          <w:spacing w:val="4"/>
          <w:sz w:val="30"/>
          <w:szCs w:val="28"/>
        </w:rPr>
        <w:t>产生的费用（包括但不限于需支付给贷款代理</w:t>
      </w:r>
      <w:r w:rsidR="00077FBE" w:rsidRPr="00763797">
        <w:rPr>
          <w:rFonts w:ascii="Times New Roman" w:eastAsia="方正仿宋简体" w:hAnsi="Times New Roman" w:cs="Times New Roman" w:hint="eastAsia"/>
          <w:spacing w:val="-4"/>
          <w:sz w:val="30"/>
          <w:szCs w:val="28"/>
        </w:rPr>
        <w:t>行、债券受托人或登记托管结算机构的费用）由</w:t>
      </w:r>
      <w:r w:rsidR="00077FBE" w:rsidRPr="00763797">
        <w:rPr>
          <w:rFonts w:ascii="Times New Roman" w:eastAsia="方正仿宋简体" w:hAnsi="Times New Roman" w:cs="Times New Roman" w:hint="eastAsia"/>
          <w:b/>
          <w:bCs/>
          <w:spacing w:val="-4"/>
          <w:sz w:val="30"/>
          <w:szCs w:val="28"/>
        </w:rPr>
        <w:t>信用保护买方</w:t>
      </w:r>
      <w:r w:rsidR="00077FBE" w:rsidRPr="00763797">
        <w:rPr>
          <w:rFonts w:ascii="Times New Roman" w:eastAsia="方正仿宋简体" w:hAnsi="Times New Roman" w:cs="Times New Roman" w:hint="eastAsia"/>
          <w:spacing w:val="-4"/>
          <w:sz w:val="30"/>
          <w:szCs w:val="28"/>
        </w:rPr>
        <w:t>负</w:t>
      </w:r>
      <w:r w:rsidR="00077FBE" w:rsidRPr="00763797">
        <w:rPr>
          <w:rFonts w:ascii="Times New Roman" w:eastAsia="方正仿宋简体" w:hAnsi="Times New Roman" w:cs="Times New Roman" w:hint="eastAsia"/>
          <w:sz w:val="30"/>
          <w:szCs w:val="28"/>
        </w:rPr>
        <w:t>担。</w:t>
      </w:r>
    </w:p>
    <w:p w:rsidR="00A6056C" w:rsidRPr="00763797" w:rsidRDefault="00A6056C" w:rsidP="00F67C97">
      <w:pPr>
        <w:spacing w:before="185" w:line="360" w:lineRule="auto"/>
        <w:rPr>
          <w:rFonts w:ascii="Times New Roman" w:eastAsia="方正仿宋简体" w:hAnsi="Times New Roman" w:cs="Times New Roman"/>
          <w:sz w:val="30"/>
          <w:szCs w:val="30"/>
        </w:rPr>
      </w:pPr>
    </w:p>
    <w:p w:rsidR="00F67C97" w:rsidRPr="00763797" w:rsidRDefault="00A6056C" w:rsidP="00F67C97">
      <w:pPr>
        <w:spacing w:before="26" w:line="360" w:lineRule="auto"/>
        <w:rPr>
          <w:rFonts w:ascii="Times New Roman" w:eastAsia="方正仿宋简体" w:hAnsi="Times New Roman" w:cs="Times New Roman"/>
          <w:b/>
          <w:bCs/>
          <w:sz w:val="30"/>
          <w:szCs w:val="30"/>
        </w:rPr>
      </w:pPr>
      <w:r w:rsidRPr="00763797">
        <w:rPr>
          <w:rFonts w:ascii="Times New Roman" w:eastAsia="方正仿宋简体" w:hAnsi="Times New Roman" w:cs="Times New Roman" w:hint="eastAsia"/>
          <w:b/>
          <w:bCs/>
          <w:sz w:val="30"/>
          <w:szCs w:val="30"/>
        </w:rPr>
        <w:t>九</w:t>
      </w:r>
      <w:r w:rsidR="00F67C97" w:rsidRPr="00763797">
        <w:rPr>
          <w:rFonts w:ascii="Times New Roman" w:eastAsia="方正仿宋简体" w:hAnsi="Times New Roman" w:cs="Times New Roman" w:hint="eastAsia"/>
          <w:b/>
          <w:bCs/>
          <w:sz w:val="30"/>
          <w:szCs w:val="30"/>
        </w:rPr>
        <w:t>、定义</w:t>
      </w:r>
    </w:p>
    <w:tbl>
      <w:tblPr>
        <w:tblStyle w:val="af3"/>
        <w:tblW w:w="5000" w:type="pct"/>
        <w:jc w:val="center"/>
        <w:tblLook w:val="04A0" w:firstRow="1" w:lastRow="0" w:firstColumn="1" w:lastColumn="0" w:noHBand="0" w:noVBand="1"/>
      </w:tblPr>
      <w:tblGrid>
        <w:gridCol w:w="2584"/>
        <w:gridCol w:w="6222"/>
      </w:tblGrid>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pacing w:val="-4"/>
                <w:sz w:val="30"/>
                <w:szCs w:val="30"/>
              </w:rPr>
            </w:pPr>
            <w:r w:rsidRPr="00763797">
              <w:rPr>
                <w:rFonts w:ascii="Times New Roman" w:eastAsia="方正仿宋简体" w:hAnsi="Times New Roman" w:cs="Times New Roman" w:hint="eastAsia"/>
                <w:spacing w:val="-4"/>
                <w:sz w:val="30"/>
                <w:szCs w:val="30"/>
              </w:rPr>
              <w:t>交易达成日</w:t>
            </w:r>
          </w:p>
        </w:tc>
        <w:tc>
          <w:tcPr>
            <w:tcW w:w="3533" w:type="pct"/>
            <w:vAlign w:val="center"/>
          </w:tcPr>
          <w:p w:rsidR="00F67C97" w:rsidRPr="00763797" w:rsidRDefault="00F67C97" w:rsidP="008354B3">
            <w:pPr>
              <w:autoSpaceDE w:val="0"/>
              <w:autoSpaceDN w:val="0"/>
              <w:adjustRightInd w:val="0"/>
              <w:jc w:val="left"/>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在一笔</w:t>
            </w:r>
            <w:r w:rsidRPr="00763797">
              <w:rPr>
                <w:rFonts w:ascii="Times New Roman" w:eastAsia="方正仿宋简体" w:hAnsi="Times New Roman" w:cs="Times New Roman" w:hint="eastAsia"/>
                <w:b/>
                <w:sz w:val="30"/>
                <w:szCs w:val="30"/>
              </w:rPr>
              <w:t>信用保护合约交易</w:t>
            </w:r>
            <w:r w:rsidRPr="00763797">
              <w:rPr>
                <w:rFonts w:ascii="Times New Roman" w:eastAsia="方正仿宋简体" w:hAnsi="Times New Roman" w:cs="Times New Roman" w:hint="eastAsia"/>
                <w:sz w:val="30"/>
                <w:szCs w:val="30"/>
              </w:rPr>
              <w:t>下，指</w:t>
            </w:r>
            <w:r w:rsidRPr="00763797">
              <w:rPr>
                <w:rFonts w:ascii="Times New Roman" w:eastAsia="方正仿宋简体" w:hAnsi="Times New Roman" w:cs="Times New Roman" w:hint="eastAsia"/>
                <w:b/>
                <w:sz w:val="30"/>
                <w:szCs w:val="30"/>
              </w:rPr>
              <w:t>交易双方</w:t>
            </w:r>
            <w:r w:rsidRPr="00763797">
              <w:rPr>
                <w:rFonts w:ascii="Times New Roman" w:eastAsia="方正仿宋简体" w:hAnsi="Times New Roman" w:cs="Times New Roman" w:hint="eastAsia"/>
                <w:sz w:val="30"/>
                <w:szCs w:val="30"/>
              </w:rPr>
              <w:t>达成该交易的日期。</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pacing w:val="-4"/>
                <w:sz w:val="30"/>
                <w:szCs w:val="30"/>
              </w:rPr>
            </w:pPr>
            <w:r w:rsidRPr="00763797">
              <w:rPr>
                <w:rFonts w:ascii="Times New Roman" w:eastAsia="方正仿宋简体" w:hAnsi="Times New Roman" w:cs="Times New Roman" w:hint="eastAsia"/>
                <w:spacing w:val="-4"/>
                <w:sz w:val="30"/>
                <w:szCs w:val="30"/>
              </w:rPr>
              <w:t>起始日</w:t>
            </w:r>
          </w:p>
        </w:tc>
        <w:tc>
          <w:tcPr>
            <w:tcW w:w="3533" w:type="pct"/>
            <w:vAlign w:val="center"/>
          </w:tcPr>
          <w:p w:rsidR="00F67C97" w:rsidRPr="00763797" w:rsidRDefault="00F67C97" w:rsidP="008A6DD9">
            <w:pPr>
              <w:ind w:rightChars="30" w:right="63"/>
              <w:rPr>
                <w:rFonts w:ascii="Times New Roman" w:eastAsia="方正仿宋简体" w:hAnsi="Times New Roman" w:cs="Times New Roman"/>
                <w:spacing w:val="-4"/>
                <w:sz w:val="30"/>
                <w:szCs w:val="30"/>
              </w:rPr>
            </w:pPr>
            <w:r w:rsidRPr="00763797">
              <w:rPr>
                <w:rFonts w:ascii="Times New Roman" w:eastAsia="方正仿宋简体" w:hAnsi="Times New Roman" w:cs="Times New Roman" w:hint="eastAsia"/>
                <w:sz w:val="30"/>
                <w:szCs w:val="30"/>
              </w:rPr>
              <w:t>在一笔</w:t>
            </w:r>
            <w:r w:rsidRPr="00763797">
              <w:rPr>
                <w:rFonts w:ascii="Times New Roman" w:eastAsia="方正仿宋简体" w:hAnsi="Times New Roman" w:cs="Times New Roman" w:hint="eastAsia"/>
                <w:b/>
                <w:sz w:val="30"/>
                <w:szCs w:val="30"/>
              </w:rPr>
              <w:t>信用保护合约交易</w:t>
            </w:r>
            <w:r w:rsidRPr="00763797">
              <w:rPr>
                <w:rFonts w:ascii="Times New Roman" w:eastAsia="方正仿宋简体" w:hAnsi="Times New Roman" w:cs="Times New Roman" w:hint="eastAsia"/>
                <w:sz w:val="30"/>
                <w:szCs w:val="30"/>
              </w:rPr>
              <w:t>下，指该交易的</w:t>
            </w:r>
            <w:r w:rsidR="008A6DD9" w:rsidRPr="00763797">
              <w:rPr>
                <w:rFonts w:ascii="Times New Roman" w:eastAsia="方正仿宋简体" w:hAnsi="Times New Roman" w:cs="Times New Roman" w:hint="eastAsia"/>
                <w:sz w:val="30"/>
                <w:szCs w:val="30"/>
              </w:rPr>
              <w:t>信用保护</w:t>
            </w:r>
            <w:r w:rsidRPr="00763797">
              <w:rPr>
                <w:rFonts w:ascii="Times New Roman" w:eastAsia="方正仿宋简体" w:hAnsi="Times New Roman" w:cs="Times New Roman" w:hint="eastAsia"/>
                <w:sz w:val="30"/>
                <w:szCs w:val="30"/>
              </w:rPr>
              <w:t>开始</w:t>
            </w:r>
            <w:r w:rsidR="008A6DD9" w:rsidRPr="00763797">
              <w:rPr>
                <w:rFonts w:ascii="Times New Roman" w:eastAsia="方正仿宋简体" w:hAnsi="Times New Roman" w:cs="Times New Roman" w:hint="eastAsia"/>
                <w:sz w:val="30"/>
                <w:szCs w:val="30"/>
              </w:rPr>
              <w:t>生效</w:t>
            </w:r>
            <w:r w:rsidRPr="00763797">
              <w:rPr>
                <w:rFonts w:ascii="Times New Roman" w:eastAsia="方正仿宋简体" w:hAnsi="Times New Roman" w:cs="Times New Roman" w:hint="eastAsia"/>
                <w:sz w:val="30"/>
                <w:szCs w:val="30"/>
              </w:rPr>
              <w:t>的日期。</w:t>
            </w:r>
          </w:p>
        </w:tc>
      </w:tr>
      <w:tr w:rsidR="00F67C97" w:rsidRPr="00763797" w:rsidTr="00EF3471">
        <w:trPr>
          <w:jc w:val="center"/>
        </w:trPr>
        <w:tc>
          <w:tcPr>
            <w:tcW w:w="1467" w:type="pct"/>
            <w:vAlign w:val="center"/>
          </w:tcPr>
          <w:p w:rsidR="00F67C97" w:rsidRPr="00763797" w:rsidRDefault="00F67C97" w:rsidP="00A608A1">
            <w:pPr>
              <w:ind w:rightChars="30" w:right="63" w:firstLineChars="9" w:firstLine="27"/>
              <w:jc w:val="center"/>
              <w:rPr>
                <w:rFonts w:ascii="Times New Roman" w:eastAsia="方正仿宋简体" w:hAnsi="Times New Roman" w:cs="Times New Roman"/>
                <w:sz w:val="30"/>
                <w:szCs w:val="30"/>
                <w:lang w:eastAsia="en-US"/>
              </w:rPr>
            </w:pPr>
            <w:r w:rsidRPr="00763797">
              <w:rPr>
                <w:rFonts w:ascii="Times New Roman" w:eastAsia="方正仿宋简体" w:hAnsi="Times New Roman" w:cs="Times New Roman" w:hint="eastAsia"/>
                <w:sz w:val="30"/>
                <w:szCs w:val="30"/>
              </w:rPr>
              <w:t>约定到期日</w:t>
            </w:r>
          </w:p>
        </w:tc>
        <w:tc>
          <w:tcPr>
            <w:tcW w:w="3533" w:type="pct"/>
            <w:vAlign w:val="center"/>
          </w:tcPr>
          <w:p w:rsidR="00F67C97" w:rsidRPr="00763797" w:rsidRDefault="00F67C97" w:rsidP="008A6DD9">
            <w:pPr>
              <w:ind w:rightChars="30" w:right="63"/>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在一笔</w:t>
            </w:r>
            <w:r w:rsidRPr="00763797">
              <w:rPr>
                <w:rFonts w:ascii="Times New Roman" w:eastAsia="方正仿宋简体" w:hAnsi="Times New Roman" w:cs="Times New Roman" w:hint="eastAsia"/>
                <w:b/>
                <w:sz w:val="30"/>
                <w:szCs w:val="30"/>
              </w:rPr>
              <w:t>信用保护合约交易</w:t>
            </w:r>
            <w:r w:rsidRPr="00763797">
              <w:rPr>
                <w:rFonts w:ascii="Times New Roman" w:eastAsia="方正仿宋简体" w:hAnsi="Times New Roman" w:cs="Times New Roman" w:hint="eastAsia"/>
                <w:sz w:val="30"/>
                <w:szCs w:val="30"/>
              </w:rPr>
              <w:t>下，指</w:t>
            </w:r>
            <w:r w:rsidRPr="00763797">
              <w:rPr>
                <w:rFonts w:ascii="Times New Roman" w:eastAsia="方正仿宋简体" w:hAnsi="Times New Roman" w:cs="Times New Roman" w:hint="eastAsia"/>
                <w:b/>
                <w:sz w:val="30"/>
                <w:szCs w:val="30"/>
              </w:rPr>
              <w:t>交易双方</w:t>
            </w:r>
            <w:r w:rsidRPr="00763797">
              <w:rPr>
                <w:rFonts w:ascii="Times New Roman" w:eastAsia="方正仿宋简体" w:hAnsi="Times New Roman" w:cs="Times New Roman" w:hint="eastAsia"/>
                <w:sz w:val="30"/>
                <w:szCs w:val="30"/>
              </w:rPr>
              <w:t>在</w:t>
            </w:r>
            <w:r w:rsidRPr="00763797">
              <w:rPr>
                <w:rFonts w:ascii="Times New Roman" w:eastAsia="方正仿宋简体" w:hAnsi="Times New Roman" w:cs="Times New Roman" w:hint="eastAsia"/>
                <w:b/>
                <w:sz w:val="30"/>
                <w:szCs w:val="30"/>
              </w:rPr>
              <w:t>本确认书中</w:t>
            </w:r>
            <w:r w:rsidRPr="00763797">
              <w:rPr>
                <w:rFonts w:ascii="Times New Roman" w:eastAsia="方正仿宋简体" w:hAnsi="Times New Roman" w:cs="Times New Roman" w:hint="eastAsia"/>
                <w:sz w:val="30"/>
                <w:szCs w:val="30"/>
              </w:rPr>
              <w:t>约定的信用保护到期之日。</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计算机构</w:t>
            </w:r>
          </w:p>
        </w:tc>
        <w:tc>
          <w:tcPr>
            <w:tcW w:w="3533" w:type="pct"/>
            <w:vAlign w:val="center"/>
          </w:tcPr>
          <w:p w:rsidR="00F67C97" w:rsidRPr="00763797" w:rsidRDefault="00F67C97" w:rsidP="008A6DD9">
            <w:pPr>
              <w:autoSpaceDE w:val="0"/>
              <w:autoSpaceDN w:val="0"/>
              <w:adjustRightInd w:val="0"/>
              <w:jc w:val="left"/>
              <w:rPr>
                <w:rFonts w:ascii="Times New Roman" w:eastAsia="方正仿宋简体" w:hAnsi="Times New Roman" w:cs="Times New Roman"/>
                <w:spacing w:val="-3"/>
                <w:sz w:val="30"/>
                <w:szCs w:val="30"/>
              </w:rPr>
            </w:pPr>
            <w:r w:rsidRPr="00763797">
              <w:rPr>
                <w:rFonts w:ascii="Times New Roman" w:eastAsia="方正仿宋简体" w:hAnsi="Times New Roman" w:cs="Times New Roman" w:hint="eastAsia"/>
                <w:spacing w:val="-3"/>
                <w:sz w:val="30"/>
                <w:szCs w:val="30"/>
              </w:rPr>
              <w:t>指</w:t>
            </w:r>
            <w:r w:rsidR="008A6DD9" w:rsidRPr="00763797">
              <w:rPr>
                <w:rFonts w:ascii="Times New Roman" w:eastAsia="方正仿宋简体" w:hAnsi="Times New Roman" w:cs="Times New Roman" w:hint="eastAsia"/>
                <w:b/>
                <w:spacing w:val="-3"/>
                <w:sz w:val="30"/>
                <w:szCs w:val="30"/>
              </w:rPr>
              <w:t>交易双方</w:t>
            </w:r>
            <w:r w:rsidR="008A6DD9" w:rsidRPr="00763797">
              <w:rPr>
                <w:rFonts w:ascii="Times New Roman" w:eastAsia="方正仿宋简体" w:hAnsi="Times New Roman" w:cs="Times New Roman" w:hint="eastAsia"/>
                <w:spacing w:val="-3"/>
                <w:sz w:val="30"/>
                <w:szCs w:val="30"/>
              </w:rPr>
              <w:t>在</w:t>
            </w:r>
            <w:r w:rsidR="008A6DD9" w:rsidRPr="00763797">
              <w:rPr>
                <w:rFonts w:ascii="Times New Roman" w:eastAsia="方正仿宋简体" w:hAnsi="Times New Roman" w:cs="Times New Roman" w:hint="eastAsia"/>
                <w:b/>
                <w:spacing w:val="-3"/>
                <w:sz w:val="30"/>
                <w:szCs w:val="30"/>
              </w:rPr>
              <w:t>本确认书</w:t>
            </w:r>
            <w:r w:rsidR="008A6DD9" w:rsidRPr="00763797">
              <w:rPr>
                <w:rFonts w:ascii="Times New Roman" w:eastAsia="方正仿宋简体" w:hAnsi="Times New Roman" w:cs="Times New Roman" w:hint="eastAsia"/>
                <w:spacing w:val="-3"/>
                <w:sz w:val="30"/>
                <w:szCs w:val="30"/>
              </w:rPr>
              <w:t>中指定为</w:t>
            </w:r>
            <w:r w:rsidR="008A6DD9" w:rsidRPr="000E6336">
              <w:rPr>
                <w:rFonts w:ascii="方正仿宋简体" w:eastAsia="方正仿宋简体" w:hAnsi="Times New Roman" w:cs="Times New Roman" w:hint="eastAsia"/>
                <w:spacing w:val="-3"/>
                <w:sz w:val="30"/>
                <w:szCs w:val="30"/>
              </w:rPr>
              <w:t>“</w:t>
            </w:r>
            <w:r w:rsidR="008A6DD9" w:rsidRPr="00763797">
              <w:rPr>
                <w:rFonts w:ascii="Times New Roman" w:eastAsia="方正仿宋简体" w:hAnsi="Times New Roman" w:cs="Times New Roman" w:hint="eastAsia"/>
                <w:spacing w:val="-3"/>
                <w:sz w:val="30"/>
                <w:szCs w:val="30"/>
              </w:rPr>
              <w:t>计算机构</w:t>
            </w:r>
            <w:r w:rsidR="008A6DD9" w:rsidRPr="000E6336">
              <w:rPr>
                <w:rFonts w:ascii="方正仿宋简体" w:eastAsia="方正仿宋简体" w:hAnsi="Times New Roman" w:cs="Times New Roman" w:hint="eastAsia"/>
                <w:spacing w:val="-3"/>
                <w:sz w:val="30"/>
                <w:szCs w:val="30"/>
              </w:rPr>
              <w:t>”</w:t>
            </w:r>
            <w:r w:rsidRPr="00763797">
              <w:rPr>
                <w:rFonts w:ascii="Times New Roman" w:eastAsia="方正仿宋简体" w:hAnsi="Times New Roman" w:cs="Times New Roman" w:hint="eastAsia"/>
                <w:spacing w:val="-3"/>
                <w:sz w:val="30"/>
                <w:szCs w:val="30"/>
              </w:rPr>
              <w:t>的实体，可由交易一方或</w:t>
            </w:r>
            <w:r w:rsidRPr="00763797">
              <w:rPr>
                <w:rFonts w:ascii="Times New Roman" w:eastAsia="方正仿宋简体" w:hAnsi="Times New Roman" w:cs="Times New Roman" w:hint="eastAsia"/>
                <w:b/>
                <w:spacing w:val="-3"/>
                <w:sz w:val="30"/>
                <w:szCs w:val="30"/>
              </w:rPr>
              <w:t>交易双方</w:t>
            </w:r>
            <w:r w:rsidRPr="00763797">
              <w:rPr>
                <w:rFonts w:ascii="Times New Roman" w:eastAsia="方正仿宋简体" w:hAnsi="Times New Roman" w:cs="Times New Roman" w:hint="eastAsia"/>
                <w:spacing w:val="-3"/>
                <w:sz w:val="30"/>
                <w:szCs w:val="30"/>
              </w:rPr>
              <w:t>担任，也可由第三方机构担任。</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名义本金</w:t>
            </w:r>
          </w:p>
        </w:tc>
        <w:tc>
          <w:tcPr>
            <w:tcW w:w="3533" w:type="pct"/>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指一笔</w:t>
            </w:r>
            <w:r w:rsidRPr="00763797">
              <w:rPr>
                <w:rFonts w:ascii="Times New Roman" w:eastAsia="方正仿宋简体" w:hAnsi="Times New Roman" w:cs="Times New Roman" w:hint="eastAsia"/>
                <w:b/>
                <w:sz w:val="30"/>
                <w:szCs w:val="30"/>
              </w:rPr>
              <w:t>信用保护合约交易</w:t>
            </w:r>
            <w:r w:rsidRPr="00763797">
              <w:rPr>
                <w:rFonts w:ascii="Times New Roman" w:eastAsia="方正仿宋简体" w:hAnsi="Times New Roman" w:cs="Times New Roman" w:hint="eastAsia"/>
                <w:sz w:val="30"/>
                <w:szCs w:val="30"/>
              </w:rPr>
              <w:t>提供信用风险保护的金额，各项支付和结算以此金额为计算基准。</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bCs/>
                <w:sz w:val="30"/>
                <w:szCs w:val="30"/>
              </w:rPr>
              <w:t>保护费率</w:t>
            </w:r>
          </w:p>
        </w:tc>
        <w:tc>
          <w:tcPr>
            <w:tcW w:w="3533" w:type="pct"/>
            <w:vAlign w:val="center"/>
          </w:tcPr>
          <w:p w:rsidR="00F67C97" w:rsidRPr="00763797" w:rsidRDefault="00F67C97" w:rsidP="008354B3">
            <w:pPr>
              <w:jc w:val="left"/>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保护费率</w:t>
            </w:r>
            <w:r w:rsidRPr="00763797">
              <w:rPr>
                <w:rFonts w:ascii="Times New Roman" w:eastAsia="方正仿宋简体" w:hAnsi="Times New Roman" w:cs="Times New Roman"/>
                <w:sz w:val="30"/>
                <w:szCs w:val="30"/>
              </w:rPr>
              <w:t>=</w:t>
            </w:r>
            <w:r w:rsidRPr="00763797">
              <w:rPr>
                <w:rFonts w:ascii="Times New Roman" w:eastAsia="方正仿宋简体" w:hAnsi="Times New Roman" w:cs="Times New Roman" w:hint="eastAsia"/>
                <w:b/>
                <w:bCs/>
                <w:sz w:val="30"/>
                <w:szCs w:val="30"/>
              </w:rPr>
              <w:t>保护费</w:t>
            </w:r>
            <w:r w:rsidRPr="00763797">
              <w:rPr>
                <w:rFonts w:ascii="Times New Roman" w:eastAsia="方正仿宋简体" w:hAnsi="Times New Roman" w:cs="Times New Roman"/>
                <w:sz w:val="30"/>
                <w:szCs w:val="30"/>
              </w:rPr>
              <w:t>/</w:t>
            </w:r>
            <w:r w:rsidRPr="00763797">
              <w:rPr>
                <w:rFonts w:ascii="Times New Roman" w:eastAsia="方正仿宋简体" w:hAnsi="Times New Roman" w:cs="Times New Roman" w:hint="eastAsia"/>
                <w:b/>
                <w:bCs/>
                <w:sz w:val="30"/>
                <w:szCs w:val="30"/>
              </w:rPr>
              <w:t>名义本金</w:t>
            </w:r>
            <w:r w:rsidRPr="00763797">
              <w:rPr>
                <w:rFonts w:ascii="Times New Roman" w:eastAsia="方正仿宋简体" w:hAnsi="Times New Roman" w:cs="Times New Roman" w:hint="eastAsia"/>
                <w:sz w:val="30"/>
                <w:szCs w:val="30"/>
              </w:rPr>
              <w:t>。</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保护费</w:t>
            </w:r>
          </w:p>
        </w:tc>
        <w:tc>
          <w:tcPr>
            <w:tcW w:w="3533" w:type="pct"/>
            <w:vAlign w:val="center"/>
          </w:tcPr>
          <w:p w:rsidR="00F67C97" w:rsidRPr="00763797" w:rsidRDefault="00F67C97" w:rsidP="008354B3">
            <w:pPr>
              <w:jc w:val="left"/>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w:t>
            </w:r>
            <w:r w:rsidRPr="00763797">
              <w:rPr>
                <w:rFonts w:ascii="Times New Roman" w:eastAsia="方正仿宋简体" w:hAnsi="Times New Roman" w:cs="Times New Roman" w:hint="eastAsia"/>
                <w:b/>
                <w:sz w:val="30"/>
                <w:szCs w:val="30"/>
              </w:rPr>
              <w:t>信用保护买方</w:t>
            </w:r>
            <w:r w:rsidRPr="00763797">
              <w:rPr>
                <w:rFonts w:ascii="Times New Roman" w:eastAsia="方正仿宋简体" w:hAnsi="Times New Roman" w:cs="Times New Roman" w:hint="eastAsia"/>
                <w:sz w:val="30"/>
                <w:szCs w:val="30"/>
              </w:rPr>
              <w:t>向</w:t>
            </w:r>
            <w:r w:rsidRPr="00763797">
              <w:rPr>
                <w:rFonts w:ascii="Times New Roman" w:eastAsia="方正仿宋简体" w:hAnsi="Times New Roman" w:cs="Times New Roman" w:hint="eastAsia"/>
                <w:b/>
                <w:sz w:val="30"/>
                <w:szCs w:val="30"/>
              </w:rPr>
              <w:t>信用保护卖方</w:t>
            </w:r>
            <w:r w:rsidRPr="00763797">
              <w:rPr>
                <w:rFonts w:ascii="Times New Roman" w:eastAsia="方正仿宋简体" w:hAnsi="Times New Roman" w:cs="Times New Roman" w:hint="eastAsia"/>
                <w:sz w:val="30"/>
                <w:szCs w:val="30"/>
              </w:rPr>
              <w:t>支付的信用保</w:t>
            </w:r>
            <w:r w:rsidRPr="00763797">
              <w:rPr>
                <w:rFonts w:ascii="Times New Roman" w:eastAsia="方正仿宋简体" w:hAnsi="Times New Roman" w:cs="Times New Roman" w:hint="eastAsia"/>
                <w:sz w:val="30"/>
                <w:szCs w:val="30"/>
              </w:rPr>
              <w:lastRenderedPageBreak/>
              <w:t>护费用。</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lastRenderedPageBreak/>
              <w:t>标准保护费率</w:t>
            </w:r>
          </w:p>
        </w:tc>
        <w:tc>
          <w:tcPr>
            <w:tcW w:w="3533" w:type="pct"/>
            <w:vAlign w:val="center"/>
          </w:tcPr>
          <w:p w:rsidR="00F67C97" w:rsidRPr="00763797" w:rsidRDefault="00F67C97" w:rsidP="008354B3">
            <w:pPr>
              <w:jc w:val="left"/>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指根据信用保护合约</w:t>
            </w:r>
            <w:r w:rsidRPr="00763797">
              <w:rPr>
                <w:rFonts w:ascii="Times New Roman" w:eastAsia="方正仿宋简体" w:hAnsi="Times New Roman" w:cs="Times New Roman" w:hint="eastAsia"/>
                <w:b/>
                <w:sz w:val="30"/>
                <w:szCs w:val="30"/>
              </w:rPr>
              <w:t>参考实体</w:t>
            </w:r>
            <w:r w:rsidRPr="00763797">
              <w:rPr>
                <w:rFonts w:ascii="Times New Roman" w:eastAsia="方正仿宋简体" w:hAnsi="Times New Roman" w:cs="Times New Roman" w:hint="eastAsia"/>
                <w:sz w:val="30"/>
                <w:szCs w:val="30"/>
              </w:rPr>
              <w:t>的主体评级而确定的固定的信用保护费率。</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前端费率</w:t>
            </w:r>
          </w:p>
        </w:tc>
        <w:tc>
          <w:tcPr>
            <w:tcW w:w="3533" w:type="pct"/>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前端费率</w:t>
            </w:r>
            <w:r w:rsidRPr="00763797">
              <w:rPr>
                <w:rFonts w:ascii="Times New Roman" w:eastAsia="方正仿宋简体" w:hAnsi="Times New Roman" w:cs="Times New Roman"/>
                <w:sz w:val="30"/>
                <w:szCs w:val="30"/>
              </w:rPr>
              <w:t>=</w:t>
            </w:r>
            <w:r w:rsidRPr="00763797">
              <w:rPr>
                <w:rFonts w:ascii="Times New Roman" w:eastAsia="方正仿宋简体" w:hAnsi="Times New Roman" w:cs="Times New Roman" w:hint="eastAsia"/>
                <w:b/>
                <w:bCs/>
                <w:sz w:val="30"/>
                <w:szCs w:val="30"/>
              </w:rPr>
              <w:t>前端费用</w:t>
            </w:r>
            <w:r w:rsidRPr="00763797">
              <w:rPr>
                <w:rFonts w:ascii="Times New Roman" w:eastAsia="方正仿宋简体" w:hAnsi="Times New Roman" w:cs="Times New Roman"/>
                <w:sz w:val="30"/>
                <w:szCs w:val="30"/>
              </w:rPr>
              <w:t>/</w:t>
            </w:r>
            <w:r w:rsidRPr="00763797">
              <w:rPr>
                <w:rFonts w:ascii="Times New Roman" w:eastAsia="方正仿宋简体" w:hAnsi="Times New Roman" w:cs="Times New Roman" w:hint="eastAsia"/>
                <w:b/>
                <w:bCs/>
                <w:sz w:val="30"/>
                <w:szCs w:val="30"/>
              </w:rPr>
              <w:t>名义本金</w:t>
            </w:r>
            <w:r w:rsidRPr="00763797">
              <w:rPr>
                <w:rFonts w:ascii="Times New Roman" w:eastAsia="方正仿宋简体" w:hAnsi="Times New Roman" w:cs="Times New Roman" w:hint="eastAsia"/>
                <w:sz w:val="30"/>
                <w:szCs w:val="30"/>
              </w:rPr>
              <w:t>。</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前端费用</w:t>
            </w:r>
          </w:p>
        </w:tc>
        <w:tc>
          <w:tcPr>
            <w:tcW w:w="3533" w:type="pct"/>
            <w:vAlign w:val="center"/>
          </w:tcPr>
          <w:p w:rsidR="00F67C97" w:rsidRPr="00763797" w:rsidRDefault="008A6DD9"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w:t>
            </w:r>
            <w:r w:rsidR="00F67C97" w:rsidRPr="00763797">
              <w:rPr>
                <w:rFonts w:ascii="Times New Roman" w:eastAsia="方正仿宋简体" w:hAnsi="Times New Roman" w:cs="Times New Roman" w:hint="eastAsia"/>
                <w:sz w:val="30"/>
                <w:szCs w:val="30"/>
              </w:rPr>
              <w:t>前端一次性支付的费用。</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期初返还金额</w:t>
            </w:r>
          </w:p>
        </w:tc>
        <w:tc>
          <w:tcPr>
            <w:tcW w:w="3533" w:type="pct"/>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指在信用保护合约中，由于</w:t>
            </w:r>
            <w:r w:rsidRPr="00763797">
              <w:rPr>
                <w:rFonts w:ascii="Times New Roman" w:eastAsia="方正仿宋简体" w:hAnsi="Times New Roman" w:cs="Times New Roman" w:hint="eastAsia"/>
                <w:b/>
                <w:sz w:val="30"/>
                <w:szCs w:val="30"/>
              </w:rPr>
              <w:t>信用保护买方</w:t>
            </w:r>
            <w:r w:rsidRPr="00763797">
              <w:rPr>
                <w:rFonts w:ascii="Times New Roman" w:eastAsia="方正仿宋简体" w:hAnsi="Times New Roman" w:cs="Times New Roman" w:hint="eastAsia"/>
                <w:sz w:val="30"/>
                <w:szCs w:val="30"/>
              </w:rPr>
              <w:t>在首个</w:t>
            </w:r>
            <w:r w:rsidRPr="00763797">
              <w:rPr>
                <w:rFonts w:ascii="Times New Roman" w:eastAsia="方正仿宋简体" w:hAnsi="Times New Roman" w:cs="Times New Roman" w:hint="eastAsia"/>
                <w:b/>
                <w:sz w:val="30"/>
                <w:szCs w:val="30"/>
              </w:rPr>
              <w:t>保护费</w:t>
            </w:r>
            <w:r w:rsidRPr="00763797">
              <w:rPr>
                <w:rFonts w:ascii="Times New Roman" w:eastAsia="方正仿宋简体" w:hAnsi="Times New Roman" w:cs="Times New Roman" w:hint="eastAsia"/>
                <w:sz w:val="30"/>
                <w:szCs w:val="30"/>
              </w:rPr>
              <w:t>支付日支付整个季度的全额费用，</w:t>
            </w:r>
            <w:r w:rsidRPr="00763797">
              <w:rPr>
                <w:rFonts w:ascii="Times New Roman" w:eastAsia="方正仿宋简体" w:hAnsi="Times New Roman" w:cs="Times New Roman" w:hint="eastAsia"/>
                <w:b/>
                <w:sz w:val="30"/>
                <w:szCs w:val="30"/>
              </w:rPr>
              <w:t>信用保护卖方</w:t>
            </w:r>
            <w:r w:rsidRPr="00763797">
              <w:rPr>
                <w:rFonts w:ascii="Times New Roman" w:eastAsia="方正仿宋简体" w:hAnsi="Times New Roman" w:cs="Times New Roman" w:hint="eastAsia"/>
                <w:sz w:val="30"/>
                <w:szCs w:val="30"/>
              </w:rPr>
              <w:t>期初交付时需要返还的合约生效日前一</w:t>
            </w:r>
            <w:r w:rsidRPr="00763797">
              <w:rPr>
                <w:rFonts w:ascii="Times New Roman" w:eastAsia="方正仿宋简体" w:hAnsi="Times New Roman" w:cs="Times New Roman" w:hint="eastAsia"/>
                <w:b/>
                <w:sz w:val="30"/>
                <w:szCs w:val="30"/>
              </w:rPr>
              <w:t>保护费</w:t>
            </w:r>
            <w:r w:rsidRPr="00763797">
              <w:rPr>
                <w:rFonts w:ascii="Times New Roman" w:eastAsia="方正仿宋简体" w:hAnsi="Times New Roman" w:cs="Times New Roman" w:hint="eastAsia"/>
                <w:sz w:val="30"/>
                <w:szCs w:val="30"/>
              </w:rPr>
              <w:t>支付日至合约生效日的相应</w:t>
            </w:r>
            <w:r w:rsidRPr="00763797">
              <w:rPr>
                <w:rFonts w:ascii="Times New Roman" w:eastAsia="方正仿宋简体" w:hAnsi="Times New Roman" w:cs="Times New Roman" w:hint="eastAsia"/>
                <w:b/>
                <w:sz w:val="30"/>
                <w:szCs w:val="30"/>
              </w:rPr>
              <w:t>保护费</w:t>
            </w:r>
            <w:r w:rsidRPr="00763797">
              <w:rPr>
                <w:rFonts w:ascii="Times New Roman" w:eastAsia="方正仿宋简体" w:hAnsi="Times New Roman" w:cs="Times New Roman" w:hint="eastAsia"/>
                <w:sz w:val="30"/>
                <w:szCs w:val="30"/>
              </w:rPr>
              <w:t>。</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期初交付金额</w:t>
            </w:r>
          </w:p>
        </w:tc>
        <w:tc>
          <w:tcPr>
            <w:tcW w:w="3533" w:type="pct"/>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在期初交付金额支付日支付的</w:t>
            </w:r>
            <w:r w:rsidRPr="00763797">
              <w:rPr>
                <w:rFonts w:ascii="Times New Roman" w:eastAsia="方正仿宋简体" w:hAnsi="Times New Roman" w:cs="Times New Roman" w:hint="eastAsia"/>
                <w:b/>
                <w:sz w:val="30"/>
                <w:szCs w:val="30"/>
              </w:rPr>
              <w:t>前端费用</w:t>
            </w:r>
            <w:r w:rsidRPr="00763797">
              <w:rPr>
                <w:rFonts w:ascii="Times New Roman" w:eastAsia="方正仿宋简体" w:hAnsi="Times New Roman" w:cs="Times New Roman" w:hint="eastAsia"/>
                <w:sz w:val="30"/>
                <w:szCs w:val="30"/>
              </w:rPr>
              <w:t>和</w:t>
            </w:r>
            <w:r w:rsidRPr="00763797">
              <w:rPr>
                <w:rFonts w:ascii="Times New Roman" w:eastAsia="方正仿宋简体" w:hAnsi="Times New Roman" w:cs="Times New Roman" w:hint="eastAsia"/>
                <w:b/>
                <w:sz w:val="30"/>
                <w:szCs w:val="30"/>
              </w:rPr>
              <w:t>期初返还金额</w:t>
            </w:r>
            <w:r w:rsidRPr="00763797">
              <w:rPr>
                <w:rFonts w:ascii="Times New Roman" w:eastAsia="方正仿宋简体" w:hAnsi="Times New Roman" w:cs="Times New Roman" w:hint="eastAsia"/>
                <w:sz w:val="30"/>
                <w:szCs w:val="30"/>
              </w:rPr>
              <w:t>的轧差。</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首期</w:t>
            </w:r>
            <w:r w:rsidR="008A6DD9" w:rsidRPr="00763797">
              <w:rPr>
                <w:rFonts w:ascii="Times New Roman" w:eastAsia="方正仿宋简体" w:hAnsi="Times New Roman" w:cs="Times New Roman" w:hint="eastAsia"/>
                <w:sz w:val="30"/>
                <w:szCs w:val="30"/>
              </w:rPr>
              <w:t>保护费</w:t>
            </w:r>
            <w:r w:rsidRPr="00763797">
              <w:rPr>
                <w:rFonts w:ascii="Times New Roman" w:eastAsia="方正仿宋简体" w:hAnsi="Times New Roman" w:cs="Times New Roman" w:hint="eastAsia"/>
                <w:sz w:val="30"/>
                <w:szCs w:val="30"/>
              </w:rPr>
              <w:t>支付日</w:t>
            </w:r>
          </w:p>
        </w:tc>
        <w:tc>
          <w:tcPr>
            <w:tcW w:w="3533" w:type="pct"/>
            <w:vAlign w:val="center"/>
          </w:tcPr>
          <w:p w:rsidR="00F67C97" w:rsidRPr="00763797" w:rsidRDefault="008A6DD9"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bCs/>
                <w:sz w:val="30"/>
                <w:szCs w:val="30"/>
              </w:rPr>
              <w:t>本确认书的生效日之后的第一个</w:t>
            </w:r>
            <w:r w:rsidRPr="00763797">
              <w:rPr>
                <w:rFonts w:ascii="Times New Roman" w:eastAsia="方正仿宋简体" w:hAnsi="Times New Roman" w:cs="Times New Roman" w:hint="eastAsia"/>
                <w:b/>
                <w:bCs/>
                <w:sz w:val="30"/>
                <w:szCs w:val="30"/>
              </w:rPr>
              <w:t>保护费</w:t>
            </w:r>
            <w:r w:rsidRPr="00763797">
              <w:rPr>
                <w:rFonts w:ascii="Times New Roman" w:eastAsia="方正仿宋简体" w:hAnsi="Times New Roman" w:cs="Times New Roman" w:hint="eastAsia"/>
                <w:bCs/>
                <w:sz w:val="30"/>
                <w:szCs w:val="30"/>
              </w:rPr>
              <w:t>支付日，并依照相关</w:t>
            </w:r>
            <w:r w:rsidRPr="00763797">
              <w:rPr>
                <w:rFonts w:ascii="Times New Roman" w:eastAsia="方正仿宋简体" w:hAnsi="Times New Roman" w:cs="Times New Roman" w:hint="eastAsia"/>
                <w:b/>
                <w:bCs/>
                <w:sz w:val="30"/>
                <w:szCs w:val="30"/>
              </w:rPr>
              <w:t>交易日</w:t>
            </w:r>
            <w:r w:rsidRPr="00763797">
              <w:rPr>
                <w:rFonts w:ascii="Times New Roman" w:eastAsia="方正仿宋简体" w:hAnsi="Times New Roman" w:cs="Times New Roman" w:hint="eastAsia"/>
                <w:bCs/>
                <w:sz w:val="30"/>
                <w:szCs w:val="30"/>
              </w:rPr>
              <w:t>准则调整。</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参考实体</w:t>
            </w:r>
          </w:p>
        </w:tc>
        <w:tc>
          <w:tcPr>
            <w:tcW w:w="3533" w:type="pct"/>
            <w:vAlign w:val="center"/>
          </w:tcPr>
          <w:p w:rsidR="00F67C97" w:rsidRPr="00763797" w:rsidRDefault="00F67C97" w:rsidP="008354B3">
            <w:pP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指</w:t>
            </w:r>
            <w:r w:rsidRPr="00763797">
              <w:rPr>
                <w:rFonts w:ascii="Times New Roman" w:eastAsia="方正仿宋简体" w:hAnsi="Times New Roman" w:cs="Times New Roman" w:hint="eastAsia"/>
                <w:b/>
                <w:bCs/>
                <w:sz w:val="30"/>
                <w:szCs w:val="30"/>
              </w:rPr>
              <w:t>交易双方</w:t>
            </w:r>
            <w:r w:rsidRPr="00763797">
              <w:rPr>
                <w:rFonts w:ascii="Times New Roman" w:eastAsia="方正仿宋简体" w:hAnsi="Times New Roman" w:cs="Times New Roman" w:hint="eastAsia"/>
                <w:bCs/>
                <w:sz w:val="30"/>
                <w:szCs w:val="30"/>
              </w:rPr>
              <w:t>约定的，以其信用风险作为信用保护工具交易标的的单个或者多个实体。</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债务</w:t>
            </w:r>
          </w:p>
        </w:tc>
        <w:tc>
          <w:tcPr>
            <w:tcW w:w="3533" w:type="pct"/>
            <w:vAlign w:val="center"/>
          </w:tcPr>
          <w:p w:rsidR="00F67C97" w:rsidRPr="00763797" w:rsidRDefault="00F67C97" w:rsidP="008354B3">
            <w:pPr>
              <w:ind w:rightChars="-16" w:right="-34"/>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w:t>
            </w:r>
            <w:r w:rsidRPr="00763797">
              <w:rPr>
                <w:rFonts w:ascii="Times New Roman" w:eastAsia="方正仿宋简体" w:hAnsi="Times New Roman" w:cs="Times New Roman" w:hint="eastAsia"/>
                <w:b/>
                <w:bCs/>
                <w:sz w:val="30"/>
                <w:szCs w:val="30"/>
              </w:rPr>
              <w:t>参考实体</w:t>
            </w:r>
            <w:r w:rsidRPr="00763797">
              <w:rPr>
                <w:rFonts w:ascii="Times New Roman" w:eastAsia="方正仿宋简体" w:hAnsi="Times New Roman" w:cs="Times New Roman" w:hint="eastAsia"/>
                <w:sz w:val="30"/>
                <w:szCs w:val="30"/>
              </w:rPr>
              <w:t>作为主债务人负有的</w:t>
            </w:r>
            <w:r w:rsidRPr="00763797">
              <w:rPr>
                <w:rFonts w:ascii="Times New Roman" w:eastAsia="方正仿宋简体" w:hAnsi="Times New Roman" w:cs="Times New Roman" w:hint="eastAsia"/>
                <w:b/>
                <w:sz w:val="30"/>
                <w:szCs w:val="30"/>
              </w:rPr>
              <w:t>债务</w:t>
            </w:r>
            <w:r w:rsidRPr="00763797">
              <w:rPr>
                <w:rFonts w:ascii="Times New Roman" w:eastAsia="方正仿宋简体" w:hAnsi="Times New Roman" w:cs="Times New Roman" w:hint="eastAsia"/>
                <w:sz w:val="30"/>
                <w:szCs w:val="30"/>
              </w:rPr>
              <w:t>。</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参考债务</w:t>
            </w:r>
          </w:p>
        </w:tc>
        <w:tc>
          <w:tcPr>
            <w:tcW w:w="3533" w:type="pct"/>
            <w:vAlign w:val="center"/>
          </w:tcPr>
          <w:p w:rsidR="00F67C97" w:rsidRPr="00763797" w:rsidRDefault="00F67C97" w:rsidP="008A6DD9">
            <w:pPr>
              <w:autoSpaceDE w:val="0"/>
              <w:autoSpaceDN w:val="0"/>
              <w:adjustRightInd w:val="0"/>
              <w:jc w:val="left"/>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w:t>
            </w:r>
            <w:r w:rsidRPr="00763797">
              <w:rPr>
                <w:rFonts w:ascii="Times New Roman" w:eastAsia="方正仿宋简体" w:hAnsi="Times New Roman" w:cs="Times New Roman" w:hint="eastAsia"/>
                <w:b/>
                <w:sz w:val="30"/>
                <w:szCs w:val="30"/>
              </w:rPr>
              <w:t>交易双方</w:t>
            </w:r>
            <w:r w:rsidRPr="00763797">
              <w:rPr>
                <w:rFonts w:ascii="Times New Roman" w:eastAsia="方正仿宋简体" w:hAnsi="Times New Roman" w:cs="Times New Roman" w:hint="eastAsia"/>
                <w:sz w:val="30"/>
                <w:szCs w:val="30"/>
              </w:rPr>
              <w:t>在</w:t>
            </w:r>
            <w:r w:rsidRPr="00763797">
              <w:rPr>
                <w:rFonts w:ascii="Times New Roman" w:eastAsia="方正仿宋简体" w:hAnsi="Times New Roman" w:cs="Times New Roman" w:hint="eastAsia"/>
                <w:b/>
                <w:sz w:val="30"/>
                <w:szCs w:val="30"/>
              </w:rPr>
              <w:t>本确认书</w:t>
            </w:r>
            <w:r w:rsidRPr="00763797">
              <w:rPr>
                <w:rFonts w:ascii="Times New Roman" w:eastAsia="方正仿宋简体" w:hAnsi="Times New Roman" w:cs="Times New Roman" w:hint="eastAsia"/>
                <w:sz w:val="30"/>
                <w:szCs w:val="30"/>
              </w:rPr>
              <w:t>中列明或描述的</w:t>
            </w:r>
            <w:r w:rsidR="008A6DD9" w:rsidRPr="00763797">
              <w:rPr>
                <w:rFonts w:ascii="Times New Roman" w:eastAsia="方正仿宋简体" w:hAnsi="Times New Roman" w:cs="Times New Roman" w:hint="eastAsia"/>
                <w:sz w:val="30"/>
                <w:szCs w:val="30"/>
              </w:rPr>
              <w:t>一个或多个</w:t>
            </w:r>
            <w:r w:rsidRPr="00763797">
              <w:rPr>
                <w:rFonts w:ascii="Times New Roman" w:eastAsia="方正仿宋简体" w:hAnsi="Times New Roman" w:cs="Times New Roman" w:hint="eastAsia"/>
                <w:b/>
                <w:sz w:val="30"/>
                <w:szCs w:val="30"/>
              </w:rPr>
              <w:t>参考实体</w:t>
            </w:r>
            <w:r w:rsidRPr="00763797">
              <w:rPr>
                <w:rFonts w:ascii="Times New Roman" w:eastAsia="方正仿宋简体" w:hAnsi="Times New Roman" w:cs="Times New Roman" w:hint="eastAsia"/>
                <w:sz w:val="30"/>
                <w:szCs w:val="30"/>
              </w:rPr>
              <w:t>的</w:t>
            </w:r>
            <w:r w:rsidR="008A6DD9" w:rsidRPr="00763797">
              <w:rPr>
                <w:rFonts w:ascii="Times New Roman" w:eastAsia="方正仿宋简体" w:hAnsi="Times New Roman" w:cs="Times New Roman" w:hint="eastAsia"/>
                <w:sz w:val="30"/>
                <w:szCs w:val="30"/>
              </w:rPr>
              <w:t>一个或多个、一类或多类</w:t>
            </w:r>
            <w:r w:rsidRPr="00763797">
              <w:rPr>
                <w:rFonts w:ascii="Times New Roman" w:eastAsia="方正仿宋简体" w:hAnsi="Times New Roman" w:cs="Times New Roman" w:hint="eastAsia"/>
                <w:sz w:val="30"/>
                <w:szCs w:val="30"/>
              </w:rPr>
              <w:t>债务。</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债务种类</w:t>
            </w:r>
          </w:p>
        </w:tc>
        <w:tc>
          <w:tcPr>
            <w:tcW w:w="3533" w:type="pct"/>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w:t>
            </w:r>
            <w:r w:rsidRPr="00763797">
              <w:rPr>
                <w:rFonts w:ascii="Times New Roman" w:eastAsia="方正仿宋简体" w:hAnsi="Times New Roman" w:cs="Times New Roman" w:hint="eastAsia"/>
                <w:b/>
                <w:bCs/>
                <w:sz w:val="30"/>
                <w:szCs w:val="30"/>
              </w:rPr>
              <w:t>参考实体</w:t>
            </w:r>
            <w:r w:rsidRPr="00763797">
              <w:rPr>
                <w:rFonts w:ascii="Times New Roman" w:eastAsia="方正仿宋简体" w:hAnsi="Times New Roman" w:cs="Times New Roman" w:hint="eastAsia"/>
                <w:sz w:val="30"/>
                <w:szCs w:val="30"/>
              </w:rPr>
              <w:t>所负</w:t>
            </w:r>
            <w:r w:rsidRPr="00763797">
              <w:rPr>
                <w:rFonts w:ascii="Times New Roman" w:eastAsia="方正仿宋简体" w:hAnsi="Times New Roman" w:cs="Times New Roman" w:hint="eastAsia"/>
                <w:b/>
                <w:bCs/>
                <w:sz w:val="30"/>
                <w:szCs w:val="30"/>
              </w:rPr>
              <w:t>债务</w:t>
            </w:r>
            <w:r w:rsidRPr="00763797">
              <w:rPr>
                <w:rFonts w:ascii="Times New Roman" w:eastAsia="方正仿宋简体" w:hAnsi="Times New Roman" w:cs="Times New Roman" w:hint="eastAsia"/>
                <w:sz w:val="30"/>
                <w:szCs w:val="30"/>
              </w:rPr>
              <w:t>的类别，包括但不限于：</w:t>
            </w:r>
          </w:p>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1</w:t>
            </w:r>
            <w:r w:rsidRPr="00763797">
              <w:rPr>
                <w:rFonts w:ascii="Times New Roman" w:eastAsia="方正仿宋简体" w:hAnsi="Times New Roman" w:cs="Times New Roman" w:hint="eastAsia"/>
                <w:sz w:val="30"/>
                <w:szCs w:val="30"/>
              </w:rPr>
              <w:t>）付款义务，即任何支付或偿还款项的义务；</w:t>
            </w:r>
          </w:p>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2</w:t>
            </w:r>
            <w:r w:rsidRPr="00763797">
              <w:rPr>
                <w:rFonts w:ascii="Times New Roman" w:eastAsia="方正仿宋简体" w:hAnsi="Times New Roman" w:cs="Times New Roman" w:hint="eastAsia"/>
                <w:sz w:val="30"/>
                <w:szCs w:val="30"/>
              </w:rPr>
              <w:t>）借贷款项，即基于贷款或债务融资法律关系产生的一种付款义务；</w:t>
            </w:r>
          </w:p>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pacing w:val="2"/>
                <w:sz w:val="30"/>
                <w:szCs w:val="30"/>
              </w:rPr>
              <w:t>（</w:t>
            </w:r>
            <w:r w:rsidRPr="00763797">
              <w:rPr>
                <w:rFonts w:ascii="Times New Roman" w:eastAsia="方正仿宋简体" w:hAnsi="Times New Roman" w:cs="Times New Roman"/>
                <w:spacing w:val="2"/>
                <w:sz w:val="30"/>
                <w:szCs w:val="30"/>
              </w:rPr>
              <w:t>3</w:t>
            </w:r>
            <w:r w:rsidRPr="00763797">
              <w:rPr>
                <w:rFonts w:ascii="Times New Roman" w:eastAsia="方正仿宋简体" w:hAnsi="Times New Roman" w:cs="Times New Roman" w:hint="eastAsia"/>
                <w:spacing w:val="2"/>
                <w:sz w:val="30"/>
                <w:szCs w:val="30"/>
              </w:rPr>
              <w:t>）贷款，即根据相关贷款协议、授信安排、保险资金间接投资基础设施、</w:t>
            </w:r>
            <w:r w:rsidRPr="00763797">
              <w:rPr>
                <w:rFonts w:ascii="Times New Roman" w:eastAsia="方正仿宋简体" w:hAnsi="Times New Roman" w:cs="Times New Roman" w:hint="eastAsia"/>
                <w:sz w:val="30"/>
                <w:szCs w:val="30"/>
              </w:rPr>
              <w:t>债权投资计划或</w:t>
            </w:r>
            <w:r w:rsidRPr="00763797">
              <w:rPr>
                <w:rFonts w:ascii="Times New Roman" w:eastAsia="方正仿宋简体" w:hAnsi="Times New Roman" w:cs="Times New Roman" w:hint="eastAsia"/>
                <w:sz w:val="30"/>
                <w:szCs w:val="30"/>
              </w:rPr>
              <w:lastRenderedPageBreak/>
              <w:t>信托安排已经发放的贷款；</w:t>
            </w:r>
          </w:p>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4</w:t>
            </w:r>
            <w:r w:rsidRPr="00763797">
              <w:rPr>
                <w:rFonts w:ascii="Times New Roman" w:eastAsia="方正仿宋简体" w:hAnsi="Times New Roman" w:cs="Times New Roman" w:hint="eastAsia"/>
                <w:sz w:val="30"/>
                <w:szCs w:val="30"/>
              </w:rPr>
              <w:t>）债券，即各类公开发行、非公开发行或定向发行的债券或债务工具；</w:t>
            </w:r>
          </w:p>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5</w:t>
            </w:r>
            <w:r w:rsidRPr="00763797">
              <w:rPr>
                <w:rFonts w:ascii="Times New Roman" w:eastAsia="方正仿宋简体" w:hAnsi="Times New Roman" w:cs="Times New Roman" w:hint="eastAsia"/>
                <w:sz w:val="30"/>
                <w:szCs w:val="30"/>
              </w:rPr>
              <w:t>）公司债；</w:t>
            </w:r>
          </w:p>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6</w:t>
            </w:r>
            <w:r w:rsidRPr="00763797">
              <w:rPr>
                <w:rFonts w:ascii="Times New Roman" w:eastAsia="方正仿宋简体" w:hAnsi="Times New Roman" w:cs="Times New Roman" w:hint="eastAsia"/>
                <w:sz w:val="30"/>
                <w:szCs w:val="30"/>
              </w:rPr>
              <w:t>）可转债；</w:t>
            </w:r>
          </w:p>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7</w:t>
            </w:r>
            <w:r w:rsidRPr="00763797">
              <w:rPr>
                <w:rFonts w:ascii="Times New Roman" w:eastAsia="方正仿宋简体" w:hAnsi="Times New Roman" w:cs="Times New Roman" w:hint="eastAsia"/>
                <w:sz w:val="30"/>
                <w:szCs w:val="30"/>
              </w:rPr>
              <w:t>）企业债；</w:t>
            </w:r>
          </w:p>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8</w:t>
            </w:r>
            <w:r w:rsidRPr="00763797">
              <w:rPr>
                <w:rFonts w:ascii="Times New Roman" w:eastAsia="方正仿宋简体" w:hAnsi="Times New Roman" w:cs="Times New Roman" w:hint="eastAsia"/>
                <w:sz w:val="30"/>
                <w:szCs w:val="30"/>
              </w:rPr>
              <w:t>）资产支持证券；</w:t>
            </w:r>
          </w:p>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007B2334" w:rsidRPr="00763797">
              <w:rPr>
                <w:rFonts w:ascii="Times New Roman" w:eastAsia="方正仿宋简体" w:hAnsi="Times New Roman" w:cs="Times New Roman"/>
                <w:sz w:val="30"/>
                <w:szCs w:val="30"/>
              </w:rPr>
              <w:t>9</w:t>
            </w:r>
            <w:r w:rsidRPr="00763797">
              <w:rPr>
                <w:rFonts w:ascii="Times New Roman" w:eastAsia="方正仿宋简体" w:hAnsi="Times New Roman" w:cs="Times New Roman" w:hint="eastAsia"/>
                <w:sz w:val="30"/>
                <w:szCs w:val="30"/>
              </w:rPr>
              <w:t>）仅为</w:t>
            </w:r>
            <w:r w:rsidRPr="00763797">
              <w:rPr>
                <w:rFonts w:ascii="Times New Roman" w:eastAsia="方正仿宋简体" w:hAnsi="Times New Roman" w:cs="Times New Roman" w:hint="eastAsia"/>
                <w:b/>
                <w:sz w:val="30"/>
                <w:szCs w:val="30"/>
              </w:rPr>
              <w:t>参考债务</w:t>
            </w:r>
            <w:r w:rsidRPr="00763797">
              <w:rPr>
                <w:rFonts w:ascii="Times New Roman" w:eastAsia="方正仿宋简体" w:hAnsi="Times New Roman" w:cs="Times New Roman" w:hint="eastAsia"/>
                <w:sz w:val="30"/>
                <w:szCs w:val="30"/>
              </w:rPr>
              <w:t>。</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lastRenderedPageBreak/>
              <w:t>债务特征</w:t>
            </w:r>
          </w:p>
        </w:tc>
        <w:tc>
          <w:tcPr>
            <w:tcW w:w="3533" w:type="pct"/>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pacing w:val="-6"/>
                <w:sz w:val="30"/>
                <w:szCs w:val="30"/>
              </w:rPr>
              <w:t>指</w:t>
            </w:r>
            <w:r w:rsidRPr="00763797">
              <w:rPr>
                <w:rFonts w:ascii="Times New Roman" w:eastAsia="方正仿宋简体" w:hAnsi="Times New Roman" w:cs="Times New Roman" w:hint="eastAsia"/>
                <w:b/>
                <w:bCs/>
                <w:spacing w:val="-6"/>
                <w:sz w:val="30"/>
                <w:szCs w:val="30"/>
              </w:rPr>
              <w:t>参考实体</w:t>
            </w:r>
            <w:r w:rsidRPr="00763797">
              <w:rPr>
                <w:rFonts w:ascii="Times New Roman" w:eastAsia="方正仿宋简体" w:hAnsi="Times New Roman" w:cs="Times New Roman" w:hint="eastAsia"/>
                <w:spacing w:val="-6"/>
                <w:sz w:val="30"/>
                <w:szCs w:val="30"/>
              </w:rPr>
              <w:t>所负债务的一项或多项特征，包括但不限于</w:t>
            </w:r>
            <w:r w:rsidRPr="00763797">
              <w:rPr>
                <w:rFonts w:ascii="Times New Roman" w:eastAsia="方正仿宋简体" w:hAnsi="Times New Roman" w:cs="Times New Roman" w:hint="eastAsia"/>
                <w:b/>
                <w:spacing w:val="-6"/>
                <w:sz w:val="30"/>
                <w:szCs w:val="30"/>
              </w:rPr>
              <w:t>一般债务</w:t>
            </w:r>
            <w:r w:rsidRPr="00763797">
              <w:rPr>
                <w:rFonts w:ascii="Times New Roman" w:eastAsia="方正仿宋简体" w:hAnsi="Times New Roman" w:cs="Times New Roman" w:hint="eastAsia"/>
                <w:spacing w:val="-6"/>
                <w:sz w:val="30"/>
                <w:szCs w:val="30"/>
              </w:rPr>
              <w:t>、</w:t>
            </w:r>
            <w:r w:rsidRPr="00763797">
              <w:rPr>
                <w:rFonts w:ascii="Times New Roman" w:eastAsia="方正仿宋简体" w:hAnsi="Times New Roman" w:cs="Times New Roman" w:hint="eastAsia"/>
                <w:b/>
                <w:spacing w:val="-6"/>
                <w:sz w:val="30"/>
                <w:szCs w:val="30"/>
              </w:rPr>
              <w:t>次级债务</w:t>
            </w:r>
            <w:r w:rsidRPr="00763797">
              <w:rPr>
                <w:rFonts w:ascii="Times New Roman" w:eastAsia="方正仿宋简体" w:hAnsi="Times New Roman" w:cs="Times New Roman" w:hint="eastAsia"/>
                <w:spacing w:val="-6"/>
                <w:sz w:val="30"/>
                <w:szCs w:val="30"/>
              </w:rPr>
              <w:t>、</w:t>
            </w:r>
            <w:r w:rsidRPr="00763797">
              <w:rPr>
                <w:rFonts w:ascii="Times New Roman" w:eastAsia="方正仿宋简体" w:hAnsi="Times New Roman" w:cs="Times New Roman" w:hint="eastAsia"/>
                <w:b/>
                <w:sz w:val="30"/>
                <w:szCs w:val="30"/>
              </w:rPr>
              <w:t>交易流通</w:t>
            </w: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hint="eastAsia"/>
                <w:b/>
                <w:sz w:val="30"/>
                <w:szCs w:val="30"/>
              </w:rPr>
              <w:t>本币</w:t>
            </w:r>
            <w:r w:rsidRPr="00763797">
              <w:rPr>
                <w:rFonts w:ascii="Times New Roman" w:eastAsia="方正仿宋简体" w:hAnsi="Times New Roman" w:cs="Times New Roman" w:hint="eastAsia"/>
                <w:sz w:val="30"/>
                <w:szCs w:val="30"/>
              </w:rPr>
              <w:t>或</w:t>
            </w:r>
            <w:r w:rsidRPr="00763797">
              <w:rPr>
                <w:rFonts w:ascii="Times New Roman" w:eastAsia="方正仿宋简体" w:hAnsi="Times New Roman" w:cs="Times New Roman" w:hint="eastAsia"/>
                <w:b/>
                <w:sz w:val="30"/>
                <w:szCs w:val="30"/>
              </w:rPr>
              <w:t>外币</w:t>
            </w:r>
            <w:r w:rsidRPr="00763797">
              <w:rPr>
                <w:rFonts w:ascii="Times New Roman" w:eastAsia="方正仿宋简体" w:hAnsi="Times New Roman" w:cs="Times New Roman" w:hint="eastAsia"/>
                <w:sz w:val="30"/>
                <w:szCs w:val="30"/>
              </w:rPr>
              <w:t>等特征。</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一般债务</w:t>
            </w:r>
          </w:p>
        </w:tc>
        <w:tc>
          <w:tcPr>
            <w:tcW w:w="3533" w:type="pct"/>
            <w:vAlign w:val="center"/>
          </w:tcPr>
          <w:p w:rsidR="00F67C97" w:rsidRPr="00763797" w:rsidRDefault="00F67C97" w:rsidP="008354B3">
            <w:pPr>
              <w:rPr>
                <w:rFonts w:ascii="Times New Roman" w:eastAsia="方正仿宋简体" w:hAnsi="Times New Roman" w:cs="Times New Roman"/>
                <w:spacing w:val="-6"/>
                <w:sz w:val="30"/>
                <w:szCs w:val="30"/>
              </w:rPr>
            </w:pPr>
            <w:r w:rsidRPr="00763797">
              <w:rPr>
                <w:rFonts w:ascii="Times New Roman" w:eastAsia="方正仿宋简体" w:hAnsi="Times New Roman" w:cs="Times New Roman" w:hint="eastAsia"/>
                <w:spacing w:val="-6"/>
                <w:sz w:val="30"/>
                <w:szCs w:val="30"/>
              </w:rPr>
              <w:t>指该</w:t>
            </w:r>
            <w:r w:rsidRPr="00763797">
              <w:rPr>
                <w:rFonts w:ascii="Times New Roman" w:eastAsia="方正仿宋简体" w:hAnsi="Times New Roman" w:cs="Times New Roman" w:hint="eastAsia"/>
                <w:b/>
                <w:bCs/>
                <w:spacing w:val="-6"/>
                <w:sz w:val="30"/>
                <w:szCs w:val="30"/>
              </w:rPr>
              <w:t>债务</w:t>
            </w:r>
            <w:r w:rsidRPr="00763797">
              <w:rPr>
                <w:rFonts w:ascii="Times New Roman" w:eastAsia="方正仿宋简体" w:hAnsi="Times New Roman" w:cs="Times New Roman" w:hint="eastAsia"/>
                <w:spacing w:val="-6"/>
                <w:sz w:val="30"/>
                <w:szCs w:val="30"/>
              </w:rPr>
              <w:t>在获得</w:t>
            </w:r>
            <w:r w:rsidRPr="00763797">
              <w:rPr>
                <w:rFonts w:ascii="Times New Roman" w:eastAsia="方正仿宋简体" w:hAnsi="Times New Roman" w:cs="Times New Roman" w:hint="eastAsia"/>
                <w:b/>
                <w:bCs/>
                <w:spacing w:val="-6"/>
                <w:sz w:val="30"/>
                <w:szCs w:val="30"/>
              </w:rPr>
              <w:t>参考实体</w:t>
            </w:r>
            <w:r w:rsidRPr="00763797">
              <w:rPr>
                <w:rFonts w:ascii="Times New Roman" w:eastAsia="方正仿宋简体" w:hAnsi="Times New Roman" w:cs="Times New Roman" w:hint="eastAsia"/>
                <w:spacing w:val="-6"/>
                <w:sz w:val="30"/>
                <w:szCs w:val="30"/>
              </w:rPr>
              <w:t>清偿时的受偿顺序优先于其他同类型借款款项，或与其他同类型借贷款项平等受偿。在判断</w:t>
            </w:r>
            <w:r w:rsidRPr="00763797">
              <w:rPr>
                <w:rFonts w:ascii="Times New Roman" w:eastAsia="方正仿宋简体" w:hAnsi="Times New Roman" w:cs="Times New Roman" w:hint="eastAsia"/>
                <w:b/>
                <w:bCs/>
                <w:spacing w:val="-6"/>
                <w:sz w:val="30"/>
                <w:szCs w:val="30"/>
              </w:rPr>
              <w:t>债务</w:t>
            </w:r>
            <w:r w:rsidRPr="00763797">
              <w:rPr>
                <w:rFonts w:ascii="Times New Roman" w:eastAsia="方正仿宋简体" w:hAnsi="Times New Roman" w:cs="Times New Roman" w:hint="eastAsia"/>
                <w:spacing w:val="-6"/>
                <w:sz w:val="30"/>
                <w:szCs w:val="30"/>
              </w:rPr>
              <w:t>受偿顺序时，应以相关</w:t>
            </w:r>
            <w:r w:rsidRPr="00763797">
              <w:rPr>
                <w:rFonts w:ascii="Times New Roman" w:eastAsia="方正仿宋简体" w:hAnsi="Times New Roman" w:cs="Times New Roman" w:hint="eastAsia"/>
                <w:b/>
                <w:bCs/>
                <w:spacing w:val="-6"/>
                <w:sz w:val="30"/>
                <w:szCs w:val="30"/>
              </w:rPr>
              <w:t>债务</w:t>
            </w:r>
            <w:r w:rsidRPr="00763797">
              <w:rPr>
                <w:rFonts w:ascii="Times New Roman" w:eastAsia="方正仿宋简体" w:hAnsi="Times New Roman" w:cs="Times New Roman" w:hint="eastAsia"/>
                <w:spacing w:val="-6"/>
                <w:sz w:val="30"/>
                <w:szCs w:val="30"/>
              </w:rPr>
              <w:t>发生时的状态为准，但在</w:t>
            </w:r>
            <w:r w:rsidRPr="00763797">
              <w:rPr>
                <w:rFonts w:ascii="Times New Roman" w:eastAsia="方正仿宋简体" w:hAnsi="Times New Roman" w:cs="Times New Roman" w:hint="eastAsia"/>
                <w:b/>
                <w:spacing w:val="-6"/>
                <w:sz w:val="30"/>
                <w:szCs w:val="30"/>
              </w:rPr>
              <w:t>本确认书</w:t>
            </w:r>
            <w:r w:rsidRPr="00763797">
              <w:rPr>
                <w:rFonts w:ascii="Times New Roman" w:eastAsia="方正仿宋简体" w:hAnsi="Times New Roman" w:cs="Times New Roman" w:hint="eastAsia"/>
                <w:spacing w:val="-6"/>
                <w:sz w:val="30"/>
                <w:szCs w:val="30"/>
              </w:rPr>
              <w:t>的生效日晚于该</w:t>
            </w:r>
            <w:r w:rsidRPr="00763797">
              <w:rPr>
                <w:rFonts w:ascii="Times New Roman" w:eastAsia="方正仿宋简体" w:hAnsi="Times New Roman" w:cs="Times New Roman" w:hint="eastAsia"/>
                <w:b/>
                <w:bCs/>
                <w:spacing w:val="-6"/>
                <w:sz w:val="30"/>
                <w:szCs w:val="30"/>
              </w:rPr>
              <w:t>债务</w:t>
            </w:r>
            <w:r w:rsidRPr="00763797">
              <w:rPr>
                <w:rFonts w:ascii="Times New Roman" w:eastAsia="方正仿宋简体" w:hAnsi="Times New Roman" w:cs="Times New Roman" w:hint="eastAsia"/>
                <w:spacing w:val="-6"/>
                <w:sz w:val="30"/>
                <w:szCs w:val="30"/>
              </w:rPr>
              <w:t>的发生日时，则以其在</w:t>
            </w:r>
            <w:r w:rsidRPr="00763797">
              <w:rPr>
                <w:rFonts w:ascii="Times New Roman" w:eastAsia="方正仿宋简体" w:hAnsi="Times New Roman" w:cs="Times New Roman" w:hint="eastAsia"/>
                <w:b/>
                <w:spacing w:val="-6"/>
                <w:sz w:val="30"/>
                <w:szCs w:val="30"/>
              </w:rPr>
              <w:t>本确认书</w:t>
            </w:r>
            <w:r w:rsidRPr="00763797">
              <w:rPr>
                <w:rFonts w:ascii="Times New Roman" w:eastAsia="方正仿宋简体" w:hAnsi="Times New Roman" w:cs="Times New Roman" w:hint="eastAsia"/>
                <w:spacing w:val="-6"/>
                <w:sz w:val="30"/>
                <w:szCs w:val="30"/>
              </w:rPr>
              <w:t>的生效日的状态为准。</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次级债务</w:t>
            </w:r>
          </w:p>
        </w:tc>
        <w:tc>
          <w:tcPr>
            <w:tcW w:w="3533" w:type="pct"/>
            <w:vAlign w:val="center"/>
          </w:tcPr>
          <w:p w:rsidR="00F67C97" w:rsidRPr="00763797" w:rsidRDefault="00F67C97" w:rsidP="008354B3">
            <w:pPr>
              <w:autoSpaceDE w:val="0"/>
              <w:autoSpaceDN w:val="0"/>
              <w:adjustRightInd w:val="0"/>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指该</w:t>
            </w:r>
            <w:r w:rsidRPr="00763797">
              <w:rPr>
                <w:rFonts w:ascii="Times New Roman" w:eastAsia="方正仿宋简体" w:hAnsi="Times New Roman" w:cs="Times New Roman" w:hint="eastAsia"/>
                <w:b/>
                <w:sz w:val="30"/>
                <w:szCs w:val="30"/>
              </w:rPr>
              <w:t>债务</w:t>
            </w:r>
            <w:r w:rsidRPr="00763797">
              <w:rPr>
                <w:rFonts w:ascii="Times New Roman" w:eastAsia="方正仿宋简体" w:hAnsi="Times New Roman" w:cs="Times New Roman" w:hint="eastAsia"/>
                <w:sz w:val="30"/>
                <w:szCs w:val="30"/>
              </w:rPr>
              <w:t>在获得</w:t>
            </w:r>
            <w:r w:rsidRPr="00763797">
              <w:rPr>
                <w:rFonts w:ascii="Times New Roman" w:eastAsia="方正仿宋简体" w:hAnsi="Times New Roman" w:cs="Times New Roman" w:hint="eastAsia"/>
                <w:b/>
                <w:sz w:val="30"/>
                <w:szCs w:val="30"/>
              </w:rPr>
              <w:t>参考实体</w:t>
            </w:r>
            <w:r w:rsidRPr="00763797">
              <w:rPr>
                <w:rFonts w:ascii="Times New Roman" w:eastAsia="方正仿宋简体" w:hAnsi="Times New Roman" w:cs="Times New Roman" w:hint="eastAsia"/>
                <w:sz w:val="30"/>
                <w:szCs w:val="30"/>
              </w:rPr>
              <w:t>清偿时的受偿顺序在</w:t>
            </w:r>
            <w:r w:rsidRPr="00763797">
              <w:rPr>
                <w:rFonts w:ascii="Times New Roman" w:eastAsia="方正仿宋简体" w:hAnsi="Times New Roman" w:cs="Times New Roman" w:hint="eastAsia"/>
                <w:b/>
                <w:sz w:val="30"/>
                <w:szCs w:val="30"/>
              </w:rPr>
              <w:t>一般债务</w:t>
            </w:r>
            <w:r w:rsidRPr="00763797">
              <w:rPr>
                <w:rFonts w:ascii="Times New Roman" w:eastAsia="方正仿宋简体" w:hAnsi="Times New Roman" w:cs="Times New Roman" w:hint="eastAsia"/>
                <w:sz w:val="30"/>
                <w:szCs w:val="30"/>
              </w:rPr>
              <w:t>受偿后方可受偿，或在</w:t>
            </w:r>
            <w:r w:rsidRPr="00763797">
              <w:rPr>
                <w:rFonts w:ascii="Times New Roman" w:eastAsia="方正仿宋简体" w:hAnsi="Times New Roman" w:cs="Times New Roman" w:hint="eastAsia"/>
                <w:b/>
                <w:sz w:val="30"/>
                <w:szCs w:val="30"/>
              </w:rPr>
              <w:t>参考实体</w:t>
            </w:r>
            <w:r w:rsidRPr="00763797">
              <w:rPr>
                <w:rFonts w:ascii="Times New Roman" w:eastAsia="方正仿宋简体" w:hAnsi="Times New Roman" w:cs="Times New Roman" w:hint="eastAsia"/>
                <w:sz w:val="30"/>
                <w:szCs w:val="30"/>
              </w:rPr>
              <w:t>于</w:t>
            </w:r>
            <w:r w:rsidRPr="00763797">
              <w:rPr>
                <w:rFonts w:ascii="Times New Roman" w:eastAsia="方正仿宋简体" w:hAnsi="Times New Roman" w:cs="Times New Roman" w:hint="eastAsia"/>
                <w:b/>
                <w:sz w:val="30"/>
                <w:szCs w:val="30"/>
              </w:rPr>
              <w:t>一般债务</w:t>
            </w:r>
            <w:r w:rsidRPr="00763797">
              <w:rPr>
                <w:rFonts w:ascii="Times New Roman" w:eastAsia="方正仿宋简体" w:hAnsi="Times New Roman" w:cs="Times New Roman" w:hint="eastAsia"/>
                <w:sz w:val="30"/>
                <w:szCs w:val="30"/>
              </w:rPr>
              <w:t>项下尚有欠款或仍处于违约状态时，无权就该债务获得或保留</w:t>
            </w:r>
            <w:r w:rsidRPr="00763797">
              <w:rPr>
                <w:rFonts w:ascii="Times New Roman" w:eastAsia="方正仿宋简体" w:hAnsi="Times New Roman" w:cs="Times New Roman" w:hint="eastAsia"/>
                <w:b/>
                <w:sz w:val="30"/>
                <w:szCs w:val="30"/>
              </w:rPr>
              <w:t>参考实体</w:t>
            </w:r>
            <w:r w:rsidRPr="00763797">
              <w:rPr>
                <w:rFonts w:ascii="Times New Roman" w:eastAsia="方正仿宋简体" w:hAnsi="Times New Roman" w:cs="Times New Roman" w:hint="eastAsia"/>
                <w:sz w:val="30"/>
                <w:szCs w:val="30"/>
              </w:rPr>
              <w:t>支付的任何款项。</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交易流通</w:t>
            </w:r>
          </w:p>
        </w:tc>
        <w:tc>
          <w:tcPr>
            <w:tcW w:w="3533" w:type="pct"/>
            <w:vAlign w:val="center"/>
          </w:tcPr>
          <w:p w:rsidR="00F67C97" w:rsidRPr="00763797" w:rsidRDefault="00F67C97" w:rsidP="00C15F05">
            <w:pPr>
              <w:ind w:right="-34"/>
              <w:rPr>
                <w:rFonts w:ascii="Times New Roman" w:eastAsia="方正仿宋简体" w:hAnsi="Times New Roman" w:cs="Times New Roman"/>
                <w:spacing w:val="-3"/>
                <w:w w:val="95"/>
                <w:sz w:val="30"/>
                <w:szCs w:val="30"/>
              </w:rPr>
            </w:pPr>
            <w:r w:rsidRPr="00763797">
              <w:rPr>
                <w:rFonts w:ascii="Times New Roman" w:eastAsia="方正仿宋简体" w:hAnsi="Times New Roman" w:cs="Times New Roman" w:hint="eastAsia"/>
                <w:spacing w:val="4"/>
                <w:sz w:val="30"/>
                <w:szCs w:val="30"/>
              </w:rPr>
              <w:t>指该</w:t>
            </w:r>
            <w:r w:rsidRPr="00763797">
              <w:rPr>
                <w:rFonts w:ascii="Times New Roman" w:eastAsia="方正仿宋简体" w:hAnsi="Times New Roman" w:cs="Times New Roman" w:hint="eastAsia"/>
                <w:b/>
                <w:spacing w:val="4"/>
                <w:sz w:val="30"/>
                <w:szCs w:val="30"/>
              </w:rPr>
              <w:t>债务</w:t>
            </w:r>
            <w:r w:rsidRPr="00763797">
              <w:rPr>
                <w:rFonts w:ascii="Times New Roman" w:eastAsia="方正仿宋简体" w:hAnsi="Times New Roman" w:cs="Times New Roman" w:hint="eastAsia"/>
                <w:spacing w:val="4"/>
                <w:sz w:val="30"/>
                <w:szCs w:val="30"/>
              </w:rPr>
              <w:t>可以在中国境内或境外的合法交易场所转让或买卖。（即使某非公开发行或定向发行的债券在交易流通方面可能受到某些限</w:t>
            </w:r>
            <w:r w:rsidRPr="00763797">
              <w:rPr>
                <w:rFonts w:ascii="Times New Roman" w:eastAsia="方正仿宋简体" w:hAnsi="Times New Roman" w:cs="Times New Roman" w:hint="eastAsia"/>
                <w:spacing w:val="4"/>
                <w:sz w:val="30"/>
                <w:szCs w:val="30"/>
              </w:rPr>
              <w:lastRenderedPageBreak/>
              <w:t>制，仍应视为其具有</w:t>
            </w:r>
            <w:r w:rsidRPr="000E6336">
              <w:rPr>
                <w:rFonts w:ascii="方正仿宋简体" w:eastAsia="方正仿宋简体" w:hAnsi="Times New Roman" w:cs="Times New Roman" w:hint="eastAsia"/>
                <w:spacing w:val="4"/>
                <w:sz w:val="30"/>
                <w:szCs w:val="30"/>
              </w:rPr>
              <w:t>“</w:t>
            </w:r>
            <w:r w:rsidRPr="00763797">
              <w:rPr>
                <w:rFonts w:ascii="Times New Roman" w:eastAsia="方正仿宋简体" w:hAnsi="Times New Roman" w:cs="Times New Roman" w:hint="eastAsia"/>
                <w:b/>
                <w:spacing w:val="4"/>
                <w:sz w:val="30"/>
                <w:szCs w:val="30"/>
              </w:rPr>
              <w:t>交易流通</w:t>
            </w:r>
            <w:r w:rsidRPr="000E6336">
              <w:rPr>
                <w:rFonts w:ascii="方正仿宋简体" w:eastAsia="方正仿宋简体" w:hAnsi="Times New Roman" w:cs="Times New Roman" w:hint="eastAsia"/>
                <w:spacing w:val="4"/>
                <w:sz w:val="30"/>
                <w:szCs w:val="30"/>
              </w:rPr>
              <w:t>”</w:t>
            </w:r>
            <w:r w:rsidRPr="00763797">
              <w:rPr>
                <w:rFonts w:ascii="Times New Roman" w:eastAsia="方正仿宋简体" w:hAnsi="Times New Roman" w:cs="Times New Roman" w:hint="eastAsia"/>
                <w:spacing w:val="4"/>
                <w:sz w:val="30"/>
                <w:szCs w:val="30"/>
              </w:rPr>
              <w:t>的</w:t>
            </w:r>
            <w:r w:rsidRPr="00763797">
              <w:rPr>
                <w:rFonts w:ascii="Times New Roman" w:eastAsia="方正仿宋简体" w:hAnsi="Times New Roman" w:cs="Times New Roman" w:hint="eastAsia"/>
                <w:b/>
                <w:spacing w:val="4"/>
                <w:sz w:val="30"/>
                <w:szCs w:val="30"/>
              </w:rPr>
              <w:t>债务特征</w:t>
            </w:r>
            <w:r w:rsidRPr="00763797">
              <w:rPr>
                <w:rFonts w:ascii="Times New Roman" w:eastAsia="方正仿宋简体" w:hAnsi="Times New Roman" w:cs="Times New Roman" w:hint="eastAsia"/>
                <w:spacing w:val="4"/>
                <w:sz w:val="30"/>
                <w:szCs w:val="30"/>
              </w:rPr>
              <w:t>。）</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lastRenderedPageBreak/>
              <w:t>本币</w:t>
            </w:r>
          </w:p>
        </w:tc>
        <w:tc>
          <w:tcPr>
            <w:tcW w:w="3533" w:type="pct"/>
            <w:vAlign w:val="center"/>
          </w:tcPr>
          <w:p w:rsidR="00F67C97" w:rsidRPr="00763797" w:rsidRDefault="00F67C97" w:rsidP="008354B3">
            <w:pPr>
              <w:ind w:right="-34"/>
              <w:rPr>
                <w:rFonts w:ascii="Times New Roman" w:eastAsia="方正仿宋简体" w:hAnsi="Times New Roman" w:cs="Times New Roman"/>
                <w:spacing w:val="-3"/>
                <w:w w:val="95"/>
                <w:sz w:val="30"/>
                <w:szCs w:val="30"/>
              </w:rPr>
            </w:pPr>
            <w:r w:rsidRPr="00763797">
              <w:rPr>
                <w:rFonts w:ascii="Times New Roman" w:eastAsia="方正仿宋简体" w:hAnsi="Times New Roman" w:cs="Times New Roman" w:hint="eastAsia"/>
                <w:spacing w:val="-3"/>
                <w:sz w:val="30"/>
                <w:szCs w:val="30"/>
              </w:rPr>
              <w:t>指该</w:t>
            </w:r>
            <w:r w:rsidRPr="00763797">
              <w:rPr>
                <w:rFonts w:ascii="Times New Roman" w:eastAsia="方正仿宋简体" w:hAnsi="Times New Roman" w:cs="Times New Roman" w:hint="eastAsia"/>
                <w:b/>
                <w:spacing w:val="-3"/>
                <w:sz w:val="30"/>
                <w:szCs w:val="30"/>
              </w:rPr>
              <w:t>债务</w:t>
            </w:r>
            <w:r w:rsidRPr="00763797">
              <w:rPr>
                <w:rFonts w:ascii="Times New Roman" w:eastAsia="方正仿宋简体" w:hAnsi="Times New Roman" w:cs="Times New Roman" w:hint="eastAsia"/>
                <w:spacing w:val="-3"/>
                <w:sz w:val="30"/>
                <w:szCs w:val="30"/>
              </w:rPr>
              <w:t>的面值为人民币。</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t>外币</w:t>
            </w:r>
          </w:p>
        </w:tc>
        <w:tc>
          <w:tcPr>
            <w:tcW w:w="3533" w:type="pct"/>
            <w:vAlign w:val="center"/>
          </w:tcPr>
          <w:p w:rsidR="00F67C97" w:rsidRPr="00763797" w:rsidRDefault="00F67C97" w:rsidP="008354B3">
            <w:pPr>
              <w:ind w:right="-34"/>
              <w:rPr>
                <w:rFonts w:ascii="Times New Roman" w:eastAsia="方正仿宋简体" w:hAnsi="Times New Roman" w:cs="Times New Roman"/>
                <w:spacing w:val="-3"/>
                <w:sz w:val="30"/>
                <w:szCs w:val="30"/>
              </w:rPr>
            </w:pPr>
            <w:r w:rsidRPr="00763797">
              <w:rPr>
                <w:rFonts w:ascii="Times New Roman" w:eastAsia="方正仿宋简体" w:hAnsi="Times New Roman" w:cs="Times New Roman" w:hint="eastAsia"/>
                <w:spacing w:val="-3"/>
                <w:sz w:val="30"/>
                <w:szCs w:val="30"/>
              </w:rPr>
              <w:t>指该</w:t>
            </w:r>
            <w:r w:rsidRPr="00763797">
              <w:rPr>
                <w:rFonts w:ascii="Times New Roman" w:eastAsia="方正仿宋简体" w:hAnsi="Times New Roman" w:cs="Times New Roman" w:hint="eastAsia"/>
                <w:b/>
                <w:spacing w:val="-3"/>
                <w:sz w:val="30"/>
                <w:szCs w:val="30"/>
              </w:rPr>
              <w:t>债务</w:t>
            </w:r>
            <w:r w:rsidRPr="00763797">
              <w:rPr>
                <w:rFonts w:ascii="Times New Roman" w:eastAsia="方正仿宋简体" w:hAnsi="Times New Roman" w:cs="Times New Roman" w:hint="eastAsia"/>
                <w:spacing w:val="-3"/>
                <w:sz w:val="30"/>
                <w:szCs w:val="30"/>
              </w:rPr>
              <w:t>的面值</w:t>
            </w:r>
            <w:r w:rsidRPr="00763797">
              <w:rPr>
                <w:rFonts w:ascii="Times New Roman" w:eastAsia="方正仿宋简体" w:hAnsi="Times New Roman" w:cs="Times New Roman" w:hint="eastAsia"/>
                <w:sz w:val="30"/>
                <w:szCs w:val="30"/>
              </w:rPr>
              <w:t>为人民币以外的币种。</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信用事件</w:t>
            </w:r>
          </w:p>
        </w:tc>
        <w:tc>
          <w:tcPr>
            <w:tcW w:w="3533" w:type="pct"/>
            <w:vAlign w:val="center"/>
          </w:tcPr>
          <w:p w:rsidR="00F67C97" w:rsidRPr="00763797" w:rsidRDefault="00F67C97" w:rsidP="008354B3">
            <w:pPr>
              <w:ind w:right="-34"/>
              <w:rPr>
                <w:rFonts w:ascii="Times New Roman" w:eastAsia="方正仿宋简体" w:hAnsi="Times New Roman" w:cs="Times New Roman"/>
                <w:sz w:val="30"/>
                <w:szCs w:val="30"/>
              </w:rPr>
            </w:pPr>
            <w:r w:rsidRPr="00763797">
              <w:rPr>
                <w:rFonts w:ascii="Times New Roman" w:eastAsia="方正仿宋简体" w:hAnsi="Times New Roman" w:cs="Times New Roman" w:hint="eastAsia"/>
                <w:spacing w:val="4"/>
                <w:sz w:val="30"/>
                <w:szCs w:val="30"/>
              </w:rPr>
              <w:t>指</w:t>
            </w:r>
            <w:r w:rsidRPr="00763797">
              <w:rPr>
                <w:rFonts w:ascii="Times New Roman" w:eastAsia="方正仿宋简体" w:hAnsi="Times New Roman" w:cs="Times New Roman" w:hint="eastAsia"/>
                <w:b/>
                <w:bCs/>
                <w:spacing w:val="4"/>
                <w:sz w:val="30"/>
                <w:szCs w:val="30"/>
              </w:rPr>
              <w:t>交易双方</w:t>
            </w:r>
            <w:r w:rsidRPr="00763797">
              <w:rPr>
                <w:rFonts w:ascii="Times New Roman" w:eastAsia="方正仿宋简体" w:hAnsi="Times New Roman" w:cs="Times New Roman" w:hint="eastAsia"/>
                <w:spacing w:val="4"/>
                <w:sz w:val="30"/>
                <w:szCs w:val="30"/>
              </w:rPr>
              <w:t>在</w:t>
            </w:r>
            <w:r w:rsidRPr="00763797">
              <w:rPr>
                <w:rFonts w:ascii="Times New Roman" w:eastAsia="方正仿宋简体" w:hAnsi="Times New Roman" w:cs="Times New Roman" w:hint="eastAsia"/>
                <w:b/>
                <w:bCs/>
                <w:spacing w:val="4"/>
                <w:sz w:val="30"/>
                <w:szCs w:val="30"/>
              </w:rPr>
              <w:t>本确认书</w:t>
            </w:r>
            <w:r w:rsidRPr="00763797">
              <w:rPr>
                <w:rFonts w:ascii="Times New Roman" w:eastAsia="方正仿宋简体" w:hAnsi="Times New Roman" w:cs="Times New Roman" w:hint="eastAsia"/>
                <w:spacing w:val="4"/>
                <w:sz w:val="30"/>
                <w:szCs w:val="30"/>
              </w:rPr>
              <w:t>中就一笔</w:t>
            </w:r>
            <w:r w:rsidRPr="00763797">
              <w:rPr>
                <w:rFonts w:ascii="Times New Roman" w:eastAsia="方正仿宋简体" w:hAnsi="Times New Roman" w:cs="Times New Roman" w:hint="eastAsia"/>
                <w:b/>
                <w:bCs/>
                <w:spacing w:val="4"/>
                <w:sz w:val="30"/>
                <w:szCs w:val="30"/>
              </w:rPr>
              <w:t>信用保护合约交易</w:t>
            </w:r>
            <w:r w:rsidRPr="00763797">
              <w:rPr>
                <w:rFonts w:ascii="Times New Roman" w:eastAsia="方正仿宋简体" w:hAnsi="Times New Roman" w:cs="Times New Roman" w:hint="eastAsia"/>
                <w:spacing w:val="4"/>
                <w:sz w:val="30"/>
                <w:szCs w:val="30"/>
              </w:rPr>
              <w:t>约定的触发结</w:t>
            </w:r>
            <w:r w:rsidRPr="00763797">
              <w:rPr>
                <w:rFonts w:ascii="Times New Roman" w:eastAsia="方正仿宋简体" w:hAnsi="Times New Roman" w:cs="Times New Roman" w:hint="eastAsia"/>
                <w:spacing w:val="-3"/>
                <w:sz w:val="30"/>
                <w:szCs w:val="30"/>
              </w:rPr>
              <w:t>算赔付的事件，包括</w:t>
            </w:r>
            <w:r w:rsidRPr="00763797">
              <w:rPr>
                <w:rFonts w:ascii="Times New Roman" w:eastAsia="方正仿宋简体" w:hAnsi="Times New Roman" w:cs="Times New Roman" w:hint="eastAsia"/>
                <w:b/>
                <w:spacing w:val="-3"/>
                <w:sz w:val="30"/>
                <w:szCs w:val="30"/>
              </w:rPr>
              <w:t>破产</w:t>
            </w:r>
            <w:r w:rsidRPr="00763797">
              <w:rPr>
                <w:rFonts w:ascii="Times New Roman" w:eastAsia="方正仿宋简体" w:hAnsi="Times New Roman" w:cs="Times New Roman" w:hint="eastAsia"/>
                <w:spacing w:val="-3"/>
                <w:sz w:val="30"/>
                <w:szCs w:val="30"/>
              </w:rPr>
              <w:t>、</w:t>
            </w:r>
            <w:r w:rsidRPr="00763797">
              <w:rPr>
                <w:rFonts w:ascii="Times New Roman" w:eastAsia="方正仿宋简体" w:hAnsi="Times New Roman" w:cs="Times New Roman" w:hint="eastAsia"/>
                <w:b/>
                <w:spacing w:val="-3"/>
                <w:sz w:val="30"/>
                <w:szCs w:val="30"/>
              </w:rPr>
              <w:t>支付违约</w:t>
            </w:r>
            <w:r w:rsidRPr="00763797">
              <w:rPr>
                <w:rFonts w:ascii="Times New Roman" w:eastAsia="方正仿宋简体" w:hAnsi="Times New Roman" w:cs="Times New Roman" w:hint="eastAsia"/>
                <w:spacing w:val="-3"/>
                <w:sz w:val="30"/>
                <w:szCs w:val="30"/>
              </w:rPr>
              <w:t>、</w:t>
            </w:r>
            <w:r w:rsidRPr="00763797">
              <w:rPr>
                <w:rFonts w:ascii="Times New Roman" w:eastAsia="方正仿宋简体" w:hAnsi="Times New Roman" w:cs="Times New Roman" w:hint="eastAsia"/>
                <w:b/>
                <w:sz w:val="30"/>
                <w:szCs w:val="30"/>
              </w:rPr>
              <w:t>债务重组</w:t>
            </w:r>
            <w:r w:rsidRPr="00763797">
              <w:rPr>
                <w:rFonts w:ascii="Times New Roman" w:eastAsia="方正仿宋简体" w:hAnsi="Times New Roman" w:cs="Times New Roman" w:hint="eastAsia"/>
                <w:sz w:val="30"/>
                <w:szCs w:val="30"/>
              </w:rPr>
              <w:t>等事件。</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pacing w:val="4"/>
                <w:sz w:val="30"/>
                <w:szCs w:val="30"/>
              </w:rPr>
            </w:pPr>
            <w:r w:rsidRPr="00763797">
              <w:rPr>
                <w:rFonts w:ascii="Times New Roman" w:eastAsia="方正仿宋简体" w:hAnsi="Times New Roman" w:cs="Times New Roman" w:hint="eastAsia"/>
                <w:spacing w:val="4"/>
                <w:sz w:val="30"/>
                <w:szCs w:val="30"/>
              </w:rPr>
              <w:t>破产</w:t>
            </w:r>
          </w:p>
        </w:tc>
        <w:tc>
          <w:tcPr>
            <w:tcW w:w="3533" w:type="pct"/>
            <w:vAlign w:val="center"/>
          </w:tcPr>
          <w:p w:rsidR="00F67C97" w:rsidRPr="00763797" w:rsidRDefault="00F67C97" w:rsidP="008354B3">
            <w:pPr>
              <w:ind w:right="-34"/>
              <w:rPr>
                <w:rFonts w:ascii="Times New Roman" w:eastAsia="方正仿宋简体" w:hAnsi="Times New Roman" w:cs="Times New Roman"/>
                <w:spacing w:val="4"/>
                <w:sz w:val="30"/>
                <w:szCs w:val="30"/>
              </w:rPr>
            </w:pPr>
            <w:r w:rsidRPr="00763797">
              <w:rPr>
                <w:rFonts w:ascii="Times New Roman" w:eastAsia="方正仿宋简体" w:hAnsi="Times New Roman" w:cs="Times New Roman" w:hint="eastAsia"/>
                <w:b/>
                <w:spacing w:val="4"/>
                <w:sz w:val="30"/>
                <w:szCs w:val="30"/>
              </w:rPr>
              <w:t>破产</w:t>
            </w:r>
            <w:r w:rsidRPr="00763797">
              <w:rPr>
                <w:rFonts w:ascii="Times New Roman" w:eastAsia="方正仿宋简体" w:hAnsi="Times New Roman" w:cs="Times New Roman" w:hint="eastAsia"/>
                <w:spacing w:val="4"/>
                <w:sz w:val="30"/>
                <w:szCs w:val="30"/>
              </w:rPr>
              <w:t>指</w:t>
            </w:r>
            <w:r w:rsidRPr="00763797">
              <w:rPr>
                <w:rFonts w:ascii="Times New Roman" w:eastAsia="方正仿宋简体" w:hAnsi="Times New Roman" w:cs="Times New Roman" w:hint="eastAsia"/>
                <w:b/>
                <w:spacing w:val="4"/>
                <w:sz w:val="30"/>
                <w:szCs w:val="30"/>
              </w:rPr>
              <w:t>参考实体</w:t>
            </w:r>
            <w:r w:rsidRPr="00763797">
              <w:rPr>
                <w:rFonts w:ascii="Times New Roman" w:eastAsia="方正仿宋简体" w:hAnsi="Times New Roman" w:cs="Times New Roman" w:hint="eastAsia"/>
                <w:spacing w:val="4"/>
                <w:sz w:val="30"/>
                <w:szCs w:val="30"/>
              </w:rPr>
              <w:t>发生下列任一事件：</w:t>
            </w:r>
          </w:p>
          <w:p w:rsidR="00F67C97" w:rsidRPr="00763797" w:rsidRDefault="00F67C97" w:rsidP="008354B3">
            <w:pPr>
              <w:ind w:right="-34"/>
              <w:rPr>
                <w:rFonts w:ascii="Times New Roman" w:eastAsia="方正仿宋简体" w:hAnsi="Times New Roman" w:cs="Times New Roman"/>
                <w:spacing w:val="4"/>
                <w:sz w:val="30"/>
                <w:szCs w:val="30"/>
              </w:rPr>
            </w:pPr>
            <w:r w:rsidRPr="00763797">
              <w:rPr>
                <w:rFonts w:ascii="Times New Roman" w:eastAsia="方正仿宋简体" w:hAnsi="Times New Roman" w:cs="Times New Roman" w:hint="eastAsia"/>
                <w:spacing w:val="4"/>
                <w:sz w:val="30"/>
                <w:szCs w:val="30"/>
              </w:rPr>
              <w:t>（</w:t>
            </w:r>
            <w:r w:rsidRPr="00763797">
              <w:rPr>
                <w:rFonts w:ascii="Times New Roman" w:eastAsia="方正仿宋简体" w:hAnsi="Times New Roman" w:cs="Times New Roman"/>
                <w:spacing w:val="4"/>
                <w:sz w:val="30"/>
                <w:szCs w:val="30"/>
              </w:rPr>
              <w:t>1</w:t>
            </w:r>
            <w:r w:rsidRPr="00763797">
              <w:rPr>
                <w:rFonts w:ascii="Times New Roman" w:eastAsia="方正仿宋简体" w:hAnsi="Times New Roman" w:cs="Times New Roman" w:hint="eastAsia"/>
                <w:spacing w:val="4"/>
                <w:sz w:val="30"/>
                <w:szCs w:val="30"/>
              </w:rPr>
              <w:t>）解散（出于合并或重组目的而发生的解散除外）；</w:t>
            </w:r>
          </w:p>
          <w:p w:rsidR="00F67C97" w:rsidRPr="00763797" w:rsidRDefault="00F67C97" w:rsidP="008354B3">
            <w:pPr>
              <w:ind w:right="-34"/>
              <w:rPr>
                <w:rFonts w:ascii="Times New Roman" w:eastAsia="方正仿宋简体" w:hAnsi="Times New Roman" w:cs="Times New Roman"/>
                <w:spacing w:val="4"/>
                <w:sz w:val="30"/>
                <w:szCs w:val="30"/>
              </w:rPr>
            </w:pPr>
            <w:r w:rsidRPr="00763797">
              <w:rPr>
                <w:rFonts w:ascii="Times New Roman" w:eastAsia="方正仿宋简体" w:hAnsi="Times New Roman" w:cs="Times New Roman" w:hint="eastAsia"/>
                <w:spacing w:val="4"/>
                <w:sz w:val="30"/>
                <w:szCs w:val="30"/>
              </w:rPr>
              <w:t>（</w:t>
            </w:r>
            <w:r w:rsidRPr="00763797">
              <w:rPr>
                <w:rFonts w:ascii="Times New Roman" w:eastAsia="方正仿宋简体" w:hAnsi="Times New Roman" w:cs="Times New Roman"/>
                <w:spacing w:val="4"/>
                <w:sz w:val="30"/>
                <w:szCs w:val="30"/>
              </w:rPr>
              <w:t>2</w:t>
            </w:r>
            <w:r w:rsidRPr="00763797">
              <w:rPr>
                <w:rFonts w:ascii="Times New Roman" w:eastAsia="方正仿宋简体" w:hAnsi="Times New Roman" w:cs="Times New Roman" w:hint="eastAsia"/>
                <w:spacing w:val="4"/>
                <w:sz w:val="30"/>
                <w:szCs w:val="30"/>
              </w:rPr>
              <w:t>）不能清偿到期债务，并且资产不足以清偿全部债务或明显缺乏清偿能力的；</w:t>
            </w:r>
          </w:p>
          <w:p w:rsidR="00F67C97" w:rsidRPr="00763797" w:rsidRDefault="00F67C97" w:rsidP="008354B3">
            <w:pPr>
              <w:ind w:right="-34"/>
              <w:rPr>
                <w:rFonts w:ascii="Times New Roman" w:eastAsia="方正仿宋简体" w:hAnsi="Times New Roman" w:cs="Times New Roman"/>
                <w:spacing w:val="4"/>
                <w:sz w:val="30"/>
                <w:szCs w:val="30"/>
              </w:rPr>
            </w:pPr>
            <w:r w:rsidRPr="00763797">
              <w:rPr>
                <w:rFonts w:ascii="Times New Roman" w:eastAsia="方正仿宋简体" w:hAnsi="Times New Roman" w:cs="Times New Roman" w:hint="eastAsia"/>
                <w:spacing w:val="4"/>
                <w:sz w:val="30"/>
                <w:szCs w:val="30"/>
              </w:rPr>
              <w:t>（</w:t>
            </w:r>
            <w:r w:rsidRPr="00763797">
              <w:rPr>
                <w:rFonts w:ascii="Times New Roman" w:eastAsia="方正仿宋简体" w:hAnsi="Times New Roman" w:cs="Times New Roman"/>
                <w:spacing w:val="4"/>
                <w:sz w:val="30"/>
                <w:szCs w:val="30"/>
              </w:rPr>
              <w:t>3</w:t>
            </w:r>
            <w:r w:rsidRPr="00763797">
              <w:rPr>
                <w:rFonts w:ascii="Times New Roman" w:eastAsia="方正仿宋简体" w:hAnsi="Times New Roman" w:cs="Times New Roman" w:hint="eastAsia"/>
                <w:spacing w:val="4"/>
                <w:sz w:val="30"/>
                <w:szCs w:val="30"/>
              </w:rPr>
              <w:t>）书面承认其无力偿还到期债务；</w:t>
            </w:r>
          </w:p>
          <w:p w:rsidR="00F67C97" w:rsidRPr="00763797" w:rsidRDefault="00F67C97" w:rsidP="008354B3">
            <w:pPr>
              <w:ind w:right="-34"/>
              <w:rPr>
                <w:rFonts w:ascii="Times New Roman" w:eastAsia="方正仿宋简体" w:hAnsi="Times New Roman" w:cs="Times New Roman"/>
                <w:spacing w:val="4"/>
                <w:sz w:val="30"/>
                <w:szCs w:val="30"/>
              </w:rPr>
            </w:pPr>
            <w:r w:rsidRPr="00763797">
              <w:rPr>
                <w:rFonts w:ascii="Times New Roman" w:eastAsia="方正仿宋简体" w:hAnsi="Times New Roman" w:cs="Times New Roman" w:hint="eastAsia"/>
                <w:spacing w:val="4"/>
                <w:sz w:val="30"/>
                <w:szCs w:val="30"/>
              </w:rPr>
              <w:t>（</w:t>
            </w:r>
            <w:r w:rsidRPr="00763797">
              <w:rPr>
                <w:rFonts w:ascii="Times New Roman" w:eastAsia="方正仿宋简体" w:hAnsi="Times New Roman" w:cs="Times New Roman"/>
                <w:spacing w:val="4"/>
                <w:sz w:val="30"/>
                <w:szCs w:val="30"/>
              </w:rPr>
              <w:t>4</w:t>
            </w:r>
            <w:r w:rsidRPr="00763797">
              <w:rPr>
                <w:rFonts w:ascii="Times New Roman" w:eastAsia="方正仿宋简体" w:hAnsi="Times New Roman" w:cs="Times New Roman" w:hint="eastAsia"/>
                <w:spacing w:val="4"/>
                <w:sz w:val="30"/>
                <w:szCs w:val="30"/>
              </w:rPr>
              <w:t>）为其债权人利益就其全部或实质性资产达成转让协议或清偿安排，或就其全部或大部分债务的清偿事宜与债权人做出安排或达成和解协议；</w:t>
            </w:r>
          </w:p>
          <w:p w:rsidR="00F67C97" w:rsidRPr="00763797" w:rsidRDefault="00F67C97" w:rsidP="008354B3">
            <w:pPr>
              <w:ind w:right="-34"/>
              <w:rPr>
                <w:rFonts w:ascii="Times New Roman" w:eastAsia="方正仿宋简体" w:hAnsi="Times New Roman" w:cs="Times New Roman"/>
                <w:spacing w:val="4"/>
                <w:sz w:val="30"/>
                <w:szCs w:val="30"/>
              </w:rPr>
            </w:pPr>
            <w:r w:rsidRPr="00763797">
              <w:rPr>
                <w:rFonts w:ascii="Times New Roman" w:eastAsia="方正仿宋简体" w:hAnsi="Times New Roman" w:cs="Times New Roman" w:hint="eastAsia"/>
                <w:spacing w:val="4"/>
                <w:sz w:val="30"/>
                <w:szCs w:val="30"/>
              </w:rPr>
              <w:t>（</w:t>
            </w:r>
            <w:r w:rsidRPr="00763797">
              <w:rPr>
                <w:rFonts w:ascii="Times New Roman" w:eastAsia="方正仿宋简体" w:hAnsi="Times New Roman" w:cs="Times New Roman"/>
                <w:spacing w:val="4"/>
                <w:sz w:val="30"/>
                <w:szCs w:val="30"/>
              </w:rPr>
              <w:t>5</w:t>
            </w:r>
            <w:r w:rsidRPr="00763797">
              <w:rPr>
                <w:rFonts w:ascii="Times New Roman" w:eastAsia="方正仿宋简体" w:hAnsi="Times New Roman" w:cs="Times New Roman" w:hint="eastAsia"/>
                <w:spacing w:val="4"/>
                <w:sz w:val="30"/>
                <w:szCs w:val="30"/>
              </w:rPr>
              <w:t>）自身或其监管部门启动针对其的接管、破产、清算等行政或司法程序；或其债权人启动针对其的接管、破产、清算等行政或司法程序，导致其被依法宣告破产、停业、清算或被接管，或上述程序在启动后三十天内未被驳回、撤销、中止或禁止的；</w:t>
            </w:r>
          </w:p>
          <w:p w:rsidR="00F67C97" w:rsidRPr="00763797" w:rsidRDefault="00F67C97" w:rsidP="008354B3">
            <w:pPr>
              <w:ind w:right="-34"/>
              <w:rPr>
                <w:rFonts w:ascii="Times New Roman" w:eastAsia="方正仿宋简体" w:hAnsi="Times New Roman" w:cs="Times New Roman"/>
                <w:spacing w:val="4"/>
                <w:sz w:val="30"/>
                <w:szCs w:val="30"/>
              </w:rPr>
            </w:pPr>
            <w:r w:rsidRPr="00763797">
              <w:rPr>
                <w:rFonts w:ascii="Times New Roman" w:eastAsia="方正仿宋简体" w:hAnsi="Times New Roman" w:cs="Times New Roman" w:hint="eastAsia"/>
                <w:spacing w:val="4"/>
                <w:sz w:val="30"/>
                <w:szCs w:val="30"/>
              </w:rPr>
              <w:t>（</w:t>
            </w:r>
            <w:r w:rsidRPr="00763797">
              <w:rPr>
                <w:rFonts w:ascii="Times New Roman" w:eastAsia="方正仿宋简体" w:hAnsi="Times New Roman" w:cs="Times New Roman"/>
                <w:spacing w:val="4"/>
                <w:sz w:val="30"/>
                <w:szCs w:val="30"/>
              </w:rPr>
              <w:t>6</w:t>
            </w:r>
            <w:r w:rsidRPr="00763797">
              <w:rPr>
                <w:rFonts w:ascii="Times New Roman" w:eastAsia="方正仿宋简体" w:hAnsi="Times New Roman" w:cs="Times New Roman" w:hint="eastAsia"/>
                <w:spacing w:val="4"/>
                <w:sz w:val="30"/>
                <w:szCs w:val="30"/>
              </w:rPr>
              <w:t>）通过其停业、清算或申请破产的决议；</w:t>
            </w:r>
          </w:p>
          <w:p w:rsidR="00F67C97" w:rsidRPr="00763797" w:rsidRDefault="00F67C97" w:rsidP="008354B3">
            <w:pPr>
              <w:ind w:right="-34"/>
              <w:rPr>
                <w:rFonts w:ascii="Times New Roman" w:eastAsia="方正仿宋简体" w:hAnsi="Times New Roman" w:cs="Times New Roman"/>
                <w:spacing w:val="4"/>
                <w:sz w:val="30"/>
                <w:szCs w:val="30"/>
              </w:rPr>
            </w:pPr>
            <w:r w:rsidRPr="00763797">
              <w:rPr>
                <w:rFonts w:ascii="Times New Roman" w:eastAsia="方正仿宋简体" w:hAnsi="Times New Roman" w:cs="Times New Roman" w:hint="eastAsia"/>
                <w:spacing w:val="4"/>
                <w:sz w:val="30"/>
                <w:szCs w:val="30"/>
              </w:rPr>
              <w:t>（</w:t>
            </w:r>
            <w:r w:rsidRPr="00763797">
              <w:rPr>
                <w:rFonts w:ascii="Times New Roman" w:eastAsia="方正仿宋简体" w:hAnsi="Times New Roman" w:cs="Times New Roman"/>
                <w:spacing w:val="4"/>
                <w:sz w:val="30"/>
                <w:szCs w:val="30"/>
              </w:rPr>
              <w:t>7</w:t>
            </w:r>
            <w:r w:rsidRPr="00763797">
              <w:rPr>
                <w:rFonts w:ascii="Times New Roman" w:eastAsia="方正仿宋简体" w:hAnsi="Times New Roman" w:cs="Times New Roman" w:hint="eastAsia"/>
                <w:spacing w:val="4"/>
                <w:sz w:val="30"/>
                <w:szCs w:val="30"/>
              </w:rPr>
              <w:t>）就自身或自身的全部或大部分资产寻求任命临时清算人、托管人、受托人、接管人或</w:t>
            </w:r>
            <w:r w:rsidRPr="00763797">
              <w:rPr>
                <w:rFonts w:ascii="Times New Roman" w:eastAsia="方正仿宋简体" w:hAnsi="Times New Roman" w:cs="Times New Roman" w:hint="eastAsia"/>
                <w:spacing w:val="4"/>
                <w:sz w:val="30"/>
                <w:szCs w:val="30"/>
              </w:rPr>
              <w:lastRenderedPageBreak/>
              <w:t>其他类似人员或被任命了任何前述人员；</w:t>
            </w:r>
          </w:p>
          <w:p w:rsidR="00F67C97" w:rsidRPr="00763797" w:rsidRDefault="00F67C97" w:rsidP="008354B3">
            <w:pPr>
              <w:ind w:right="-34"/>
              <w:rPr>
                <w:rFonts w:ascii="Times New Roman" w:eastAsia="方正仿宋简体" w:hAnsi="Times New Roman" w:cs="Times New Roman"/>
                <w:spacing w:val="4"/>
                <w:sz w:val="30"/>
                <w:szCs w:val="30"/>
              </w:rPr>
            </w:pPr>
            <w:r w:rsidRPr="00763797">
              <w:rPr>
                <w:rFonts w:ascii="Times New Roman" w:eastAsia="方正仿宋简体" w:hAnsi="Times New Roman" w:cs="Times New Roman" w:hint="eastAsia"/>
                <w:spacing w:val="4"/>
                <w:sz w:val="30"/>
                <w:szCs w:val="30"/>
              </w:rPr>
              <w:t>（</w:t>
            </w:r>
            <w:r w:rsidRPr="00763797">
              <w:rPr>
                <w:rFonts w:ascii="Times New Roman" w:eastAsia="方正仿宋简体" w:hAnsi="Times New Roman" w:cs="Times New Roman"/>
                <w:spacing w:val="4"/>
                <w:sz w:val="30"/>
                <w:szCs w:val="30"/>
              </w:rPr>
              <w:t>8</w:t>
            </w:r>
            <w:r w:rsidRPr="00763797">
              <w:rPr>
                <w:rFonts w:ascii="Times New Roman" w:eastAsia="方正仿宋简体" w:hAnsi="Times New Roman" w:cs="Times New Roman" w:hint="eastAsia"/>
                <w:spacing w:val="4"/>
                <w:sz w:val="30"/>
                <w:szCs w:val="30"/>
              </w:rPr>
              <w:t>）其债权人作为担保权人采取行动取得了其全部或大部分资产，或使其全部或实质部分资产被查封、扣押、冻结、或强制执行，且上述情形在三十天内未被相关权力机关撤销或中止；</w:t>
            </w:r>
          </w:p>
          <w:p w:rsidR="00F67C97" w:rsidRPr="00763797" w:rsidRDefault="00F67C97" w:rsidP="008354B3">
            <w:pPr>
              <w:ind w:right="-34"/>
              <w:rPr>
                <w:rFonts w:ascii="Times New Roman" w:eastAsia="方正仿宋简体" w:hAnsi="Times New Roman" w:cs="Times New Roman"/>
                <w:spacing w:val="4"/>
                <w:sz w:val="30"/>
                <w:szCs w:val="30"/>
              </w:rPr>
            </w:pPr>
            <w:r w:rsidRPr="00763797">
              <w:rPr>
                <w:rFonts w:ascii="Times New Roman" w:eastAsia="方正仿宋简体" w:hAnsi="Times New Roman" w:cs="Times New Roman" w:hint="eastAsia"/>
                <w:spacing w:val="4"/>
                <w:sz w:val="30"/>
                <w:szCs w:val="30"/>
              </w:rPr>
              <w:t>（</w:t>
            </w:r>
            <w:r w:rsidRPr="00763797">
              <w:rPr>
                <w:rFonts w:ascii="Times New Roman" w:eastAsia="方正仿宋简体" w:hAnsi="Times New Roman" w:cs="Times New Roman"/>
                <w:spacing w:val="4"/>
                <w:sz w:val="30"/>
                <w:szCs w:val="30"/>
              </w:rPr>
              <w:t>9</w:t>
            </w:r>
            <w:r w:rsidRPr="00763797">
              <w:rPr>
                <w:rFonts w:ascii="Times New Roman" w:eastAsia="方正仿宋简体" w:hAnsi="Times New Roman" w:cs="Times New Roman" w:hint="eastAsia"/>
                <w:spacing w:val="4"/>
                <w:sz w:val="30"/>
                <w:szCs w:val="30"/>
              </w:rPr>
              <w:t>）其他任何与上述第（</w:t>
            </w:r>
            <w:r w:rsidRPr="00763797">
              <w:rPr>
                <w:rFonts w:ascii="Times New Roman" w:eastAsia="方正仿宋简体" w:hAnsi="Times New Roman" w:cs="Times New Roman"/>
                <w:spacing w:val="4"/>
                <w:sz w:val="30"/>
                <w:szCs w:val="30"/>
              </w:rPr>
              <w:t>1</w:t>
            </w:r>
            <w:r w:rsidRPr="00763797">
              <w:rPr>
                <w:rFonts w:ascii="Times New Roman" w:eastAsia="方正仿宋简体" w:hAnsi="Times New Roman" w:cs="Times New Roman" w:hint="eastAsia"/>
                <w:spacing w:val="4"/>
                <w:sz w:val="30"/>
                <w:szCs w:val="30"/>
              </w:rPr>
              <w:t>）项至第（</w:t>
            </w:r>
            <w:r w:rsidRPr="00763797">
              <w:rPr>
                <w:rFonts w:ascii="Times New Roman" w:eastAsia="方正仿宋简体" w:hAnsi="Times New Roman" w:cs="Times New Roman"/>
                <w:spacing w:val="4"/>
                <w:sz w:val="30"/>
                <w:szCs w:val="30"/>
              </w:rPr>
              <w:t>8</w:t>
            </w:r>
            <w:r w:rsidRPr="00763797">
              <w:rPr>
                <w:rFonts w:ascii="Times New Roman" w:eastAsia="方正仿宋简体" w:hAnsi="Times New Roman" w:cs="Times New Roman" w:hint="eastAsia"/>
                <w:spacing w:val="4"/>
                <w:sz w:val="30"/>
                <w:szCs w:val="30"/>
              </w:rPr>
              <w:t>）项有类似效果的事件。</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lastRenderedPageBreak/>
              <w:t>支付违约</w:t>
            </w:r>
          </w:p>
        </w:tc>
        <w:tc>
          <w:tcPr>
            <w:tcW w:w="3533" w:type="pct"/>
            <w:vAlign w:val="center"/>
          </w:tcPr>
          <w:p w:rsidR="00F67C97" w:rsidRPr="00763797" w:rsidRDefault="00F67C97" w:rsidP="008354B3">
            <w:pPr>
              <w:ind w:rightChars="-16" w:right="-34"/>
              <w:rPr>
                <w:rFonts w:ascii="Times New Roman" w:eastAsia="方正仿宋简体" w:hAnsi="Times New Roman" w:cs="Times New Roman"/>
                <w:sz w:val="30"/>
                <w:szCs w:val="30"/>
              </w:rPr>
            </w:pPr>
            <w:r w:rsidRPr="00763797">
              <w:rPr>
                <w:rFonts w:ascii="Times New Roman" w:eastAsia="方正仿宋简体" w:hAnsi="Times New Roman" w:cs="Times New Roman" w:hint="eastAsia"/>
                <w:b/>
                <w:bCs/>
                <w:spacing w:val="-7"/>
                <w:sz w:val="30"/>
                <w:szCs w:val="30"/>
              </w:rPr>
              <w:t>支付违约</w:t>
            </w:r>
            <w:r w:rsidRPr="00763797">
              <w:rPr>
                <w:rFonts w:ascii="Times New Roman" w:eastAsia="方正仿宋简体" w:hAnsi="Times New Roman" w:cs="Times New Roman" w:hint="eastAsia"/>
                <w:spacing w:val="-7"/>
                <w:sz w:val="30"/>
                <w:szCs w:val="30"/>
              </w:rPr>
              <w:t>指</w:t>
            </w:r>
            <w:r w:rsidRPr="00763797">
              <w:rPr>
                <w:rFonts w:ascii="Times New Roman" w:eastAsia="方正仿宋简体" w:hAnsi="Times New Roman" w:cs="Times New Roman" w:hint="eastAsia"/>
                <w:b/>
                <w:bCs/>
                <w:spacing w:val="-7"/>
                <w:sz w:val="30"/>
                <w:szCs w:val="30"/>
              </w:rPr>
              <w:t>参考实体</w:t>
            </w:r>
            <w:r w:rsidRPr="00763797">
              <w:rPr>
                <w:rFonts w:ascii="Times New Roman" w:eastAsia="方正仿宋简体" w:hAnsi="Times New Roman" w:cs="Times New Roman" w:hint="eastAsia"/>
                <w:spacing w:val="-7"/>
                <w:sz w:val="30"/>
                <w:szCs w:val="30"/>
              </w:rPr>
              <w:t>未按约定在一项或多项</w:t>
            </w:r>
            <w:r w:rsidRPr="00763797">
              <w:rPr>
                <w:rFonts w:ascii="Times New Roman" w:eastAsia="方正仿宋简体" w:hAnsi="Times New Roman" w:cs="Times New Roman" w:hint="eastAsia"/>
                <w:b/>
                <w:bCs/>
                <w:spacing w:val="-7"/>
                <w:sz w:val="30"/>
                <w:szCs w:val="30"/>
              </w:rPr>
              <w:t>债务</w:t>
            </w:r>
            <w:r w:rsidRPr="00763797">
              <w:rPr>
                <w:rFonts w:ascii="Times New Roman" w:eastAsia="方正仿宋简体" w:hAnsi="Times New Roman" w:cs="Times New Roman" w:hint="eastAsia"/>
                <w:spacing w:val="-7"/>
                <w:sz w:val="30"/>
                <w:szCs w:val="30"/>
              </w:rPr>
              <w:t>的支付日足额履行</w:t>
            </w:r>
            <w:r w:rsidRPr="00763797">
              <w:rPr>
                <w:rFonts w:ascii="Times New Roman" w:eastAsia="方正仿宋简体" w:hAnsi="Times New Roman" w:cs="Times New Roman" w:hint="eastAsia"/>
                <w:spacing w:val="-3"/>
                <w:sz w:val="30"/>
                <w:szCs w:val="30"/>
              </w:rPr>
              <w:t>支付义务，未支付款项总金额超过适用的</w:t>
            </w:r>
            <w:r w:rsidRPr="00763797">
              <w:rPr>
                <w:rFonts w:ascii="Times New Roman" w:eastAsia="方正仿宋简体" w:hAnsi="Times New Roman" w:cs="Times New Roman" w:hint="eastAsia"/>
                <w:b/>
                <w:bCs/>
                <w:spacing w:val="-3"/>
                <w:sz w:val="30"/>
                <w:szCs w:val="30"/>
              </w:rPr>
              <w:t>起点金额</w:t>
            </w:r>
            <w:r w:rsidRPr="00763797">
              <w:rPr>
                <w:rFonts w:ascii="Times New Roman" w:eastAsia="方正仿宋简体" w:hAnsi="Times New Roman" w:cs="Times New Roman" w:hint="eastAsia"/>
                <w:spacing w:val="-3"/>
                <w:sz w:val="30"/>
                <w:szCs w:val="30"/>
              </w:rPr>
              <w:t>，且在适用的</w:t>
            </w:r>
            <w:r w:rsidRPr="00763797">
              <w:rPr>
                <w:rFonts w:ascii="Times New Roman" w:eastAsia="方正仿宋简体" w:hAnsi="Times New Roman" w:cs="Times New Roman" w:hint="eastAsia"/>
                <w:b/>
                <w:bCs/>
                <w:spacing w:val="-3"/>
                <w:sz w:val="30"/>
                <w:szCs w:val="30"/>
              </w:rPr>
              <w:t>宽限期</w:t>
            </w:r>
            <w:r w:rsidRPr="00763797">
              <w:rPr>
                <w:rFonts w:ascii="Times New Roman" w:eastAsia="方正仿宋简体" w:hAnsi="Times New Roman" w:cs="Times New Roman" w:hint="eastAsia"/>
                <w:spacing w:val="-3"/>
                <w:sz w:val="30"/>
                <w:szCs w:val="30"/>
              </w:rPr>
              <w:t>届满后仍</w:t>
            </w:r>
            <w:r w:rsidRPr="00763797">
              <w:rPr>
                <w:rFonts w:ascii="Times New Roman" w:eastAsia="方正仿宋简体" w:hAnsi="Times New Roman" w:cs="Times New Roman"/>
                <w:spacing w:val="-115"/>
                <w:sz w:val="30"/>
                <w:szCs w:val="30"/>
              </w:rPr>
              <w:t xml:space="preserve"> </w:t>
            </w:r>
            <w:r w:rsidRPr="00763797">
              <w:rPr>
                <w:rFonts w:ascii="Times New Roman" w:eastAsia="方正仿宋简体" w:hAnsi="Times New Roman" w:cs="Times New Roman" w:hint="eastAsia"/>
                <w:sz w:val="30"/>
                <w:szCs w:val="30"/>
              </w:rPr>
              <w:t>未纠正。</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债务重组</w:t>
            </w:r>
          </w:p>
        </w:tc>
        <w:tc>
          <w:tcPr>
            <w:tcW w:w="3533" w:type="pct"/>
            <w:vAlign w:val="center"/>
          </w:tcPr>
          <w:p w:rsidR="00F67C97" w:rsidRPr="00763797" w:rsidRDefault="00F67C97" w:rsidP="008354B3">
            <w:pPr>
              <w:ind w:rightChars="-16" w:right="-34"/>
              <w:rPr>
                <w:rFonts w:ascii="Times New Roman" w:eastAsia="方正仿宋简体" w:hAnsi="Times New Roman" w:cs="Times New Roman"/>
                <w:sz w:val="30"/>
                <w:szCs w:val="30"/>
              </w:rPr>
            </w:pPr>
            <w:r w:rsidRPr="00763797">
              <w:rPr>
                <w:rFonts w:ascii="Times New Roman" w:eastAsia="方正仿宋简体" w:hAnsi="Times New Roman" w:cs="Times New Roman" w:hint="eastAsia"/>
                <w:b/>
                <w:bCs/>
                <w:spacing w:val="-10"/>
                <w:sz w:val="30"/>
                <w:szCs w:val="30"/>
              </w:rPr>
              <w:t>债务重组</w:t>
            </w:r>
            <w:r w:rsidRPr="00763797">
              <w:rPr>
                <w:rFonts w:ascii="Times New Roman" w:eastAsia="方正仿宋简体" w:hAnsi="Times New Roman" w:cs="Times New Roman" w:hint="eastAsia"/>
                <w:spacing w:val="-10"/>
                <w:sz w:val="30"/>
                <w:szCs w:val="30"/>
              </w:rPr>
              <w:t>（亦称为</w:t>
            </w:r>
            <w:r w:rsidRPr="000E6336">
              <w:rPr>
                <w:rFonts w:ascii="方正仿宋简体" w:eastAsia="方正仿宋简体" w:hAnsi="Times New Roman" w:cs="Times New Roman" w:hint="eastAsia"/>
                <w:spacing w:val="-10"/>
                <w:sz w:val="30"/>
                <w:szCs w:val="30"/>
              </w:rPr>
              <w:t>“</w:t>
            </w:r>
            <w:r w:rsidRPr="00763797">
              <w:rPr>
                <w:rFonts w:ascii="Times New Roman" w:eastAsia="方正仿宋简体" w:hAnsi="Times New Roman" w:cs="Times New Roman" w:hint="eastAsia"/>
                <w:spacing w:val="-10"/>
                <w:sz w:val="30"/>
                <w:szCs w:val="30"/>
              </w:rPr>
              <w:t>偿付变更</w:t>
            </w:r>
            <w:r w:rsidRPr="000E6336">
              <w:rPr>
                <w:rFonts w:ascii="方正仿宋简体" w:eastAsia="方正仿宋简体" w:hAnsi="Times New Roman" w:cs="Times New Roman" w:hint="eastAsia"/>
                <w:spacing w:val="-10"/>
                <w:sz w:val="30"/>
                <w:szCs w:val="30"/>
              </w:rPr>
              <w:t>”</w:t>
            </w:r>
            <w:r w:rsidRPr="00763797">
              <w:rPr>
                <w:rFonts w:ascii="Times New Roman" w:eastAsia="方正仿宋简体" w:hAnsi="Times New Roman" w:cs="Times New Roman" w:hint="eastAsia"/>
                <w:spacing w:val="-10"/>
                <w:sz w:val="30"/>
                <w:szCs w:val="30"/>
              </w:rPr>
              <w:t>或</w:t>
            </w:r>
            <w:r w:rsidRPr="000E6336">
              <w:rPr>
                <w:rFonts w:ascii="方正仿宋简体" w:eastAsia="方正仿宋简体" w:hAnsi="Times New Roman" w:cs="Times New Roman" w:hint="eastAsia"/>
                <w:spacing w:val="-10"/>
                <w:sz w:val="30"/>
                <w:szCs w:val="30"/>
              </w:rPr>
              <w:t>“</w:t>
            </w:r>
            <w:r w:rsidRPr="00763797">
              <w:rPr>
                <w:rFonts w:ascii="Times New Roman" w:eastAsia="方正仿宋简体" w:hAnsi="Times New Roman" w:cs="Times New Roman" w:hint="eastAsia"/>
                <w:spacing w:val="-10"/>
                <w:sz w:val="30"/>
                <w:szCs w:val="30"/>
              </w:rPr>
              <w:t>债项重组</w:t>
            </w:r>
            <w:r w:rsidRPr="000E6336">
              <w:rPr>
                <w:rFonts w:ascii="方正仿宋简体" w:eastAsia="方正仿宋简体" w:hAnsi="Times New Roman" w:cs="Times New Roman" w:hint="eastAsia"/>
                <w:spacing w:val="-10"/>
                <w:sz w:val="30"/>
                <w:szCs w:val="30"/>
              </w:rPr>
              <w:t>”</w:t>
            </w:r>
            <w:r w:rsidRPr="00763797">
              <w:rPr>
                <w:rFonts w:ascii="Times New Roman" w:eastAsia="方正仿宋简体" w:hAnsi="Times New Roman" w:cs="Times New Roman" w:hint="eastAsia"/>
                <w:spacing w:val="-10"/>
                <w:sz w:val="30"/>
                <w:szCs w:val="30"/>
              </w:rPr>
              <w:t>）指因本金、利息、</w:t>
            </w:r>
            <w:r w:rsidRPr="00763797">
              <w:rPr>
                <w:rFonts w:ascii="Times New Roman" w:eastAsia="方正仿宋简体" w:hAnsi="Times New Roman" w:cs="Times New Roman" w:hint="eastAsia"/>
                <w:spacing w:val="-3"/>
                <w:sz w:val="30"/>
                <w:szCs w:val="30"/>
              </w:rPr>
              <w:t>费用的下调或推迟或提前支付等原因对</w:t>
            </w:r>
            <w:r w:rsidRPr="00763797">
              <w:rPr>
                <w:rFonts w:ascii="Times New Roman" w:eastAsia="方正仿宋简体" w:hAnsi="Times New Roman" w:cs="Times New Roman" w:hint="eastAsia"/>
                <w:b/>
                <w:bCs/>
                <w:spacing w:val="-3"/>
                <w:sz w:val="30"/>
                <w:szCs w:val="30"/>
              </w:rPr>
              <w:t>债务</w:t>
            </w:r>
            <w:r w:rsidRPr="00763797">
              <w:rPr>
                <w:rFonts w:ascii="Times New Roman" w:eastAsia="方正仿宋简体" w:hAnsi="Times New Roman" w:cs="Times New Roman" w:hint="eastAsia"/>
                <w:spacing w:val="-3"/>
                <w:sz w:val="30"/>
                <w:szCs w:val="30"/>
              </w:rPr>
              <w:t>的重组而导致的信用损失事件，包括</w:t>
            </w:r>
            <w:r w:rsidRPr="00763797">
              <w:rPr>
                <w:rFonts w:ascii="Times New Roman" w:eastAsia="方正仿宋简体" w:hAnsi="Times New Roman" w:cs="Times New Roman"/>
                <w:spacing w:val="-112"/>
                <w:sz w:val="30"/>
                <w:szCs w:val="30"/>
              </w:rPr>
              <w:t xml:space="preserve"> </w:t>
            </w:r>
            <w:r w:rsidRPr="00763797">
              <w:rPr>
                <w:rFonts w:ascii="Times New Roman" w:eastAsia="方正仿宋简体" w:hAnsi="Times New Roman" w:cs="Times New Roman" w:hint="eastAsia"/>
                <w:sz w:val="30"/>
                <w:szCs w:val="30"/>
              </w:rPr>
              <w:t>但不限于下述安排：</w:t>
            </w:r>
          </w:p>
          <w:p w:rsidR="00F67C97" w:rsidRPr="00763797" w:rsidRDefault="00F67C97" w:rsidP="008354B3">
            <w:pPr>
              <w:ind w:rightChars="-16" w:right="-34"/>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1</w:t>
            </w:r>
            <w:r w:rsidRPr="00763797">
              <w:rPr>
                <w:rFonts w:ascii="Times New Roman" w:eastAsia="方正仿宋简体" w:hAnsi="Times New Roman" w:cs="Times New Roman" w:hint="eastAsia"/>
                <w:sz w:val="30"/>
                <w:szCs w:val="30"/>
              </w:rPr>
              <w:t>）降低应付利率水平、减少应付利息金额或减少预定应计利息的金额；</w:t>
            </w:r>
          </w:p>
          <w:p w:rsidR="00F67C97" w:rsidRPr="00763797" w:rsidRDefault="00F67C97" w:rsidP="008354B3">
            <w:pPr>
              <w:ind w:rightChars="-16" w:right="-34"/>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2</w:t>
            </w:r>
            <w:r w:rsidRPr="00763797">
              <w:rPr>
                <w:rFonts w:ascii="Times New Roman" w:eastAsia="方正仿宋简体" w:hAnsi="Times New Roman" w:cs="Times New Roman" w:hint="eastAsia"/>
                <w:sz w:val="30"/>
                <w:szCs w:val="30"/>
              </w:rPr>
              <w:t>）减少应到期偿还或分期偿还的本金数额或溢价；</w:t>
            </w:r>
          </w:p>
          <w:p w:rsidR="00F67C97" w:rsidRPr="00763797" w:rsidRDefault="00F67C97" w:rsidP="008354B3">
            <w:pPr>
              <w:ind w:rightChars="-16" w:right="-34"/>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3</w:t>
            </w:r>
            <w:r w:rsidRPr="00763797">
              <w:rPr>
                <w:rFonts w:ascii="Times New Roman" w:eastAsia="方正仿宋简体" w:hAnsi="Times New Roman" w:cs="Times New Roman" w:hint="eastAsia"/>
                <w:sz w:val="30"/>
                <w:szCs w:val="30"/>
              </w:rPr>
              <w:t>）提前或推迟本金、利息或溢价的偿付日期，或推迟应计利息的起息；</w:t>
            </w:r>
          </w:p>
          <w:p w:rsidR="00F67C97" w:rsidRPr="00763797" w:rsidRDefault="00F67C97" w:rsidP="008354B3">
            <w:pPr>
              <w:ind w:rightChars="-16" w:right="-34"/>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4</w:t>
            </w:r>
            <w:r w:rsidRPr="00763797">
              <w:rPr>
                <w:rFonts w:ascii="Times New Roman" w:eastAsia="方正仿宋简体" w:hAnsi="Times New Roman" w:cs="Times New Roman" w:hint="eastAsia"/>
                <w:sz w:val="30"/>
                <w:szCs w:val="30"/>
              </w:rPr>
              <w:t>）变动该债务的受偿顺序，导致其对任何其他债务成为次级债务；</w:t>
            </w:r>
          </w:p>
          <w:p w:rsidR="00F67C97" w:rsidRPr="00763797" w:rsidRDefault="00F67C97" w:rsidP="008354B3">
            <w:pPr>
              <w:ind w:rightChars="-16" w:right="-34"/>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5</w:t>
            </w:r>
            <w:r w:rsidRPr="00763797">
              <w:rPr>
                <w:rFonts w:ascii="Times New Roman" w:eastAsia="方正仿宋简体" w:hAnsi="Times New Roman" w:cs="Times New Roman" w:hint="eastAsia"/>
                <w:sz w:val="30"/>
                <w:szCs w:val="30"/>
              </w:rPr>
              <w:t>）改变本息偿付币种；</w:t>
            </w:r>
          </w:p>
          <w:p w:rsidR="00F67C97" w:rsidRPr="00763797" w:rsidRDefault="00F67C97" w:rsidP="008354B3">
            <w:pPr>
              <w:ind w:rightChars="-16" w:right="-34"/>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lastRenderedPageBreak/>
              <w:t>（</w:t>
            </w:r>
            <w:r w:rsidRPr="00763797">
              <w:rPr>
                <w:rFonts w:ascii="Times New Roman" w:eastAsia="方正仿宋简体" w:hAnsi="Times New Roman" w:cs="Times New Roman"/>
                <w:sz w:val="30"/>
                <w:szCs w:val="30"/>
              </w:rPr>
              <w:t>6</w:t>
            </w:r>
            <w:r w:rsidRPr="00763797">
              <w:rPr>
                <w:rFonts w:ascii="Times New Roman" w:eastAsia="方正仿宋简体" w:hAnsi="Times New Roman" w:cs="Times New Roman" w:hint="eastAsia"/>
                <w:sz w:val="30"/>
                <w:szCs w:val="30"/>
              </w:rPr>
              <w:t>）若</w:t>
            </w:r>
            <w:r w:rsidRPr="00763797">
              <w:rPr>
                <w:rFonts w:ascii="Times New Roman" w:eastAsia="方正仿宋简体" w:hAnsi="Times New Roman" w:cs="Times New Roman" w:hint="eastAsia"/>
                <w:b/>
                <w:bCs/>
                <w:sz w:val="30"/>
                <w:szCs w:val="30"/>
              </w:rPr>
              <w:t>债务种类</w:t>
            </w:r>
            <w:r w:rsidRPr="00763797">
              <w:rPr>
                <w:rFonts w:ascii="Times New Roman" w:eastAsia="方正仿宋简体" w:hAnsi="Times New Roman" w:cs="Times New Roman" w:hint="eastAsia"/>
                <w:sz w:val="30"/>
                <w:szCs w:val="30"/>
              </w:rPr>
              <w:t>为</w:t>
            </w:r>
            <w:r w:rsidRPr="00763797">
              <w:rPr>
                <w:rFonts w:ascii="Times New Roman" w:eastAsia="方正仿宋简体" w:hAnsi="Times New Roman" w:cs="Times New Roman" w:hint="eastAsia"/>
                <w:bCs/>
                <w:sz w:val="30"/>
                <w:szCs w:val="30"/>
              </w:rPr>
              <w:t>债券</w:t>
            </w:r>
            <w:r w:rsidRPr="00763797">
              <w:rPr>
                <w:rFonts w:ascii="Times New Roman" w:eastAsia="方正仿宋简体" w:hAnsi="Times New Roman" w:cs="Times New Roman" w:hint="eastAsia"/>
                <w:sz w:val="30"/>
                <w:szCs w:val="30"/>
              </w:rPr>
              <w:t>，该</w:t>
            </w:r>
            <w:r w:rsidRPr="00763797">
              <w:rPr>
                <w:rFonts w:ascii="Times New Roman" w:eastAsia="方正仿宋简体" w:hAnsi="Times New Roman" w:cs="Times New Roman" w:hint="eastAsia"/>
                <w:bCs/>
                <w:sz w:val="30"/>
                <w:szCs w:val="30"/>
              </w:rPr>
              <w:t>债券</w:t>
            </w:r>
            <w:r w:rsidRPr="00763797">
              <w:rPr>
                <w:rFonts w:ascii="Times New Roman" w:eastAsia="方正仿宋简体" w:hAnsi="Times New Roman" w:cs="Times New Roman" w:hint="eastAsia"/>
                <w:sz w:val="30"/>
                <w:szCs w:val="30"/>
              </w:rPr>
              <w:t>的发行人在未获得全体持有人同意的情况下，将该</w:t>
            </w:r>
            <w:r w:rsidRPr="00763797">
              <w:rPr>
                <w:rFonts w:ascii="Times New Roman" w:eastAsia="方正仿宋简体" w:hAnsi="Times New Roman" w:cs="Times New Roman" w:hint="eastAsia"/>
                <w:bCs/>
                <w:sz w:val="30"/>
                <w:szCs w:val="30"/>
              </w:rPr>
              <w:t>债券</w:t>
            </w:r>
            <w:r w:rsidRPr="00763797">
              <w:rPr>
                <w:rFonts w:ascii="Times New Roman" w:eastAsia="方正仿宋简体" w:hAnsi="Times New Roman" w:cs="Times New Roman" w:hint="eastAsia"/>
                <w:sz w:val="30"/>
                <w:szCs w:val="30"/>
              </w:rPr>
              <w:t>替换或置换为已发行或拟发行的另一</w:t>
            </w:r>
            <w:r w:rsidRPr="00763797">
              <w:rPr>
                <w:rFonts w:ascii="Times New Roman" w:eastAsia="方正仿宋简体" w:hAnsi="Times New Roman" w:cs="Times New Roman" w:hint="eastAsia"/>
                <w:bCs/>
                <w:sz w:val="30"/>
                <w:szCs w:val="30"/>
              </w:rPr>
              <w:t>债券</w:t>
            </w:r>
            <w:r w:rsidRPr="00763797">
              <w:rPr>
                <w:rFonts w:ascii="Times New Roman" w:eastAsia="方正仿宋简体" w:hAnsi="Times New Roman" w:cs="Times New Roman" w:hint="eastAsia"/>
                <w:sz w:val="30"/>
                <w:szCs w:val="30"/>
              </w:rPr>
              <w:t>。</w:t>
            </w:r>
          </w:p>
          <w:p w:rsidR="00F67C97" w:rsidRPr="00763797" w:rsidRDefault="00F67C97" w:rsidP="008354B3">
            <w:pPr>
              <w:ind w:rightChars="-16" w:right="-34"/>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若</w:t>
            </w:r>
            <w:r w:rsidRPr="00763797">
              <w:rPr>
                <w:rFonts w:ascii="Times New Roman" w:eastAsia="方正仿宋简体" w:hAnsi="Times New Roman" w:cs="Times New Roman" w:hint="eastAsia"/>
                <w:b/>
                <w:bCs/>
                <w:sz w:val="30"/>
                <w:szCs w:val="30"/>
              </w:rPr>
              <w:t>交易双方</w:t>
            </w:r>
            <w:r w:rsidRPr="00763797">
              <w:rPr>
                <w:rFonts w:ascii="Times New Roman" w:eastAsia="方正仿宋简体" w:hAnsi="Times New Roman" w:cs="Times New Roman" w:hint="eastAsia"/>
                <w:sz w:val="30"/>
                <w:szCs w:val="30"/>
              </w:rPr>
              <w:t>在相关</w:t>
            </w:r>
            <w:r w:rsidRPr="00763797">
              <w:rPr>
                <w:rFonts w:ascii="Times New Roman" w:eastAsia="方正仿宋简体" w:hAnsi="Times New Roman" w:cs="Times New Roman" w:hint="eastAsia"/>
                <w:b/>
                <w:bCs/>
                <w:sz w:val="30"/>
                <w:szCs w:val="30"/>
              </w:rPr>
              <w:t>交易有效约定</w:t>
            </w:r>
            <w:r w:rsidRPr="00763797">
              <w:rPr>
                <w:rFonts w:ascii="Times New Roman" w:eastAsia="方正仿宋简体" w:hAnsi="Times New Roman" w:cs="Times New Roman" w:hint="eastAsia"/>
                <w:sz w:val="30"/>
                <w:szCs w:val="30"/>
              </w:rPr>
              <w:t>中约定了适用于</w:t>
            </w:r>
            <w:r w:rsidRPr="00763797">
              <w:rPr>
                <w:rFonts w:ascii="Times New Roman" w:eastAsia="方正仿宋简体" w:hAnsi="Times New Roman" w:cs="Times New Roman" w:hint="eastAsia"/>
                <w:b/>
                <w:bCs/>
                <w:sz w:val="30"/>
                <w:szCs w:val="30"/>
              </w:rPr>
              <w:t>债务重组</w:t>
            </w:r>
            <w:r w:rsidRPr="00763797">
              <w:rPr>
                <w:rFonts w:ascii="Times New Roman" w:eastAsia="方正仿宋简体" w:hAnsi="Times New Roman" w:cs="Times New Roman" w:hint="eastAsia"/>
                <w:sz w:val="30"/>
                <w:szCs w:val="30"/>
              </w:rPr>
              <w:t>的</w:t>
            </w:r>
            <w:r w:rsidRPr="00763797">
              <w:rPr>
                <w:rFonts w:ascii="Times New Roman" w:eastAsia="方正仿宋简体" w:hAnsi="Times New Roman" w:cs="Times New Roman" w:hint="eastAsia"/>
                <w:b/>
                <w:bCs/>
                <w:sz w:val="30"/>
                <w:szCs w:val="30"/>
              </w:rPr>
              <w:t>起点金额</w:t>
            </w:r>
            <w:r w:rsidRPr="00763797">
              <w:rPr>
                <w:rFonts w:ascii="Times New Roman" w:eastAsia="方正仿宋简体" w:hAnsi="Times New Roman" w:cs="Times New Roman" w:hint="eastAsia"/>
                <w:sz w:val="30"/>
                <w:szCs w:val="30"/>
              </w:rPr>
              <w:t>，则上述</w:t>
            </w:r>
            <w:r w:rsidRPr="00763797">
              <w:rPr>
                <w:rFonts w:ascii="Times New Roman" w:eastAsia="方正仿宋简体" w:hAnsi="Times New Roman" w:cs="Times New Roman" w:hint="eastAsia"/>
                <w:b/>
                <w:bCs/>
                <w:sz w:val="30"/>
                <w:szCs w:val="30"/>
              </w:rPr>
              <w:t>债务重组</w:t>
            </w:r>
            <w:r w:rsidRPr="00763797">
              <w:rPr>
                <w:rFonts w:ascii="Times New Roman" w:eastAsia="方正仿宋简体" w:hAnsi="Times New Roman" w:cs="Times New Roman" w:hint="eastAsia"/>
                <w:sz w:val="30"/>
                <w:szCs w:val="30"/>
              </w:rPr>
              <w:t>涉及的</w:t>
            </w:r>
            <w:r w:rsidRPr="00763797">
              <w:rPr>
                <w:rFonts w:ascii="Times New Roman" w:eastAsia="方正仿宋简体" w:hAnsi="Times New Roman" w:cs="Times New Roman" w:hint="eastAsia"/>
                <w:b/>
                <w:bCs/>
                <w:sz w:val="30"/>
                <w:szCs w:val="30"/>
              </w:rPr>
              <w:t>债务</w:t>
            </w:r>
            <w:r w:rsidRPr="00763797">
              <w:rPr>
                <w:rFonts w:ascii="Times New Roman" w:eastAsia="方正仿宋简体" w:hAnsi="Times New Roman" w:cs="Times New Roman" w:hint="eastAsia"/>
                <w:sz w:val="30"/>
                <w:szCs w:val="30"/>
              </w:rPr>
              <w:t>总金额应超过该</w:t>
            </w:r>
            <w:r w:rsidRPr="00763797">
              <w:rPr>
                <w:rFonts w:ascii="Times New Roman" w:eastAsia="方正仿宋简体" w:hAnsi="Times New Roman" w:cs="Times New Roman" w:hint="eastAsia"/>
                <w:b/>
                <w:bCs/>
                <w:sz w:val="30"/>
                <w:szCs w:val="30"/>
              </w:rPr>
              <w:t>起点金额</w:t>
            </w:r>
            <w:r w:rsidRPr="00763797">
              <w:rPr>
                <w:rFonts w:ascii="Times New Roman" w:eastAsia="方正仿宋简体" w:hAnsi="Times New Roman" w:cs="Times New Roman" w:hint="eastAsia"/>
                <w:sz w:val="30"/>
                <w:szCs w:val="30"/>
              </w:rPr>
              <w:t>。</w:t>
            </w:r>
          </w:p>
          <w:p w:rsidR="00F67C97" w:rsidRPr="00763797" w:rsidRDefault="00F67C97" w:rsidP="008354B3">
            <w:pPr>
              <w:ind w:rightChars="-16" w:right="-34"/>
              <w:rPr>
                <w:rFonts w:ascii="Times New Roman" w:eastAsia="方正仿宋简体" w:hAnsi="Times New Roman" w:cs="Times New Roman"/>
                <w:sz w:val="30"/>
                <w:szCs w:val="30"/>
              </w:rPr>
            </w:pPr>
            <w:r w:rsidRPr="00763797">
              <w:rPr>
                <w:rFonts w:ascii="Times New Roman" w:eastAsia="方正仿宋简体" w:hAnsi="Times New Roman" w:cs="Times New Roman" w:hint="eastAsia"/>
                <w:b/>
                <w:bCs/>
                <w:sz w:val="30"/>
                <w:szCs w:val="30"/>
              </w:rPr>
              <w:t>参考实体</w:t>
            </w:r>
            <w:r w:rsidRPr="00763797">
              <w:rPr>
                <w:rFonts w:ascii="Times New Roman" w:eastAsia="方正仿宋简体" w:hAnsi="Times New Roman" w:cs="Times New Roman" w:hint="eastAsia"/>
                <w:sz w:val="30"/>
                <w:szCs w:val="30"/>
              </w:rPr>
              <w:t>在正常经营过程中因监管、财会或税务调整采取上述债务偿付方</w:t>
            </w:r>
            <w:r w:rsidRPr="00763797">
              <w:rPr>
                <w:rFonts w:ascii="Times New Roman" w:eastAsia="方正仿宋简体" w:hAnsi="Times New Roman" w:cs="Times New Roman" w:hint="eastAsia"/>
                <w:spacing w:val="-3"/>
                <w:sz w:val="30"/>
                <w:szCs w:val="30"/>
              </w:rPr>
              <w:t>面的重组，或该等变更不是因为</w:t>
            </w:r>
            <w:r w:rsidRPr="00763797">
              <w:rPr>
                <w:rFonts w:ascii="Times New Roman" w:eastAsia="方正仿宋简体" w:hAnsi="Times New Roman" w:cs="Times New Roman" w:hint="eastAsia"/>
                <w:b/>
                <w:bCs/>
                <w:spacing w:val="-3"/>
                <w:sz w:val="30"/>
                <w:szCs w:val="30"/>
              </w:rPr>
              <w:t>参考实体</w:t>
            </w:r>
            <w:r w:rsidRPr="00763797">
              <w:rPr>
                <w:rFonts w:ascii="Times New Roman" w:eastAsia="方正仿宋简体" w:hAnsi="Times New Roman" w:cs="Times New Roman" w:hint="eastAsia"/>
                <w:spacing w:val="-3"/>
                <w:sz w:val="30"/>
                <w:szCs w:val="30"/>
              </w:rPr>
              <w:t>的资信或财务状况恶化而采取的，则不</w:t>
            </w:r>
            <w:r w:rsidRPr="00763797">
              <w:rPr>
                <w:rFonts w:ascii="Times New Roman" w:eastAsia="方正仿宋简体" w:hAnsi="Times New Roman" w:cs="Times New Roman"/>
                <w:spacing w:val="-113"/>
                <w:sz w:val="30"/>
                <w:szCs w:val="30"/>
              </w:rPr>
              <w:t xml:space="preserve"> </w:t>
            </w:r>
            <w:r w:rsidRPr="00763797">
              <w:rPr>
                <w:rFonts w:ascii="Times New Roman" w:eastAsia="方正仿宋简体" w:hAnsi="Times New Roman" w:cs="Times New Roman" w:hint="eastAsia"/>
                <w:spacing w:val="-3"/>
                <w:sz w:val="30"/>
                <w:szCs w:val="30"/>
              </w:rPr>
              <w:t>构成</w:t>
            </w:r>
            <w:r w:rsidRPr="00763797">
              <w:rPr>
                <w:rFonts w:ascii="Times New Roman" w:eastAsia="方正仿宋简体" w:hAnsi="Times New Roman" w:cs="Times New Roman" w:hint="eastAsia"/>
                <w:b/>
                <w:bCs/>
                <w:spacing w:val="-3"/>
                <w:sz w:val="30"/>
                <w:szCs w:val="30"/>
              </w:rPr>
              <w:t>债务重组</w:t>
            </w:r>
            <w:r w:rsidRPr="00763797">
              <w:rPr>
                <w:rFonts w:ascii="Times New Roman" w:eastAsia="方正仿宋简体" w:hAnsi="Times New Roman" w:cs="Times New Roman" w:hint="eastAsia"/>
                <w:spacing w:val="-3"/>
                <w:sz w:val="30"/>
                <w:szCs w:val="30"/>
              </w:rPr>
              <w:t>。何为正常经营过程中的</w:t>
            </w:r>
            <w:r w:rsidRPr="000E6336">
              <w:rPr>
                <w:rFonts w:ascii="方正仿宋简体" w:eastAsia="方正仿宋简体" w:hAnsi="Times New Roman" w:cs="Times New Roman" w:hint="eastAsia"/>
                <w:spacing w:val="-3"/>
                <w:sz w:val="30"/>
                <w:szCs w:val="30"/>
              </w:rPr>
              <w:t>“</w:t>
            </w:r>
            <w:r w:rsidRPr="00763797">
              <w:rPr>
                <w:rFonts w:ascii="Times New Roman" w:eastAsia="方正仿宋简体" w:hAnsi="Times New Roman" w:cs="Times New Roman" w:hint="eastAsia"/>
                <w:spacing w:val="-3"/>
                <w:sz w:val="30"/>
                <w:szCs w:val="30"/>
              </w:rPr>
              <w:t>监管、财会或税务调整</w:t>
            </w:r>
            <w:r w:rsidRPr="000E6336">
              <w:rPr>
                <w:rFonts w:ascii="方正仿宋简体" w:eastAsia="方正仿宋简体" w:hAnsi="Times New Roman" w:cs="Times New Roman" w:hint="eastAsia"/>
                <w:spacing w:val="-3"/>
                <w:sz w:val="30"/>
                <w:szCs w:val="30"/>
              </w:rPr>
              <w:t>”</w:t>
            </w:r>
            <w:r w:rsidRPr="00763797">
              <w:rPr>
                <w:rFonts w:ascii="Times New Roman" w:eastAsia="方正仿宋简体" w:hAnsi="Times New Roman" w:cs="Times New Roman" w:hint="eastAsia"/>
                <w:spacing w:val="-3"/>
                <w:sz w:val="30"/>
                <w:szCs w:val="30"/>
              </w:rPr>
              <w:t>，以及如何判</w:t>
            </w:r>
            <w:r w:rsidRPr="00763797">
              <w:rPr>
                <w:rFonts w:ascii="Times New Roman" w:eastAsia="方正仿宋简体" w:hAnsi="Times New Roman" w:cs="Times New Roman"/>
                <w:spacing w:val="-118"/>
                <w:sz w:val="30"/>
                <w:szCs w:val="30"/>
              </w:rPr>
              <w:t xml:space="preserve"> </w:t>
            </w:r>
            <w:r w:rsidRPr="00763797">
              <w:rPr>
                <w:rFonts w:ascii="Times New Roman" w:eastAsia="方正仿宋简体" w:hAnsi="Times New Roman" w:cs="Times New Roman" w:hint="eastAsia"/>
                <w:spacing w:val="-3"/>
                <w:sz w:val="30"/>
                <w:szCs w:val="30"/>
              </w:rPr>
              <w:t>断该等变更是否源于</w:t>
            </w:r>
            <w:r w:rsidRPr="00763797">
              <w:rPr>
                <w:rFonts w:ascii="Times New Roman" w:eastAsia="方正仿宋简体" w:hAnsi="Times New Roman" w:cs="Times New Roman" w:hint="eastAsia"/>
                <w:b/>
                <w:bCs/>
                <w:spacing w:val="-3"/>
                <w:sz w:val="30"/>
                <w:szCs w:val="30"/>
              </w:rPr>
              <w:t>参考实体</w:t>
            </w:r>
            <w:r w:rsidRPr="00763797">
              <w:rPr>
                <w:rFonts w:ascii="Times New Roman" w:eastAsia="方正仿宋简体" w:hAnsi="Times New Roman" w:cs="Times New Roman" w:hint="eastAsia"/>
                <w:spacing w:val="-3"/>
                <w:sz w:val="30"/>
                <w:szCs w:val="30"/>
              </w:rPr>
              <w:t>的资信或财务状况恶化，应依赖具体事实情况加以</w:t>
            </w:r>
            <w:r w:rsidRPr="00763797">
              <w:rPr>
                <w:rFonts w:ascii="Times New Roman" w:eastAsia="方正仿宋简体" w:hAnsi="Times New Roman" w:cs="Times New Roman"/>
                <w:spacing w:val="-117"/>
                <w:sz w:val="30"/>
                <w:szCs w:val="30"/>
              </w:rPr>
              <w:t xml:space="preserve"> </w:t>
            </w:r>
            <w:r w:rsidRPr="00763797">
              <w:rPr>
                <w:rFonts w:ascii="Times New Roman" w:eastAsia="方正仿宋简体" w:hAnsi="Times New Roman" w:cs="Times New Roman" w:hint="eastAsia"/>
                <w:sz w:val="30"/>
                <w:szCs w:val="30"/>
              </w:rPr>
              <w:t>判断。</w:t>
            </w:r>
          </w:p>
          <w:p w:rsidR="00F67C97" w:rsidRPr="00763797" w:rsidRDefault="00F67C97" w:rsidP="008354B3">
            <w:pPr>
              <w:ind w:rightChars="-16" w:right="-34"/>
              <w:rPr>
                <w:rFonts w:ascii="Times New Roman" w:eastAsia="方正仿宋简体" w:hAnsi="Times New Roman" w:cs="Times New Roman"/>
                <w:sz w:val="30"/>
                <w:szCs w:val="30"/>
              </w:rPr>
            </w:pPr>
            <w:r w:rsidRPr="00763797">
              <w:rPr>
                <w:rFonts w:ascii="Times New Roman" w:eastAsia="方正仿宋简体" w:hAnsi="Times New Roman" w:cs="Times New Roman" w:hint="eastAsia"/>
                <w:b/>
                <w:bCs/>
                <w:sz w:val="30"/>
                <w:szCs w:val="30"/>
              </w:rPr>
              <w:t>参考实体</w:t>
            </w:r>
            <w:r w:rsidRPr="00763797">
              <w:rPr>
                <w:rFonts w:ascii="Times New Roman" w:eastAsia="方正仿宋简体" w:hAnsi="Times New Roman" w:cs="Times New Roman" w:hint="eastAsia"/>
                <w:sz w:val="30"/>
                <w:szCs w:val="30"/>
              </w:rPr>
              <w:t>可以采用两种办法进行</w:t>
            </w:r>
            <w:r w:rsidRPr="00763797">
              <w:rPr>
                <w:rFonts w:ascii="Times New Roman" w:eastAsia="方正仿宋简体" w:hAnsi="Times New Roman" w:cs="Times New Roman" w:hint="eastAsia"/>
                <w:b/>
                <w:bCs/>
                <w:sz w:val="30"/>
                <w:szCs w:val="30"/>
              </w:rPr>
              <w:t>债务重组</w:t>
            </w:r>
            <w:r w:rsidRPr="00763797">
              <w:rPr>
                <w:rFonts w:ascii="Times New Roman" w:eastAsia="方正仿宋简体" w:hAnsi="Times New Roman" w:cs="Times New Roman" w:hint="eastAsia"/>
                <w:sz w:val="30"/>
                <w:szCs w:val="30"/>
              </w:rPr>
              <w:t>：一是由</w:t>
            </w:r>
            <w:r w:rsidRPr="00763797">
              <w:rPr>
                <w:rFonts w:ascii="Times New Roman" w:eastAsia="方正仿宋简体" w:hAnsi="Times New Roman" w:cs="Times New Roman" w:hint="eastAsia"/>
                <w:b/>
                <w:bCs/>
                <w:sz w:val="30"/>
                <w:szCs w:val="30"/>
              </w:rPr>
              <w:t>参考实体</w:t>
            </w:r>
            <w:r w:rsidRPr="00763797">
              <w:rPr>
                <w:rFonts w:ascii="Times New Roman" w:eastAsia="方正仿宋简体" w:hAnsi="Times New Roman" w:cs="Times New Roman" w:hint="eastAsia"/>
                <w:sz w:val="30"/>
                <w:szCs w:val="30"/>
              </w:rPr>
              <w:t>与相关</w:t>
            </w:r>
            <w:r w:rsidRPr="00763797">
              <w:rPr>
                <w:rFonts w:ascii="Times New Roman" w:eastAsia="方正仿宋简体" w:hAnsi="Times New Roman" w:cs="Times New Roman" w:hint="eastAsia"/>
                <w:b/>
                <w:bCs/>
                <w:sz w:val="30"/>
                <w:szCs w:val="30"/>
              </w:rPr>
              <w:t>债务</w:t>
            </w:r>
            <w:r w:rsidRPr="00763797">
              <w:rPr>
                <w:rFonts w:ascii="Times New Roman" w:eastAsia="方正仿宋简体" w:hAnsi="Times New Roman" w:cs="Times New Roman" w:hint="eastAsia"/>
                <w:sz w:val="30"/>
                <w:szCs w:val="30"/>
              </w:rPr>
              <w:t>的</w:t>
            </w:r>
            <w:r w:rsidRPr="00763797">
              <w:rPr>
                <w:rFonts w:ascii="Times New Roman" w:eastAsia="方正仿宋简体" w:hAnsi="Times New Roman" w:cs="Times New Roman" w:hint="eastAsia"/>
                <w:spacing w:val="-3"/>
                <w:sz w:val="30"/>
                <w:szCs w:val="30"/>
              </w:rPr>
              <w:t>全部或部分债权人达成重组协议（若仅与部分债权人达成该协议，则适用于该</w:t>
            </w:r>
            <w:r w:rsidRPr="00763797">
              <w:rPr>
                <w:rFonts w:ascii="Times New Roman" w:eastAsia="方正仿宋简体" w:hAnsi="Times New Roman" w:cs="Times New Roman" w:hint="eastAsia"/>
                <w:b/>
                <w:bCs/>
                <w:spacing w:val="-3"/>
                <w:sz w:val="30"/>
                <w:szCs w:val="30"/>
              </w:rPr>
              <w:t>债</w:t>
            </w:r>
            <w:r w:rsidRPr="00763797">
              <w:rPr>
                <w:rFonts w:ascii="Times New Roman" w:eastAsia="方正仿宋简体" w:hAnsi="Times New Roman" w:cs="Times New Roman"/>
                <w:b/>
                <w:bCs/>
                <w:spacing w:val="-114"/>
                <w:sz w:val="30"/>
                <w:szCs w:val="30"/>
              </w:rPr>
              <w:t xml:space="preserve"> </w:t>
            </w:r>
            <w:r w:rsidRPr="00763797">
              <w:rPr>
                <w:rFonts w:ascii="Times New Roman" w:eastAsia="方正仿宋简体" w:hAnsi="Times New Roman" w:cs="Times New Roman" w:hint="eastAsia"/>
                <w:b/>
                <w:bCs/>
                <w:spacing w:val="-3"/>
                <w:sz w:val="30"/>
                <w:szCs w:val="30"/>
              </w:rPr>
              <w:t>务</w:t>
            </w:r>
            <w:r w:rsidRPr="00763797">
              <w:rPr>
                <w:rFonts w:ascii="Times New Roman" w:eastAsia="方正仿宋简体" w:hAnsi="Times New Roman" w:cs="Times New Roman" w:hint="eastAsia"/>
                <w:spacing w:val="-3"/>
                <w:sz w:val="30"/>
                <w:szCs w:val="30"/>
              </w:rPr>
              <w:t>的有关合同或协议能够约束该</w:t>
            </w:r>
            <w:r w:rsidRPr="00763797">
              <w:rPr>
                <w:rFonts w:ascii="Times New Roman" w:eastAsia="方正仿宋简体" w:hAnsi="Times New Roman" w:cs="Times New Roman" w:hint="eastAsia"/>
                <w:b/>
                <w:bCs/>
                <w:spacing w:val="-3"/>
                <w:sz w:val="30"/>
                <w:szCs w:val="30"/>
              </w:rPr>
              <w:t>债务</w:t>
            </w:r>
            <w:r w:rsidRPr="00763797">
              <w:rPr>
                <w:rFonts w:ascii="Times New Roman" w:eastAsia="方正仿宋简体" w:hAnsi="Times New Roman" w:cs="Times New Roman" w:hint="eastAsia"/>
                <w:spacing w:val="-3"/>
                <w:sz w:val="30"/>
                <w:szCs w:val="30"/>
              </w:rPr>
              <w:t>的全体债</w:t>
            </w:r>
            <w:r w:rsidR="000E07BD" w:rsidRPr="00763797">
              <w:rPr>
                <w:rFonts w:ascii="Times New Roman" w:eastAsia="方正仿宋简体" w:hAnsi="Times New Roman" w:cs="Times New Roman" w:hint="eastAsia"/>
                <w:spacing w:val="-3"/>
                <w:sz w:val="30"/>
                <w:szCs w:val="30"/>
              </w:rPr>
              <w:t>权</w:t>
            </w:r>
            <w:r w:rsidRPr="00763797">
              <w:rPr>
                <w:rFonts w:ascii="Times New Roman" w:eastAsia="方正仿宋简体" w:hAnsi="Times New Roman" w:cs="Times New Roman" w:hint="eastAsia"/>
                <w:spacing w:val="-3"/>
                <w:sz w:val="30"/>
                <w:szCs w:val="30"/>
              </w:rPr>
              <w:t>人），且涉及重组的债务金额不</w:t>
            </w:r>
            <w:r w:rsidRPr="00763797">
              <w:rPr>
                <w:rFonts w:ascii="Times New Roman" w:eastAsia="方正仿宋简体" w:hAnsi="Times New Roman" w:cs="Times New Roman"/>
                <w:spacing w:val="-117"/>
                <w:sz w:val="30"/>
                <w:szCs w:val="30"/>
              </w:rPr>
              <w:t xml:space="preserve"> </w:t>
            </w:r>
            <w:r w:rsidRPr="00763797">
              <w:rPr>
                <w:rFonts w:ascii="Times New Roman" w:eastAsia="方正仿宋简体" w:hAnsi="Times New Roman" w:cs="Times New Roman" w:hint="eastAsia"/>
                <w:spacing w:val="-3"/>
                <w:sz w:val="30"/>
                <w:szCs w:val="30"/>
              </w:rPr>
              <w:t>低于</w:t>
            </w:r>
            <w:r w:rsidRPr="00763797">
              <w:rPr>
                <w:rFonts w:ascii="Times New Roman" w:eastAsia="方正仿宋简体" w:hAnsi="Times New Roman" w:cs="Times New Roman" w:hint="eastAsia"/>
                <w:b/>
                <w:bCs/>
                <w:spacing w:val="-3"/>
                <w:sz w:val="30"/>
                <w:szCs w:val="30"/>
              </w:rPr>
              <w:t>交易双方</w:t>
            </w:r>
            <w:r w:rsidRPr="00763797">
              <w:rPr>
                <w:rFonts w:ascii="Times New Roman" w:eastAsia="方正仿宋简体" w:hAnsi="Times New Roman" w:cs="Times New Roman" w:hint="eastAsia"/>
                <w:spacing w:val="-3"/>
                <w:sz w:val="30"/>
                <w:szCs w:val="30"/>
              </w:rPr>
              <w:t>约定的</w:t>
            </w:r>
            <w:r w:rsidRPr="00763797">
              <w:rPr>
                <w:rFonts w:ascii="Times New Roman" w:eastAsia="方正仿宋简体" w:hAnsi="Times New Roman" w:cs="Times New Roman" w:hint="eastAsia"/>
                <w:b/>
                <w:bCs/>
                <w:spacing w:val="-3"/>
                <w:sz w:val="30"/>
                <w:szCs w:val="30"/>
              </w:rPr>
              <w:t>起点金额</w:t>
            </w:r>
            <w:r w:rsidRPr="00763797">
              <w:rPr>
                <w:rFonts w:ascii="Times New Roman" w:eastAsia="方正仿宋简体" w:hAnsi="Times New Roman" w:cs="Times New Roman" w:hint="eastAsia"/>
                <w:spacing w:val="-3"/>
                <w:sz w:val="30"/>
                <w:szCs w:val="30"/>
              </w:rPr>
              <w:t>；二是由</w:t>
            </w:r>
            <w:r w:rsidRPr="00763797">
              <w:rPr>
                <w:rFonts w:ascii="Times New Roman" w:eastAsia="方正仿宋简体" w:hAnsi="Times New Roman" w:cs="Times New Roman" w:hint="eastAsia"/>
                <w:b/>
                <w:bCs/>
                <w:spacing w:val="-3"/>
                <w:sz w:val="30"/>
                <w:szCs w:val="30"/>
              </w:rPr>
              <w:t>参考实体</w:t>
            </w:r>
            <w:r w:rsidRPr="00763797">
              <w:rPr>
                <w:rFonts w:ascii="Times New Roman" w:eastAsia="方正仿宋简体" w:hAnsi="Times New Roman" w:cs="Times New Roman" w:hint="eastAsia"/>
                <w:spacing w:val="-3"/>
                <w:sz w:val="30"/>
                <w:szCs w:val="30"/>
              </w:rPr>
              <w:t>单方面宣布的适用于所有债权人的债务重组行为。在第二种情况下，有权自行宣布</w:t>
            </w:r>
            <w:r w:rsidRPr="00763797">
              <w:rPr>
                <w:rFonts w:ascii="Times New Roman" w:eastAsia="方正仿宋简体" w:hAnsi="Times New Roman" w:cs="Times New Roman" w:hint="eastAsia"/>
                <w:b/>
                <w:bCs/>
                <w:spacing w:val="-3"/>
                <w:sz w:val="30"/>
                <w:szCs w:val="30"/>
              </w:rPr>
              <w:t>债务重组</w:t>
            </w:r>
            <w:r w:rsidRPr="00763797">
              <w:rPr>
                <w:rFonts w:ascii="Times New Roman" w:eastAsia="方正仿宋简体" w:hAnsi="Times New Roman" w:cs="Times New Roman" w:hint="eastAsia"/>
                <w:spacing w:val="-3"/>
                <w:sz w:val="30"/>
                <w:szCs w:val="30"/>
              </w:rPr>
              <w:t>、且可以在法律上约束所有债权人的</w:t>
            </w:r>
            <w:r w:rsidRPr="00763797">
              <w:rPr>
                <w:rFonts w:ascii="Times New Roman" w:eastAsia="方正仿宋简体" w:hAnsi="Times New Roman" w:cs="Times New Roman" w:hint="eastAsia"/>
                <w:b/>
                <w:bCs/>
                <w:spacing w:val="-3"/>
                <w:sz w:val="30"/>
                <w:szCs w:val="30"/>
              </w:rPr>
              <w:t>参考实体</w:t>
            </w:r>
            <w:r w:rsidRPr="00763797">
              <w:rPr>
                <w:rFonts w:ascii="Times New Roman" w:eastAsia="方正仿宋简体" w:hAnsi="Times New Roman" w:cs="Times New Roman" w:hint="eastAsia"/>
                <w:spacing w:val="-3"/>
                <w:sz w:val="30"/>
                <w:szCs w:val="30"/>
              </w:rPr>
              <w:t>，只能为国家或地区，且由该</w:t>
            </w:r>
            <w:r w:rsidRPr="00763797">
              <w:rPr>
                <w:rFonts w:ascii="Times New Roman" w:eastAsia="方正仿宋简体" w:hAnsi="Times New Roman" w:cs="Times New Roman" w:hint="eastAsia"/>
                <w:b/>
                <w:bCs/>
                <w:spacing w:val="-3"/>
                <w:sz w:val="30"/>
                <w:szCs w:val="30"/>
              </w:rPr>
              <w:t>参考实体</w:t>
            </w:r>
            <w:r w:rsidRPr="00763797">
              <w:rPr>
                <w:rFonts w:ascii="Times New Roman" w:eastAsia="方正仿宋简体" w:hAnsi="Times New Roman" w:cs="Times New Roman" w:hint="eastAsia"/>
                <w:spacing w:val="-3"/>
                <w:sz w:val="30"/>
                <w:szCs w:val="30"/>
              </w:rPr>
              <w:t>中有权处理</w:t>
            </w:r>
            <w:r w:rsidRPr="00763797">
              <w:rPr>
                <w:rFonts w:ascii="Times New Roman" w:eastAsia="方正仿宋简体" w:hAnsi="Times New Roman" w:cs="Times New Roman" w:hint="eastAsia"/>
                <w:b/>
                <w:bCs/>
                <w:spacing w:val="-3"/>
                <w:sz w:val="30"/>
                <w:szCs w:val="30"/>
              </w:rPr>
              <w:t>债务重组</w:t>
            </w:r>
            <w:r w:rsidRPr="00763797">
              <w:rPr>
                <w:rFonts w:ascii="Times New Roman" w:eastAsia="方正仿宋简体" w:hAnsi="Times New Roman" w:cs="Times New Roman" w:hint="eastAsia"/>
                <w:spacing w:val="-3"/>
                <w:sz w:val="30"/>
                <w:szCs w:val="30"/>
              </w:rPr>
              <w:t>的行政、立法或司法机构针对该</w:t>
            </w:r>
            <w:r w:rsidRPr="00763797">
              <w:rPr>
                <w:rFonts w:ascii="Times New Roman" w:eastAsia="方正仿宋简体" w:hAnsi="Times New Roman" w:cs="Times New Roman" w:hint="eastAsia"/>
                <w:b/>
                <w:bCs/>
                <w:spacing w:val="-3"/>
                <w:sz w:val="30"/>
                <w:szCs w:val="30"/>
              </w:rPr>
              <w:t>参考实体</w:t>
            </w:r>
            <w:r w:rsidRPr="00763797">
              <w:rPr>
                <w:rFonts w:ascii="Times New Roman" w:eastAsia="方正仿宋简体" w:hAnsi="Times New Roman" w:cs="Times New Roman" w:hint="eastAsia"/>
                <w:spacing w:val="-3"/>
                <w:sz w:val="30"/>
                <w:szCs w:val="30"/>
              </w:rPr>
              <w:t>的所有债务或某一类型的全部债务</w:t>
            </w:r>
            <w:r w:rsidRPr="00763797">
              <w:rPr>
                <w:rFonts w:ascii="Times New Roman" w:eastAsia="方正仿宋简体" w:hAnsi="Times New Roman" w:cs="Times New Roman" w:hint="eastAsia"/>
                <w:sz w:val="30"/>
                <w:szCs w:val="30"/>
              </w:rPr>
              <w:t>（例如所有外债）采取上述</w:t>
            </w:r>
            <w:r w:rsidRPr="00763797">
              <w:rPr>
                <w:rFonts w:ascii="Times New Roman" w:eastAsia="方正仿宋简体" w:hAnsi="Times New Roman" w:cs="Times New Roman" w:hint="eastAsia"/>
                <w:b/>
                <w:bCs/>
                <w:sz w:val="30"/>
                <w:szCs w:val="30"/>
              </w:rPr>
              <w:t>债务重组</w:t>
            </w:r>
            <w:r w:rsidRPr="00763797">
              <w:rPr>
                <w:rFonts w:ascii="Times New Roman" w:eastAsia="方正仿宋简体" w:hAnsi="Times New Roman" w:cs="Times New Roman" w:hint="eastAsia"/>
                <w:sz w:val="30"/>
                <w:szCs w:val="30"/>
              </w:rPr>
              <w:t>安排中描述的一项或</w:t>
            </w:r>
            <w:r w:rsidRPr="00763797">
              <w:rPr>
                <w:rFonts w:ascii="Times New Roman" w:eastAsia="方正仿宋简体" w:hAnsi="Times New Roman" w:cs="Times New Roman" w:hint="eastAsia"/>
                <w:sz w:val="30"/>
                <w:szCs w:val="30"/>
              </w:rPr>
              <w:lastRenderedPageBreak/>
              <w:t>多项安排。</w:t>
            </w:r>
          </w:p>
          <w:p w:rsidR="00F67C97" w:rsidRPr="00763797" w:rsidRDefault="00F67C97" w:rsidP="008354B3">
            <w:pPr>
              <w:ind w:rightChars="-16" w:right="-34"/>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但是，在</w:t>
            </w:r>
            <w:r w:rsidRPr="00763797">
              <w:rPr>
                <w:rFonts w:ascii="Times New Roman" w:eastAsia="方正仿宋简体" w:hAnsi="Times New Roman" w:cs="Times New Roman" w:hint="eastAsia"/>
                <w:b/>
                <w:bCs/>
                <w:sz w:val="30"/>
                <w:szCs w:val="30"/>
              </w:rPr>
              <w:t>参考实体</w:t>
            </w:r>
            <w:r w:rsidRPr="00763797">
              <w:rPr>
                <w:rFonts w:ascii="Times New Roman" w:eastAsia="方正仿宋简体" w:hAnsi="Times New Roman" w:cs="Times New Roman" w:hint="eastAsia"/>
                <w:sz w:val="30"/>
                <w:szCs w:val="30"/>
              </w:rPr>
              <w:t>所在国家或地区的主管部门为了避免相关区域的社会、</w:t>
            </w:r>
            <w:r w:rsidRPr="00763797">
              <w:rPr>
                <w:rFonts w:ascii="Times New Roman" w:eastAsia="方正仿宋简体" w:hAnsi="Times New Roman" w:cs="Times New Roman" w:hint="eastAsia"/>
                <w:spacing w:val="4"/>
                <w:sz w:val="30"/>
                <w:szCs w:val="30"/>
              </w:rPr>
              <w:t>经济或金融系统出现重大或系统性风险而主持或指导</w:t>
            </w:r>
            <w:r w:rsidRPr="00763797">
              <w:rPr>
                <w:rFonts w:ascii="Times New Roman" w:eastAsia="方正仿宋简体" w:hAnsi="Times New Roman" w:cs="Times New Roman" w:hint="eastAsia"/>
                <w:b/>
                <w:bCs/>
                <w:spacing w:val="4"/>
                <w:sz w:val="30"/>
                <w:szCs w:val="30"/>
              </w:rPr>
              <w:t>参考实体</w:t>
            </w:r>
            <w:r w:rsidRPr="00763797">
              <w:rPr>
                <w:rFonts w:ascii="Times New Roman" w:eastAsia="方正仿宋简体" w:hAnsi="Times New Roman" w:cs="Times New Roman" w:hint="eastAsia"/>
                <w:spacing w:val="4"/>
                <w:sz w:val="30"/>
                <w:szCs w:val="30"/>
              </w:rPr>
              <w:t>与其</w:t>
            </w:r>
            <w:r w:rsidRPr="00763797">
              <w:rPr>
                <w:rFonts w:ascii="Times New Roman" w:eastAsia="方正仿宋简体" w:hAnsi="Times New Roman" w:cs="Times New Roman" w:hint="eastAsia"/>
                <w:b/>
                <w:bCs/>
                <w:spacing w:val="4"/>
                <w:sz w:val="30"/>
                <w:szCs w:val="30"/>
              </w:rPr>
              <w:t>债务</w:t>
            </w:r>
            <w:r w:rsidRPr="00763797">
              <w:rPr>
                <w:rFonts w:ascii="Times New Roman" w:eastAsia="方正仿宋简体" w:hAnsi="Times New Roman" w:cs="Times New Roman" w:hint="eastAsia"/>
                <w:spacing w:val="4"/>
                <w:sz w:val="30"/>
                <w:szCs w:val="30"/>
              </w:rPr>
              <w:t>的全体</w:t>
            </w:r>
            <w:r w:rsidRPr="00763797">
              <w:rPr>
                <w:rFonts w:ascii="Times New Roman" w:eastAsia="方正仿宋简体" w:hAnsi="Times New Roman" w:cs="Times New Roman" w:hint="eastAsia"/>
                <w:spacing w:val="-3"/>
                <w:sz w:val="30"/>
                <w:szCs w:val="30"/>
              </w:rPr>
              <w:t>债权人就相关</w:t>
            </w:r>
            <w:r w:rsidRPr="00763797">
              <w:rPr>
                <w:rFonts w:ascii="Times New Roman" w:eastAsia="方正仿宋简体" w:hAnsi="Times New Roman" w:cs="Times New Roman" w:hint="eastAsia"/>
                <w:b/>
                <w:bCs/>
                <w:spacing w:val="-3"/>
                <w:sz w:val="30"/>
                <w:szCs w:val="30"/>
              </w:rPr>
              <w:t>债务</w:t>
            </w:r>
            <w:r w:rsidRPr="00763797">
              <w:rPr>
                <w:rFonts w:ascii="Times New Roman" w:eastAsia="方正仿宋简体" w:hAnsi="Times New Roman" w:cs="Times New Roman" w:hint="eastAsia"/>
                <w:spacing w:val="-3"/>
                <w:sz w:val="30"/>
                <w:szCs w:val="30"/>
              </w:rPr>
              <w:t>自愿达成协议或安排，同意</w:t>
            </w:r>
            <w:r w:rsidRPr="00763797">
              <w:rPr>
                <w:rFonts w:ascii="Times New Roman" w:eastAsia="方正仿宋简体" w:hAnsi="Times New Roman" w:cs="Times New Roman" w:hint="eastAsia"/>
                <w:b/>
                <w:bCs/>
                <w:spacing w:val="-3"/>
                <w:sz w:val="30"/>
                <w:szCs w:val="30"/>
              </w:rPr>
              <w:t>参考实体</w:t>
            </w:r>
            <w:r w:rsidRPr="00763797">
              <w:rPr>
                <w:rFonts w:ascii="Times New Roman" w:eastAsia="方正仿宋简体" w:hAnsi="Times New Roman" w:cs="Times New Roman" w:hint="eastAsia"/>
                <w:spacing w:val="-3"/>
                <w:sz w:val="30"/>
                <w:szCs w:val="30"/>
              </w:rPr>
              <w:t>就相关</w:t>
            </w:r>
            <w:r w:rsidRPr="00763797">
              <w:rPr>
                <w:rFonts w:ascii="Times New Roman" w:eastAsia="方正仿宋简体" w:hAnsi="Times New Roman" w:cs="Times New Roman" w:hint="eastAsia"/>
                <w:b/>
                <w:bCs/>
                <w:spacing w:val="-3"/>
                <w:sz w:val="30"/>
                <w:szCs w:val="30"/>
              </w:rPr>
              <w:t>债务</w:t>
            </w:r>
            <w:r w:rsidRPr="00763797">
              <w:rPr>
                <w:rFonts w:ascii="Times New Roman" w:eastAsia="方正仿宋简体" w:hAnsi="Times New Roman" w:cs="Times New Roman" w:hint="eastAsia"/>
                <w:spacing w:val="-3"/>
                <w:sz w:val="30"/>
                <w:szCs w:val="30"/>
              </w:rPr>
              <w:t>采取上述</w:t>
            </w:r>
            <w:r w:rsidRPr="00763797">
              <w:rPr>
                <w:rFonts w:ascii="Times New Roman" w:eastAsia="方正仿宋简体" w:hAnsi="Times New Roman" w:cs="Times New Roman" w:hint="eastAsia"/>
                <w:b/>
                <w:bCs/>
                <w:spacing w:val="-3"/>
                <w:sz w:val="30"/>
                <w:szCs w:val="30"/>
              </w:rPr>
              <w:t>债务</w:t>
            </w:r>
            <w:r w:rsidRPr="00763797">
              <w:rPr>
                <w:rFonts w:ascii="Times New Roman" w:eastAsia="方正仿宋简体" w:hAnsi="Times New Roman" w:cs="Times New Roman" w:hint="eastAsia"/>
                <w:b/>
                <w:bCs/>
                <w:sz w:val="30"/>
                <w:szCs w:val="30"/>
              </w:rPr>
              <w:t>重组</w:t>
            </w:r>
            <w:r w:rsidRPr="00763797">
              <w:rPr>
                <w:rFonts w:ascii="Times New Roman" w:eastAsia="方正仿宋简体" w:hAnsi="Times New Roman" w:cs="Times New Roman" w:hint="eastAsia"/>
                <w:sz w:val="30"/>
                <w:szCs w:val="30"/>
              </w:rPr>
              <w:t>安排中描述的一项或多项安排，则不视为构成一项</w:t>
            </w:r>
            <w:r w:rsidRPr="00763797">
              <w:rPr>
                <w:rFonts w:ascii="Times New Roman" w:eastAsia="方正仿宋简体" w:hAnsi="Times New Roman" w:cs="Times New Roman" w:hint="eastAsia"/>
                <w:b/>
                <w:bCs/>
                <w:sz w:val="30"/>
                <w:szCs w:val="30"/>
              </w:rPr>
              <w:t>债务重组</w:t>
            </w:r>
            <w:r w:rsidRPr="00763797">
              <w:rPr>
                <w:rFonts w:ascii="Times New Roman" w:eastAsia="方正仿宋简体" w:hAnsi="Times New Roman" w:cs="Times New Roman" w:hint="eastAsia"/>
                <w:sz w:val="30"/>
                <w:szCs w:val="30"/>
              </w:rPr>
              <w:t>的</w:t>
            </w:r>
            <w:r w:rsidRPr="00763797">
              <w:rPr>
                <w:rFonts w:ascii="Times New Roman" w:eastAsia="方正仿宋简体" w:hAnsi="Times New Roman" w:cs="Times New Roman" w:hint="eastAsia"/>
                <w:b/>
                <w:bCs/>
                <w:sz w:val="30"/>
                <w:szCs w:val="30"/>
              </w:rPr>
              <w:t>信用事件</w:t>
            </w:r>
            <w:r w:rsidRPr="00763797">
              <w:rPr>
                <w:rFonts w:ascii="Times New Roman" w:eastAsia="方正仿宋简体" w:hAnsi="Times New Roman" w:cs="Times New Roman" w:hint="eastAsia"/>
                <w:sz w:val="30"/>
                <w:szCs w:val="30"/>
              </w:rPr>
              <w:t>。</w:t>
            </w:r>
          </w:p>
        </w:tc>
      </w:tr>
      <w:tr w:rsidR="00F67C97" w:rsidRPr="00763797" w:rsidTr="00EF3471">
        <w:trPr>
          <w:trHeight w:val="549"/>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lastRenderedPageBreak/>
              <w:t>起点金额</w:t>
            </w:r>
          </w:p>
        </w:tc>
        <w:tc>
          <w:tcPr>
            <w:tcW w:w="3533" w:type="pct"/>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w:t>
            </w:r>
            <w:r w:rsidRPr="00763797">
              <w:rPr>
                <w:rFonts w:ascii="Times New Roman" w:eastAsia="方正仿宋简体" w:hAnsi="Times New Roman" w:cs="Times New Roman" w:hint="eastAsia"/>
                <w:b/>
                <w:sz w:val="30"/>
                <w:szCs w:val="30"/>
              </w:rPr>
              <w:t>交易双方</w:t>
            </w:r>
            <w:r w:rsidRPr="00763797">
              <w:rPr>
                <w:rFonts w:ascii="Times New Roman" w:eastAsia="方正仿宋简体" w:hAnsi="Times New Roman" w:cs="Times New Roman" w:hint="eastAsia"/>
                <w:sz w:val="30"/>
                <w:szCs w:val="30"/>
              </w:rPr>
              <w:t>在</w:t>
            </w:r>
            <w:r w:rsidRPr="00763797">
              <w:rPr>
                <w:rFonts w:ascii="Times New Roman" w:eastAsia="方正仿宋简体" w:hAnsi="Times New Roman" w:cs="Times New Roman" w:hint="eastAsia"/>
                <w:b/>
                <w:sz w:val="30"/>
                <w:szCs w:val="30"/>
              </w:rPr>
              <w:t>本确认书</w:t>
            </w:r>
            <w:r w:rsidRPr="00763797">
              <w:rPr>
                <w:rFonts w:ascii="Times New Roman" w:eastAsia="方正仿宋简体" w:hAnsi="Times New Roman" w:cs="Times New Roman" w:hint="eastAsia"/>
                <w:sz w:val="30"/>
                <w:szCs w:val="30"/>
              </w:rPr>
              <w:t>中约定的适用于某一</w:t>
            </w:r>
            <w:r w:rsidRPr="00763797">
              <w:rPr>
                <w:rFonts w:ascii="Times New Roman" w:eastAsia="方正仿宋简体" w:hAnsi="Times New Roman" w:cs="Times New Roman" w:hint="eastAsia"/>
                <w:b/>
                <w:sz w:val="30"/>
                <w:szCs w:val="30"/>
              </w:rPr>
              <w:t>信用事件</w:t>
            </w:r>
            <w:r w:rsidRPr="00763797">
              <w:rPr>
                <w:rFonts w:ascii="Times New Roman" w:eastAsia="方正仿宋简体" w:hAnsi="Times New Roman" w:cs="Times New Roman" w:hint="eastAsia"/>
                <w:sz w:val="30"/>
                <w:szCs w:val="30"/>
              </w:rPr>
              <w:t>的金额，相关事件涉及的</w:t>
            </w:r>
            <w:r w:rsidRPr="00763797">
              <w:rPr>
                <w:rFonts w:ascii="Times New Roman" w:eastAsia="方正仿宋简体" w:hAnsi="Times New Roman" w:cs="Times New Roman" w:hint="eastAsia"/>
                <w:b/>
                <w:bCs/>
                <w:sz w:val="30"/>
                <w:szCs w:val="30"/>
              </w:rPr>
              <w:t>债务</w:t>
            </w:r>
            <w:r w:rsidRPr="00763797">
              <w:rPr>
                <w:rFonts w:ascii="Times New Roman" w:eastAsia="方正仿宋简体" w:hAnsi="Times New Roman" w:cs="Times New Roman" w:hint="eastAsia"/>
                <w:sz w:val="30"/>
                <w:szCs w:val="30"/>
              </w:rPr>
              <w:t>或应付款项金额超过该金额，方可构成该</w:t>
            </w:r>
            <w:r w:rsidRPr="00763797">
              <w:rPr>
                <w:rFonts w:ascii="Times New Roman" w:eastAsia="方正仿宋简体" w:hAnsi="Times New Roman" w:cs="Times New Roman" w:hint="eastAsia"/>
                <w:b/>
                <w:bCs/>
                <w:sz w:val="30"/>
                <w:szCs w:val="30"/>
              </w:rPr>
              <w:t>信用事件</w:t>
            </w:r>
            <w:r w:rsidRPr="00763797">
              <w:rPr>
                <w:rFonts w:ascii="Times New Roman" w:eastAsia="方正仿宋简体" w:hAnsi="Times New Roman" w:cs="Times New Roman" w:hint="eastAsia"/>
                <w:sz w:val="30"/>
                <w:szCs w:val="30"/>
              </w:rPr>
              <w:t>。</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宽限期</w:t>
            </w:r>
          </w:p>
        </w:tc>
        <w:tc>
          <w:tcPr>
            <w:tcW w:w="3533" w:type="pct"/>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pacing w:val="-4"/>
                <w:sz w:val="30"/>
                <w:szCs w:val="30"/>
              </w:rPr>
              <w:t>指对某一</w:t>
            </w:r>
            <w:r w:rsidRPr="00763797">
              <w:rPr>
                <w:rFonts w:ascii="Times New Roman" w:eastAsia="方正仿宋简体" w:hAnsi="Times New Roman" w:cs="Times New Roman" w:hint="eastAsia"/>
                <w:b/>
                <w:bCs/>
                <w:spacing w:val="-4"/>
                <w:sz w:val="30"/>
                <w:szCs w:val="30"/>
              </w:rPr>
              <w:t>债务</w:t>
            </w:r>
            <w:r w:rsidRPr="00763797">
              <w:rPr>
                <w:rFonts w:ascii="Times New Roman" w:eastAsia="方正仿宋简体" w:hAnsi="Times New Roman" w:cs="Times New Roman" w:hint="eastAsia"/>
                <w:spacing w:val="-4"/>
                <w:sz w:val="30"/>
                <w:szCs w:val="30"/>
              </w:rPr>
              <w:t>的付款宽限期，既可在适用于该</w:t>
            </w:r>
            <w:r w:rsidRPr="00763797">
              <w:rPr>
                <w:rFonts w:ascii="Times New Roman" w:eastAsia="方正仿宋简体" w:hAnsi="Times New Roman" w:cs="Times New Roman" w:hint="eastAsia"/>
                <w:b/>
                <w:bCs/>
                <w:spacing w:val="-4"/>
                <w:sz w:val="30"/>
                <w:szCs w:val="30"/>
              </w:rPr>
              <w:t>债务</w:t>
            </w:r>
            <w:r w:rsidRPr="00763797">
              <w:rPr>
                <w:rFonts w:ascii="Times New Roman" w:eastAsia="方正仿宋简体" w:hAnsi="Times New Roman" w:cs="Times New Roman" w:hint="eastAsia"/>
                <w:spacing w:val="-4"/>
                <w:sz w:val="30"/>
                <w:szCs w:val="30"/>
              </w:rPr>
              <w:t>的基础法律文件中约定，也可</w:t>
            </w:r>
            <w:r w:rsidRPr="00763797">
              <w:rPr>
                <w:rFonts w:ascii="Times New Roman" w:eastAsia="方正仿宋简体" w:hAnsi="Times New Roman" w:cs="Times New Roman" w:hint="eastAsia"/>
                <w:sz w:val="30"/>
                <w:szCs w:val="30"/>
              </w:rPr>
              <w:t>由</w:t>
            </w:r>
            <w:r w:rsidRPr="00763797">
              <w:rPr>
                <w:rFonts w:ascii="Times New Roman" w:eastAsia="方正仿宋简体" w:hAnsi="Times New Roman" w:cs="Times New Roman" w:hint="eastAsia"/>
                <w:b/>
                <w:bCs/>
                <w:sz w:val="30"/>
                <w:szCs w:val="30"/>
              </w:rPr>
              <w:t>交易双方</w:t>
            </w:r>
            <w:r w:rsidRPr="00763797">
              <w:rPr>
                <w:rFonts w:ascii="Times New Roman" w:eastAsia="方正仿宋简体" w:hAnsi="Times New Roman" w:cs="Times New Roman" w:hint="eastAsia"/>
                <w:sz w:val="30"/>
                <w:szCs w:val="30"/>
              </w:rPr>
              <w:t>在</w:t>
            </w:r>
            <w:r w:rsidRPr="00763797">
              <w:rPr>
                <w:rFonts w:ascii="Times New Roman" w:eastAsia="方正仿宋简体" w:hAnsi="Times New Roman" w:cs="Times New Roman" w:hint="eastAsia"/>
                <w:b/>
                <w:bCs/>
                <w:sz w:val="30"/>
                <w:szCs w:val="30"/>
              </w:rPr>
              <w:t>本确认书</w:t>
            </w:r>
            <w:r w:rsidRPr="00763797">
              <w:rPr>
                <w:rFonts w:ascii="Times New Roman" w:eastAsia="方正仿宋简体" w:hAnsi="Times New Roman" w:cs="Times New Roman" w:hint="eastAsia"/>
                <w:sz w:val="30"/>
                <w:szCs w:val="30"/>
              </w:rPr>
              <w:t>中进行约定。</w:t>
            </w:r>
          </w:p>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若以该</w:t>
            </w:r>
            <w:r w:rsidRPr="00763797">
              <w:rPr>
                <w:rFonts w:ascii="Times New Roman" w:eastAsia="方正仿宋简体" w:hAnsi="Times New Roman" w:cs="Times New Roman" w:hint="eastAsia"/>
                <w:b/>
                <w:sz w:val="30"/>
                <w:szCs w:val="30"/>
              </w:rPr>
              <w:t>债务</w:t>
            </w:r>
            <w:r w:rsidRPr="00763797">
              <w:rPr>
                <w:rFonts w:ascii="Times New Roman" w:eastAsia="方正仿宋简体" w:hAnsi="Times New Roman" w:cs="Times New Roman" w:hint="eastAsia"/>
                <w:sz w:val="30"/>
                <w:szCs w:val="30"/>
              </w:rPr>
              <w:t>基础法律文件中约定的付款宽限期作为该债务的宽限期，则该付款宽限期在相关</w:t>
            </w:r>
            <w:r w:rsidRPr="00763797">
              <w:rPr>
                <w:rFonts w:ascii="Times New Roman" w:eastAsia="方正仿宋简体" w:hAnsi="Times New Roman" w:cs="Times New Roman" w:hint="eastAsia"/>
                <w:b/>
                <w:sz w:val="30"/>
                <w:szCs w:val="30"/>
              </w:rPr>
              <w:t>信用保护合约交易</w:t>
            </w:r>
            <w:r w:rsidRPr="00763797">
              <w:rPr>
                <w:rFonts w:ascii="Times New Roman" w:eastAsia="方正仿宋简体" w:hAnsi="Times New Roman" w:cs="Times New Roman" w:hint="eastAsia"/>
                <w:sz w:val="30"/>
                <w:szCs w:val="30"/>
              </w:rPr>
              <w:t>的</w:t>
            </w:r>
            <w:r w:rsidRPr="00763797">
              <w:rPr>
                <w:rFonts w:ascii="Times New Roman" w:eastAsia="方正仿宋简体" w:hAnsi="Times New Roman" w:cs="Times New Roman" w:hint="eastAsia"/>
                <w:b/>
                <w:sz w:val="30"/>
                <w:szCs w:val="30"/>
              </w:rPr>
              <w:t>交易</w:t>
            </w:r>
            <w:r w:rsidR="00663A86" w:rsidRPr="00763797">
              <w:rPr>
                <w:rFonts w:ascii="Times New Roman" w:eastAsia="方正仿宋简体" w:hAnsi="Times New Roman" w:cs="Times New Roman" w:hint="eastAsia"/>
                <w:b/>
                <w:sz w:val="30"/>
                <w:szCs w:val="30"/>
              </w:rPr>
              <w:t>达成</w:t>
            </w:r>
            <w:r w:rsidRPr="00763797">
              <w:rPr>
                <w:rFonts w:ascii="Times New Roman" w:eastAsia="方正仿宋简体" w:hAnsi="Times New Roman" w:cs="Times New Roman" w:hint="eastAsia"/>
                <w:b/>
                <w:sz w:val="30"/>
                <w:szCs w:val="30"/>
              </w:rPr>
              <w:t>日</w:t>
            </w:r>
            <w:r w:rsidRPr="00763797">
              <w:rPr>
                <w:rFonts w:ascii="Times New Roman" w:eastAsia="方正仿宋简体" w:hAnsi="Times New Roman" w:cs="Times New Roman" w:hint="eastAsia"/>
                <w:sz w:val="30"/>
                <w:szCs w:val="30"/>
              </w:rPr>
              <w:t>应已存在，除非该</w:t>
            </w:r>
            <w:r w:rsidRPr="00763797">
              <w:rPr>
                <w:rFonts w:ascii="Times New Roman" w:eastAsia="方正仿宋简体" w:hAnsi="Times New Roman" w:cs="Times New Roman" w:hint="eastAsia"/>
                <w:b/>
                <w:sz w:val="30"/>
                <w:szCs w:val="30"/>
              </w:rPr>
              <w:t>债务</w:t>
            </w:r>
            <w:r w:rsidRPr="00763797">
              <w:rPr>
                <w:rFonts w:ascii="Times New Roman" w:eastAsia="方正仿宋简体" w:hAnsi="Times New Roman" w:cs="Times New Roman" w:hint="eastAsia"/>
                <w:sz w:val="30"/>
                <w:szCs w:val="30"/>
              </w:rPr>
              <w:t>发生在</w:t>
            </w:r>
            <w:r w:rsidRPr="00763797">
              <w:rPr>
                <w:rFonts w:ascii="Times New Roman" w:eastAsia="方正仿宋简体" w:hAnsi="Times New Roman" w:cs="Times New Roman" w:hint="eastAsia"/>
                <w:b/>
                <w:sz w:val="30"/>
                <w:szCs w:val="30"/>
              </w:rPr>
              <w:t>交易</w:t>
            </w:r>
            <w:r w:rsidR="00663A86" w:rsidRPr="00763797">
              <w:rPr>
                <w:rFonts w:ascii="Times New Roman" w:eastAsia="方正仿宋简体" w:hAnsi="Times New Roman" w:cs="Times New Roman" w:hint="eastAsia"/>
                <w:b/>
                <w:sz w:val="30"/>
                <w:szCs w:val="30"/>
              </w:rPr>
              <w:t>达成</w:t>
            </w:r>
            <w:r w:rsidRPr="00763797">
              <w:rPr>
                <w:rFonts w:ascii="Times New Roman" w:eastAsia="方正仿宋简体" w:hAnsi="Times New Roman" w:cs="Times New Roman" w:hint="eastAsia"/>
                <w:b/>
                <w:sz w:val="30"/>
                <w:szCs w:val="30"/>
              </w:rPr>
              <w:t>日</w:t>
            </w:r>
            <w:r w:rsidRPr="00763797">
              <w:rPr>
                <w:rFonts w:ascii="Times New Roman" w:eastAsia="方正仿宋简体" w:hAnsi="Times New Roman" w:cs="Times New Roman" w:hint="eastAsia"/>
                <w:sz w:val="30"/>
                <w:szCs w:val="30"/>
              </w:rPr>
              <w:t>之后，在此情况下，则以该债务发生日适用的基础法律文件中约定的付款宽限期为准。</w:t>
            </w:r>
          </w:p>
          <w:p w:rsidR="00F67C97" w:rsidRPr="00763797" w:rsidRDefault="00F67C97" w:rsidP="008354B3">
            <w:pPr>
              <w:rPr>
                <w:rFonts w:ascii="Times New Roman" w:eastAsia="方正仿宋简体" w:hAnsi="Times New Roman" w:cs="Times New Roman"/>
                <w:b/>
                <w:bCs/>
                <w:sz w:val="30"/>
                <w:szCs w:val="30"/>
              </w:rPr>
            </w:pPr>
            <w:r w:rsidRPr="00763797">
              <w:rPr>
                <w:rFonts w:ascii="Times New Roman" w:eastAsia="方正仿宋简体" w:hAnsi="Times New Roman" w:cs="Times New Roman" w:hint="eastAsia"/>
                <w:sz w:val="30"/>
                <w:szCs w:val="30"/>
              </w:rPr>
              <w:t>若上述基础法律文件中约定了付款宽限期，而</w:t>
            </w:r>
            <w:r w:rsidRPr="00763797">
              <w:rPr>
                <w:rFonts w:ascii="Times New Roman" w:eastAsia="方正仿宋简体" w:hAnsi="Times New Roman" w:cs="Times New Roman" w:hint="eastAsia"/>
                <w:b/>
                <w:sz w:val="30"/>
                <w:szCs w:val="30"/>
              </w:rPr>
              <w:t>交易双方</w:t>
            </w:r>
            <w:r w:rsidRPr="00763797">
              <w:rPr>
                <w:rFonts w:ascii="Times New Roman" w:eastAsia="方正仿宋简体" w:hAnsi="Times New Roman" w:cs="Times New Roman" w:hint="eastAsia"/>
                <w:sz w:val="30"/>
                <w:szCs w:val="30"/>
              </w:rPr>
              <w:t>同时在</w:t>
            </w:r>
            <w:r w:rsidRPr="00763797">
              <w:rPr>
                <w:rFonts w:ascii="Times New Roman" w:eastAsia="方正仿宋简体" w:hAnsi="Times New Roman" w:cs="Times New Roman" w:hint="eastAsia"/>
                <w:b/>
                <w:bCs/>
                <w:spacing w:val="-4"/>
                <w:sz w:val="30"/>
                <w:szCs w:val="30"/>
              </w:rPr>
              <w:t>本确认书</w:t>
            </w:r>
            <w:r w:rsidRPr="00763797">
              <w:rPr>
                <w:rFonts w:ascii="Times New Roman" w:eastAsia="方正仿宋简体" w:hAnsi="Times New Roman" w:cs="Times New Roman" w:hint="eastAsia"/>
                <w:sz w:val="30"/>
                <w:szCs w:val="30"/>
              </w:rPr>
              <w:t>中列明了宽限期的期限，则</w:t>
            </w:r>
            <w:r w:rsidRPr="00763797">
              <w:rPr>
                <w:rFonts w:ascii="Times New Roman" w:eastAsia="方正仿宋简体" w:hAnsi="Times New Roman" w:cs="Times New Roman" w:hint="eastAsia"/>
                <w:b/>
                <w:bCs/>
                <w:spacing w:val="-4"/>
                <w:sz w:val="30"/>
                <w:szCs w:val="30"/>
              </w:rPr>
              <w:t>本确认书</w:t>
            </w:r>
            <w:r w:rsidRPr="00763797">
              <w:rPr>
                <w:rFonts w:ascii="Times New Roman" w:eastAsia="方正仿宋简体" w:hAnsi="Times New Roman" w:cs="Times New Roman" w:hint="eastAsia"/>
                <w:sz w:val="30"/>
                <w:szCs w:val="30"/>
              </w:rPr>
              <w:t>中列明的期限为适用的宽限期。</w:t>
            </w:r>
          </w:p>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bCs/>
                <w:spacing w:val="-4"/>
                <w:sz w:val="30"/>
                <w:szCs w:val="30"/>
              </w:rPr>
              <w:t>若产生或构成相关债务的基础法律文件中未约定付款宽限期，</w:t>
            </w:r>
            <w:r w:rsidRPr="00763797">
              <w:rPr>
                <w:rFonts w:ascii="Times New Roman" w:eastAsia="方正仿宋简体" w:hAnsi="Times New Roman" w:cs="Times New Roman" w:hint="eastAsia"/>
                <w:b/>
                <w:bCs/>
                <w:spacing w:val="-4"/>
                <w:sz w:val="30"/>
                <w:szCs w:val="30"/>
              </w:rPr>
              <w:t>交易双方</w:t>
            </w:r>
            <w:r w:rsidRPr="00763797">
              <w:rPr>
                <w:rFonts w:ascii="Times New Roman" w:eastAsia="方正仿宋简体" w:hAnsi="Times New Roman" w:cs="Times New Roman" w:hint="eastAsia"/>
                <w:bCs/>
                <w:spacing w:val="-4"/>
                <w:sz w:val="30"/>
                <w:szCs w:val="30"/>
              </w:rPr>
              <w:t>在相关交易有效约定中</w:t>
            </w:r>
            <w:r w:rsidRPr="00763797">
              <w:rPr>
                <w:rFonts w:ascii="Times New Roman" w:eastAsia="方正仿宋简体" w:hAnsi="Times New Roman" w:cs="Times New Roman" w:hint="eastAsia"/>
                <w:bCs/>
                <w:spacing w:val="-4"/>
                <w:sz w:val="30"/>
                <w:szCs w:val="30"/>
              </w:rPr>
              <w:lastRenderedPageBreak/>
              <w:t>也未列明宽限期的期限，则相关的宽限期默认为</w:t>
            </w:r>
            <w:r w:rsidRPr="00763797">
              <w:rPr>
                <w:rFonts w:ascii="Times New Roman" w:eastAsia="方正仿宋简体" w:hAnsi="Times New Roman" w:cs="Times New Roman"/>
                <w:bCs/>
                <w:spacing w:val="-4"/>
                <w:sz w:val="30"/>
                <w:szCs w:val="30"/>
              </w:rPr>
              <w:t>3</w:t>
            </w:r>
            <w:r w:rsidRPr="00763797">
              <w:rPr>
                <w:rFonts w:ascii="Times New Roman" w:eastAsia="方正仿宋简体" w:hAnsi="Times New Roman" w:cs="Times New Roman" w:hint="eastAsia"/>
                <w:bCs/>
                <w:spacing w:val="-4"/>
                <w:sz w:val="30"/>
                <w:szCs w:val="30"/>
              </w:rPr>
              <w:t>个</w:t>
            </w:r>
            <w:r w:rsidRPr="00763797">
              <w:rPr>
                <w:rFonts w:ascii="Times New Roman" w:eastAsia="方正仿宋简体" w:hAnsi="Times New Roman" w:cs="Times New Roman" w:hint="eastAsia"/>
                <w:b/>
                <w:bCs/>
                <w:spacing w:val="-4"/>
                <w:sz w:val="30"/>
                <w:szCs w:val="30"/>
              </w:rPr>
              <w:t>交易日</w:t>
            </w:r>
            <w:r w:rsidRPr="00763797">
              <w:rPr>
                <w:rFonts w:ascii="Times New Roman" w:eastAsia="方正仿宋简体" w:hAnsi="Times New Roman" w:cs="Times New Roman" w:hint="eastAsia"/>
                <w:bCs/>
                <w:spacing w:val="-4"/>
                <w:sz w:val="30"/>
                <w:szCs w:val="30"/>
              </w:rPr>
              <w:t>。</w:t>
            </w:r>
          </w:p>
        </w:tc>
      </w:tr>
      <w:tr w:rsidR="00F67C97" w:rsidRPr="00763797" w:rsidTr="00EF3471">
        <w:trPr>
          <w:trHeight w:val="2018"/>
          <w:jc w:val="center"/>
        </w:trPr>
        <w:tc>
          <w:tcPr>
            <w:tcW w:w="1467" w:type="pct"/>
            <w:vAlign w:val="center"/>
          </w:tcPr>
          <w:p w:rsidR="00F67C97" w:rsidRPr="00763797" w:rsidRDefault="00F67C97" w:rsidP="008354B3">
            <w:pPr>
              <w:jc w:val="center"/>
              <w:rPr>
                <w:rFonts w:ascii="Times New Roman" w:eastAsia="方正仿宋简体" w:hAnsi="Times New Roman" w:cs="Times New Roman"/>
                <w:spacing w:val="-4"/>
                <w:sz w:val="30"/>
                <w:szCs w:val="30"/>
              </w:rPr>
            </w:pPr>
            <w:r w:rsidRPr="00763797">
              <w:rPr>
                <w:rFonts w:ascii="Times New Roman" w:eastAsia="方正仿宋简体" w:hAnsi="Times New Roman" w:cs="Times New Roman" w:hint="eastAsia"/>
                <w:spacing w:val="-4"/>
                <w:sz w:val="30"/>
                <w:szCs w:val="30"/>
              </w:rPr>
              <w:lastRenderedPageBreak/>
              <w:t>潜在支付违约</w:t>
            </w:r>
          </w:p>
        </w:tc>
        <w:tc>
          <w:tcPr>
            <w:tcW w:w="3533" w:type="pct"/>
            <w:vAlign w:val="center"/>
          </w:tcPr>
          <w:p w:rsidR="00F67C97" w:rsidRPr="00763797" w:rsidRDefault="00F67C97" w:rsidP="008354B3">
            <w:pPr>
              <w:rPr>
                <w:rFonts w:ascii="Times New Roman" w:eastAsia="方正仿宋简体" w:hAnsi="Times New Roman" w:cs="Times New Roman"/>
                <w:spacing w:val="-4"/>
                <w:sz w:val="30"/>
                <w:szCs w:val="30"/>
              </w:rPr>
            </w:pPr>
            <w:r w:rsidRPr="00763797">
              <w:rPr>
                <w:rFonts w:ascii="Times New Roman" w:eastAsia="方正仿宋简体" w:hAnsi="Times New Roman" w:cs="Times New Roman" w:hint="eastAsia"/>
                <w:spacing w:val="-4"/>
                <w:sz w:val="30"/>
                <w:szCs w:val="30"/>
              </w:rPr>
              <w:t>指</w:t>
            </w:r>
            <w:r w:rsidRPr="00763797">
              <w:rPr>
                <w:rFonts w:ascii="Times New Roman" w:eastAsia="方正仿宋简体" w:hAnsi="Times New Roman" w:cs="Times New Roman" w:hint="eastAsia"/>
                <w:b/>
                <w:bCs/>
                <w:spacing w:val="-4"/>
                <w:sz w:val="30"/>
                <w:szCs w:val="30"/>
              </w:rPr>
              <w:t>交易双方</w:t>
            </w:r>
            <w:r w:rsidRPr="00763797">
              <w:rPr>
                <w:rFonts w:ascii="Times New Roman" w:eastAsia="方正仿宋简体" w:hAnsi="Times New Roman" w:cs="Times New Roman" w:hint="eastAsia"/>
                <w:spacing w:val="-4"/>
                <w:sz w:val="30"/>
                <w:szCs w:val="30"/>
              </w:rPr>
              <w:t>在</w:t>
            </w:r>
            <w:r w:rsidRPr="00763797">
              <w:rPr>
                <w:rFonts w:ascii="Times New Roman" w:eastAsia="方正仿宋简体" w:hAnsi="Times New Roman" w:cs="Times New Roman" w:hint="eastAsia"/>
                <w:b/>
                <w:bCs/>
                <w:spacing w:val="-4"/>
                <w:sz w:val="30"/>
                <w:szCs w:val="30"/>
              </w:rPr>
              <w:t>参考实体</w:t>
            </w:r>
            <w:r w:rsidRPr="00763797">
              <w:rPr>
                <w:rFonts w:ascii="Times New Roman" w:eastAsia="方正仿宋简体" w:hAnsi="Times New Roman" w:cs="Times New Roman" w:hint="eastAsia"/>
                <w:spacing w:val="-4"/>
                <w:sz w:val="30"/>
                <w:szCs w:val="30"/>
              </w:rPr>
              <w:t>相关</w:t>
            </w:r>
            <w:r w:rsidRPr="00763797">
              <w:rPr>
                <w:rFonts w:ascii="Times New Roman" w:eastAsia="方正仿宋简体" w:hAnsi="Times New Roman" w:cs="Times New Roman" w:hint="eastAsia"/>
                <w:b/>
                <w:bCs/>
                <w:spacing w:val="-4"/>
                <w:sz w:val="30"/>
                <w:szCs w:val="30"/>
              </w:rPr>
              <w:t>债务</w:t>
            </w:r>
            <w:r w:rsidRPr="00763797">
              <w:rPr>
                <w:rFonts w:ascii="Times New Roman" w:eastAsia="方正仿宋简体" w:hAnsi="Times New Roman" w:cs="Times New Roman" w:hint="eastAsia"/>
                <w:spacing w:val="-4"/>
                <w:sz w:val="30"/>
                <w:szCs w:val="30"/>
              </w:rPr>
              <w:t>项下约定了</w:t>
            </w:r>
            <w:r w:rsidRPr="00763797">
              <w:rPr>
                <w:rFonts w:ascii="Times New Roman" w:eastAsia="方正仿宋简体" w:hAnsi="Times New Roman" w:cs="Times New Roman" w:hint="eastAsia"/>
                <w:b/>
                <w:bCs/>
                <w:spacing w:val="-4"/>
                <w:sz w:val="30"/>
                <w:szCs w:val="30"/>
              </w:rPr>
              <w:t>宽限期</w:t>
            </w:r>
            <w:r w:rsidRPr="00763797">
              <w:rPr>
                <w:rFonts w:ascii="Times New Roman" w:eastAsia="方正仿宋简体" w:hAnsi="Times New Roman" w:cs="Times New Roman" w:hint="eastAsia"/>
                <w:spacing w:val="-4"/>
                <w:sz w:val="30"/>
                <w:szCs w:val="30"/>
              </w:rPr>
              <w:t>或其他构成</w:t>
            </w:r>
            <w:r w:rsidRPr="00763797">
              <w:rPr>
                <w:rFonts w:ascii="Times New Roman" w:eastAsia="方正仿宋简体" w:hAnsi="Times New Roman" w:cs="Times New Roman" w:hint="eastAsia"/>
                <w:b/>
                <w:bCs/>
                <w:spacing w:val="-4"/>
                <w:sz w:val="30"/>
                <w:szCs w:val="30"/>
              </w:rPr>
              <w:t>支付违约</w:t>
            </w:r>
            <w:r w:rsidRPr="00763797">
              <w:rPr>
                <w:rFonts w:ascii="Times New Roman" w:eastAsia="方正仿宋简体" w:hAnsi="Times New Roman" w:cs="Times New Roman" w:hint="eastAsia"/>
                <w:spacing w:val="-4"/>
                <w:sz w:val="30"/>
                <w:szCs w:val="30"/>
              </w:rPr>
              <w:t>的特定条件的情形下，</w:t>
            </w:r>
            <w:r w:rsidRPr="00763797">
              <w:rPr>
                <w:rFonts w:ascii="Times New Roman" w:eastAsia="方正仿宋简体" w:hAnsi="Times New Roman" w:cs="Times New Roman" w:hint="eastAsia"/>
                <w:b/>
                <w:bCs/>
                <w:spacing w:val="-4"/>
                <w:sz w:val="30"/>
                <w:szCs w:val="30"/>
              </w:rPr>
              <w:t>参考实体</w:t>
            </w:r>
            <w:r w:rsidRPr="00763797">
              <w:rPr>
                <w:rFonts w:ascii="Times New Roman" w:eastAsia="方正仿宋简体" w:hAnsi="Times New Roman" w:cs="Times New Roman" w:hint="eastAsia"/>
                <w:spacing w:val="-4"/>
                <w:sz w:val="30"/>
                <w:szCs w:val="30"/>
              </w:rPr>
              <w:t>未在该</w:t>
            </w:r>
            <w:r w:rsidRPr="00763797">
              <w:rPr>
                <w:rFonts w:ascii="Times New Roman" w:eastAsia="方正仿宋简体" w:hAnsi="Times New Roman" w:cs="Times New Roman" w:hint="eastAsia"/>
                <w:b/>
                <w:bCs/>
                <w:spacing w:val="-4"/>
                <w:sz w:val="30"/>
                <w:szCs w:val="30"/>
              </w:rPr>
              <w:t>债务</w:t>
            </w:r>
            <w:r w:rsidRPr="00763797">
              <w:rPr>
                <w:rFonts w:ascii="Times New Roman" w:eastAsia="方正仿宋简体" w:hAnsi="Times New Roman" w:cs="Times New Roman" w:hint="eastAsia"/>
                <w:spacing w:val="-4"/>
                <w:sz w:val="30"/>
                <w:szCs w:val="30"/>
              </w:rPr>
              <w:t>的支付日全额履行付款义务、但仍处于相关</w:t>
            </w:r>
            <w:r w:rsidRPr="00763797">
              <w:rPr>
                <w:rFonts w:ascii="Times New Roman" w:eastAsia="方正仿宋简体" w:hAnsi="Times New Roman" w:cs="Times New Roman" w:hint="eastAsia"/>
                <w:b/>
                <w:bCs/>
                <w:spacing w:val="-4"/>
                <w:sz w:val="30"/>
                <w:szCs w:val="30"/>
              </w:rPr>
              <w:t>宽限期</w:t>
            </w:r>
            <w:r w:rsidRPr="00763797">
              <w:rPr>
                <w:rFonts w:ascii="Times New Roman" w:eastAsia="方正仿宋简体" w:hAnsi="Times New Roman" w:cs="Times New Roman" w:hint="eastAsia"/>
                <w:spacing w:val="-4"/>
                <w:sz w:val="30"/>
                <w:szCs w:val="30"/>
              </w:rPr>
              <w:t>内或相关特定条件尚未成就时的违约状态。</w:t>
            </w:r>
          </w:p>
        </w:tc>
      </w:tr>
      <w:tr w:rsidR="00F67C97" w:rsidRPr="00763797" w:rsidTr="00EF3471">
        <w:trPr>
          <w:trHeight w:val="416"/>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pacing w:val="-4"/>
                <w:sz w:val="30"/>
                <w:szCs w:val="30"/>
              </w:rPr>
              <w:t>宽限期顺延</w:t>
            </w:r>
          </w:p>
        </w:tc>
        <w:tc>
          <w:tcPr>
            <w:tcW w:w="3533" w:type="pct"/>
            <w:vAlign w:val="center"/>
          </w:tcPr>
          <w:p w:rsidR="00F67C97" w:rsidRPr="00763797" w:rsidRDefault="00F67C97" w:rsidP="008354B3">
            <w:pPr>
              <w:rPr>
                <w:rFonts w:ascii="Times New Roman" w:eastAsia="方正仿宋简体" w:hAnsi="Times New Roman" w:cs="Times New Roman"/>
                <w:spacing w:val="-4"/>
                <w:sz w:val="30"/>
                <w:szCs w:val="30"/>
              </w:rPr>
            </w:pPr>
            <w:r w:rsidRPr="00763797">
              <w:rPr>
                <w:rFonts w:ascii="Times New Roman" w:eastAsia="方正仿宋简体" w:hAnsi="Times New Roman" w:cs="Times New Roman" w:hint="eastAsia"/>
                <w:spacing w:val="-4"/>
                <w:sz w:val="30"/>
                <w:szCs w:val="30"/>
              </w:rPr>
              <w:t>若</w:t>
            </w:r>
            <w:r w:rsidRPr="00763797">
              <w:rPr>
                <w:rFonts w:ascii="Times New Roman" w:eastAsia="方正仿宋简体" w:hAnsi="Times New Roman" w:cs="Times New Roman" w:hint="eastAsia"/>
                <w:b/>
                <w:spacing w:val="-4"/>
                <w:sz w:val="30"/>
                <w:szCs w:val="30"/>
              </w:rPr>
              <w:t>交易双方</w:t>
            </w:r>
            <w:r w:rsidRPr="00763797">
              <w:rPr>
                <w:rFonts w:ascii="Times New Roman" w:eastAsia="方正仿宋简体" w:hAnsi="Times New Roman" w:cs="Times New Roman" w:hint="eastAsia"/>
                <w:spacing w:val="-4"/>
                <w:sz w:val="30"/>
                <w:szCs w:val="30"/>
              </w:rPr>
              <w:t>在</w:t>
            </w:r>
            <w:r w:rsidRPr="00763797">
              <w:rPr>
                <w:rFonts w:ascii="Times New Roman" w:eastAsia="方正仿宋简体" w:hAnsi="Times New Roman" w:cs="Times New Roman" w:hint="eastAsia"/>
                <w:b/>
                <w:bCs/>
                <w:spacing w:val="-4"/>
                <w:sz w:val="30"/>
                <w:szCs w:val="30"/>
              </w:rPr>
              <w:t>本确认书</w:t>
            </w:r>
            <w:r w:rsidRPr="00763797">
              <w:rPr>
                <w:rFonts w:ascii="Times New Roman" w:eastAsia="方正仿宋简体" w:hAnsi="Times New Roman" w:cs="Times New Roman" w:hint="eastAsia"/>
                <w:spacing w:val="-4"/>
                <w:sz w:val="30"/>
                <w:szCs w:val="30"/>
              </w:rPr>
              <w:t>中选择适用</w:t>
            </w:r>
            <w:r w:rsidRPr="000E6336">
              <w:rPr>
                <w:rFonts w:ascii="方正仿宋简体" w:eastAsia="方正仿宋简体" w:hAnsi="Times New Roman" w:cs="Times New Roman" w:hint="eastAsia"/>
                <w:spacing w:val="-4"/>
                <w:sz w:val="30"/>
                <w:szCs w:val="30"/>
              </w:rPr>
              <w:t>“</w:t>
            </w:r>
            <w:r w:rsidRPr="00763797">
              <w:rPr>
                <w:rFonts w:ascii="Times New Roman" w:eastAsia="方正仿宋简体" w:hAnsi="Times New Roman" w:cs="Times New Roman" w:hint="eastAsia"/>
                <w:spacing w:val="-4"/>
                <w:sz w:val="30"/>
                <w:szCs w:val="30"/>
              </w:rPr>
              <w:t>宽限期顺延</w:t>
            </w:r>
            <w:r w:rsidRPr="000E6336">
              <w:rPr>
                <w:rFonts w:ascii="方正仿宋简体" w:eastAsia="方正仿宋简体" w:hAnsi="Times New Roman" w:cs="Times New Roman" w:hint="eastAsia"/>
                <w:spacing w:val="-4"/>
                <w:sz w:val="30"/>
                <w:szCs w:val="30"/>
              </w:rPr>
              <w:t>”</w:t>
            </w:r>
            <w:r w:rsidRPr="00763797">
              <w:rPr>
                <w:rFonts w:ascii="Times New Roman" w:eastAsia="方正仿宋简体" w:hAnsi="Times New Roman" w:cs="Times New Roman" w:hint="eastAsia"/>
                <w:spacing w:val="-4"/>
                <w:sz w:val="30"/>
                <w:szCs w:val="30"/>
              </w:rPr>
              <w:t>，在一项</w:t>
            </w:r>
            <w:r w:rsidRPr="00763797">
              <w:rPr>
                <w:rFonts w:ascii="Times New Roman" w:eastAsia="方正仿宋简体" w:hAnsi="Times New Roman" w:cs="Times New Roman" w:hint="eastAsia"/>
                <w:b/>
                <w:spacing w:val="-4"/>
                <w:sz w:val="30"/>
                <w:szCs w:val="30"/>
              </w:rPr>
              <w:t>潜在支付违约</w:t>
            </w:r>
            <w:r w:rsidRPr="00763797">
              <w:rPr>
                <w:rFonts w:ascii="Times New Roman" w:eastAsia="方正仿宋简体" w:hAnsi="Times New Roman" w:cs="Times New Roman" w:hint="eastAsia"/>
                <w:spacing w:val="-4"/>
                <w:sz w:val="30"/>
                <w:szCs w:val="30"/>
              </w:rPr>
              <w:t>发生于</w:t>
            </w:r>
            <w:r w:rsidRPr="00763797">
              <w:rPr>
                <w:rFonts w:ascii="Times New Roman" w:eastAsia="方正仿宋简体" w:hAnsi="Times New Roman" w:cs="Times New Roman" w:hint="eastAsia"/>
                <w:b/>
                <w:spacing w:val="-4"/>
                <w:sz w:val="30"/>
                <w:szCs w:val="30"/>
              </w:rPr>
              <w:t>约定到期日</w:t>
            </w:r>
            <w:r w:rsidRPr="00763797">
              <w:rPr>
                <w:rFonts w:ascii="Times New Roman" w:eastAsia="方正仿宋简体" w:hAnsi="Times New Roman" w:cs="Times New Roman" w:hint="eastAsia"/>
                <w:spacing w:val="-4"/>
                <w:sz w:val="30"/>
                <w:szCs w:val="30"/>
              </w:rPr>
              <w:t>或之前，即使适用的</w:t>
            </w:r>
            <w:r w:rsidRPr="00763797">
              <w:rPr>
                <w:rFonts w:ascii="Times New Roman" w:eastAsia="方正仿宋简体" w:hAnsi="Times New Roman" w:cs="Times New Roman" w:hint="eastAsia"/>
                <w:b/>
                <w:spacing w:val="-4"/>
                <w:sz w:val="30"/>
                <w:szCs w:val="30"/>
              </w:rPr>
              <w:t>宽限期</w:t>
            </w:r>
            <w:r w:rsidRPr="00763797">
              <w:rPr>
                <w:rFonts w:ascii="Times New Roman" w:eastAsia="方正仿宋简体" w:hAnsi="Times New Roman" w:cs="Times New Roman" w:hint="eastAsia"/>
                <w:spacing w:val="-4"/>
                <w:sz w:val="30"/>
                <w:szCs w:val="30"/>
              </w:rPr>
              <w:t>到期之日晚于</w:t>
            </w:r>
            <w:r w:rsidRPr="00763797">
              <w:rPr>
                <w:rFonts w:ascii="Times New Roman" w:eastAsia="方正仿宋简体" w:hAnsi="Times New Roman" w:cs="Times New Roman" w:hint="eastAsia"/>
                <w:b/>
                <w:spacing w:val="-4"/>
                <w:sz w:val="30"/>
                <w:szCs w:val="30"/>
              </w:rPr>
              <w:t>约定到期日</w:t>
            </w:r>
            <w:r w:rsidRPr="00763797">
              <w:rPr>
                <w:rFonts w:ascii="Times New Roman" w:eastAsia="方正仿宋简体" w:hAnsi="Times New Roman" w:cs="Times New Roman" w:hint="eastAsia"/>
                <w:spacing w:val="-4"/>
                <w:sz w:val="30"/>
                <w:szCs w:val="30"/>
              </w:rPr>
              <w:t>，相关</w:t>
            </w:r>
            <w:r w:rsidRPr="00763797">
              <w:rPr>
                <w:rFonts w:ascii="Times New Roman" w:eastAsia="方正仿宋简体" w:hAnsi="Times New Roman" w:cs="Times New Roman" w:hint="eastAsia"/>
                <w:b/>
                <w:spacing w:val="-4"/>
                <w:sz w:val="30"/>
                <w:szCs w:val="30"/>
              </w:rPr>
              <w:t>债务</w:t>
            </w:r>
            <w:r w:rsidRPr="00763797">
              <w:rPr>
                <w:rFonts w:ascii="Times New Roman" w:eastAsia="方正仿宋简体" w:hAnsi="Times New Roman" w:cs="Times New Roman" w:hint="eastAsia"/>
                <w:spacing w:val="-4"/>
                <w:sz w:val="30"/>
                <w:szCs w:val="30"/>
              </w:rPr>
              <w:t>仍然适用该</w:t>
            </w:r>
            <w:r w:rsidRPr="00763797">
              <w:rPr>
                <w:rFonts w:ascii="Times New Roman" w:eastAsia="方正仿宋简体" w:hAnsi="Times New Roman" w:cs="Times New Roman" w:hint="eastAsia"/>
                <w:b/>
                <w:spacing w:val="-4"/>
                <w:sz w:val="30"/>
                <w:szCs w:val="30"/>
              </w:rPr>
              <w:t>宽限期</w:t>
            </w:r>
            <w:r w:rsidRPr="00763797">
              <w:rPr>
                <w:rFonts w:ascii="Times New Roman" w:eastAsia="方正仿宋简体" w:hAnsi="Times New Roman" w:cs="Times New Roman" w:hint="eastAsia"/>
                <w:spacing w:val="-4"/>
                <w:sz w:val="30"/>
                <w:szCs w:val="30"/>
              </w:rPr>
              <w:t>，不受</w:t>
            </w:r>
            <w:r w:rsidRPr="00763797">
              <w:rPr>
                <w:rFonts w:ascii="Times New Roman" w:eastAsia="方正仿宋简体" w:hAnsi="Times New Roman" w:cs="Times New Roman" w:hint="eastAsia"/>
                <w:b/>
                <w:spacing w:val="-4"/>
                <w:sz w:val="30"/>
                <w:szCs w:val="30"/>
              </w:rPr>
              <w:t>约定到期日</w:t>
            </w:r>
            <w:r w:rsidRPr="00763797">
              <w:rPr>
                <w:rFonts w:ascii="Times New Roman" w:eastAsia="方正仿宋简体" w:hAnsi="Times New Roman" w:cs="Times New Roman" w:hint="eastAsia"/>
                <w:spacing w:val="-4"/>
                <w:sz w:val="30"/>
                <w:szCs w:val="30"/>
              </w:rPr>
              <w:t>的影响。该</w:t>
            </w:r>
            <w:r w:rsidRPr="00763797">
              <w:rPr>
                <w:rFonts w:ascii="Times New Roman" w:eastAsia="方正仿宋简体" w:hAnsi="Times New Roman" w:cs="Times New Roman" w:hint="eastAsia"/>
                <w:b/>
                <w:spacing w:val="-4"/>
                <w:sz w:val="30"/>
                <w:szCs w:val="30"/>
              </w:rPr>
              <w:t>宽限期</w:t>
            </w:r>
            <w:r w:rsidRPr="00763797">
              <w:rPr>
                <w:rFonts w:ascii="Times New Roman" w:eastAsia="方正仿宋简体" w:hAnsi="Times New Roman" w:cs="Times New Roman" w:hint="eastAsia"/>
                <w:spacing w:val="-4"/>
                <w:sz w:val="30"/>
                <w:szCs w:val="30"/>
              </w:rPr>
              <w:t>到期之日为相关</w:t>
            </w:r>
            <w:r w:rsidRPr="00763797">
              <w:rPr>
                <w:rFonts w:ascii="Times New Roman" w:eastAsia="方正仿宋简体" w:hAnsi="Times New Roman" w:cs="Times New Roman" w:hint="eastAsia"/>
                <w:b/>
                <w:spacing w:val="-4"/>
                <w:sz w:val="30"/>
                <w:szCs w:val="30"/>
              </w:rPr>
              <w:t>信用保护合约交易</w:t>
            </w:r>
            <w:r w:rsidRPr="00763797">
              <w:rPr>
                <w:rFonts w:ascii="Times New Roman" w:eastAsia="方正仿宋简体" w:hAnsi="Times New Roman" w:cs="Times New Roman" w:hint="eastAsia"/>
                <w:spacing w:val="-4"/>
                <w:sz w:val="30"/>
                <w:szCs w:val="30"/>
              </w:rPr>
              <w:t>的到期日。</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结算条件</w:t>
            </w:r>
          </w:p>
        </w:tc>
        <w:tc>
          <w:tcPr>
            <w:tcW w:w="3533" w:type="pct"/>
            <w:vAlign w:val="center"/>
          </w:tcPr>
          <w:p w:rsidR="00F67C97" w:rsidRPr="00763797" w:rsidRDefault="00F67C97" w:rsidP="00B865C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w:t>
            </w:r>
            <w:r w:rsidRPr="00763797">
              <w:rPr>
                <w:rFonts w:ascii="Times New Roman" w:eastAsia="方正仿宋简体" w:hAnsi="Times New Roman" w:cs="Times New Roman" w:hint="eastAsia"/>
                <w:b/>
                <w:bCs/>
                <w:sz w:val="30"/>
                <w:szCs w:val="30"/>
              </w:rPr>
              <w:t>交易双方</w:t>
            </w:r>
            <w:r w:rsidRPr="00763797">
              <w:rPr>
                <w:rFonts w:ascii="Times New Roman" w:eastAsia="方正仿宋简体" w:hAnsi="Times New Roman" w:cs="Times New Roman" w:hint="eastAsia"/>
                <w:sz w:val="30"/>
                <w:szCs w:val="30"/>
              </w:rPr>
              <w:t>在按照适用的</w:t>
            </w:r>
            <w:r w:rsidRPr="00763797">
              <w:rPr>
                <w:rFonts w:ascii="Times New Roman" w:eastAsia="方正仿宋简体" w:hAnsi="Times New Roman" w:cs="Times New Roman" w:hint="eastAsia"/>
                <w:b/>
                <w:bCs/>
                <w:sz w:val="30"/>
                <w:szCs w:val="30"/>
              </w:rPr>
              <w:t>结算方式</w:t>
            </w:r>
            <w:r w:rsidRPr="00763797">
              <w:rPr>
                <w:rFonts w:ascii="Times New Roman" w:eastAsia="方正仿宋简体" w:hAnsi="Times New Roman" w:cs="Times New Roman" w:hint="eastAsia"/>
                <w:sz w:val="30"/>
                <w:szCs w:val="30"/>
              </w:rPr>
              <w:t>履行相关结算义务之前需要满足的条件。</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信用事件通知书</w:t>
            </w:r>
          </w:p>
        </w:tc>
        <w:tc>
          <w:tcPr>
            <w:tcW w:w="3533" w:type="pct"/>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指在</w:t>
            </w:r>
            <w:r w:rsidRPr="00763797">
              <w:rPr>
                <w:rFonts w:ascii="Times New Roman" w:eastAsia="方正仿宋简体" w:hAnsi="Times New Roman" w:cs="Times New Roman" w:hint="eastAsia"/>
                <w:b/>
                <w:sz w:val="30"/>
                <w:szCs w:val="30"/>
              </w:rPr>
              <w:t>信用事件</w:t>
            </w:r>
            <w:r w:rsidRPr="00763797">
              <w:rPr>
                <w:rFonts w:ascii="Times New Roman" w:eastAsia="方正仿宋简体" w:hAnsi="Times New Roman" w:cs="Times New Roman" w:hint="eastAsia"/>
                <w:sz w:val="30"/>
                <w:szCs w:val="30"/>
              </w:rPr>
              <w:t>的发生得到确认后，由</w:t>
            </w:r>
            <w:r w:rsidRPr="00763797">
              <w:rPr>
                <w:rFonts w:ascii="Times New Roman" w:eastAsia="方正仿宋简体" w:hAnsi="Times New Roman" w:cs="Times New Roman" w:hint="eastAsia"/>
                <w:b/>
                <w:sz w:val="30"/>
                <w:szCs w:val="30"/>
              </w:rPr>
              <w:t>信用保护买方</w:t>
            </w:r>
            <w:r w:rsidRPr="00763797">
              <w:rPr>
                <w:rFonts w:ascii="Times New Roman" w:eastAsia="方正仿宋简体" w:hAnsi="Times New Roman" w:cs="Times New Roman" w:hint="eastAsia"/>
                <w:sz w:val="30"/>
                <w:szCs w:val="30"/>
              </w:rPr>
              <w:t>或者</w:t>
            </w:r>
            <w:r w:rsidRPr="00763797">
              <w:rPr>
                <w:rFonts w:ascii="Times New Roman" w:eastAsia="方正仿宋简体" w:hAnsi="Times New Roman" w:cs="Times New Roman" w:hint="eastAsia"/>
                <w:b/>
                <w:sz w:val="30"/>
                <w:szCs w:val="30"/>
              </w:rPr>
              <w:t>信用保护卖方</w:t>
            </w:r>
            <w:r w:rsidRPr="00763797">
              <w:rPr>
                <w:rFonts w:ascii="Times New Roman" w:eastAsia="方正仿宋简体" w:hAnsi="Times New Roman" w:cs="Times New Roman" w:hint="eastAsia"/>
                <w:sz w:val="30"/>
                <w:szCs w:val="30"/>
              </w:rPr>
              <w:t>向另一方发送的有关该</w:t>
            </w:r>
            <w:r w:rsidRPr="00763797">
              <w:rPr>
                <w:rFonts w:ascii="Times New Roman" w:eastAsia="方正仿宋简体" w:hAnsi="Times New Roman" w:cs="Times New Roman" w:hint="eastAsia"/>
                <w:b/>
                <w:sz w:val="30"/>
                <w:szCs w:val="30"/>
              </w:rPr>
              <w:t>信用事件</w:t>
            </w:r>
            <w:r w:rsidRPr="00763797">
              <w:rPr>
                <w:rFonts w:ascii="Times New Roman" w:eastAsia="方正仿宋简体" w:hAnsi="Times New Roman" w:cs="Times New Roman" w:hint="eastAsia"/>
                <w:sz w:val="30"/>
                <w:szCs w:val="30"/>
              </w:rPr>
              <w:t>的书面通知。该通知应确定有关</w:t>
            </w:r>
            <w:r w:rsidRPr="00763797">
              <w:rPr>
                <w:rFonts w:ascii="Times New Roman" w:eastAsia="方正仿宋简体" w:hAnsi="Times New Roman" w:cs="Times New Roman" w:hint="eastAsia"/>
                <w:b/>
                <w:sz w:val="30"/>
                <w:szCs w:val="30"/>
              </w:rPr>
              <w:t>信用事件</w:t>
            </w:r>
            <w:r w:rsidRPr="00763797">
              <w:rPr>
                <w:rFonts w:ascii="Times New Roman" w:eastAsia="方正仿宋简体" w:hAnsi="Times New Roman" w:cs="Times New Roman" w:hint="eastAsia"/>
                <w:sz w:val="30"/>
                <w:szCs w:val="30"/>
              </w:rPr>
              <w:t>并提供合理、详尽的信息。</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公共信息通知书</w:t>
            </w:r>
          </w:p>
        </w:tc>
        <w:tc>
          <w:tcPr>
            <w:tcW w:w="3533" w:type="pct"/>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指在</w:t>
            </w:r>
            <w:r w:rsidRPr="00763797">
              <w:rPr>
                <w:rFonts w:ascii="Times New Roman" w:eastAsia="方正仿宋简体" w:hAnsi="Times New Roman" w:cs="Times New Roman" w:hint="eastAsia"/>
                <w:b/>
                <w:sz w:val="30"/>
                <w:szCs w:val="30"/>
              </w:rPr>
              <w:t>信用事件</w:t>
            </w:r>
            <w:r w:rsidRPr="00763797">
              <w:rPr>
                <w:rFonts w:ascii="Times New Roman" w:eastAsia="方正仿宋简体" w:hAnsi="Times New Roman" w:cs="Times New Roman" w:hint="eastAsia"/>
                <w:sz w:val="30"/>
                <w:szCs w:val="30"/>
              </w:rPr>
              <w:t>的发生得到确认后，由</w:t>
            </w:r>
            <w:r w:rsidRPr="00763797">
              <w:rPr>
                <w:rFonts w:ascii="Times New Roman" w:eastAsia="方正仿宋简体" w:hAnsi="Times New Roman" w:cs="Times New Roman" w:hint="eastAsia"/>
                <w:b/>
                <w:sz w:val="30"/>
                <w:szCs w:val="30"/>
              </w:rPr>
              <w:t>信用保护买方</w:t>
            </w:r>
            <w:r w:rsidRPr="00763797">
              <w:rPr>
                <w:rFonts w:ascii="Times New Roman" w:eastAsia="方正仿宋简体" w:hAnsi="Times New Roman" w:cs="Times New Roman" w:hint="eastAsia"/>
                <w:sz w:val="30"/>
                <w:szCs w:val="30"/>
              </w:rPr>
              <w:t>或者</w:t>
            </w:r>
            <w:r w:rsidRPr="00763797">
              <w:rPr>
                <w:rFonts w:ascii="Times New Roman" w:eastAsia="方正仿宋简体" w:hAnsi="Times New Roman" w:cs="Times New Roman" w:hint="eastAsia"/>
                <w:b/>
                <w:sz w:val="30"/>
                <w:szCs w:val="30"/>
              </w:rPr>
              <w:t>信用保护卖方</w:t>
            </w:r>
            <w:r w:rsidRPr="00763797">
              <w:rPr>
                <w:rFonts w:ascii="Times New Roman" w:eastAsia="方正仿宋简体" w:hAnsi="Times New Roman" w:cs="Times New Roman" w:hint="eastAsia"/>
                <w:sz w:val="30"/>
                <w:szCs w:val="30"/>
              </w:rPr>
              <w:t>向另一方发送的有关该</w:t>
            </w:r>
            <w:r w:rsidRPr="00763797">
              <w:rPr>
                <w:rFonts w:ascii="Times New Roman" w:eastAsia="方正仿宋简体" w:hAnsi="Times New Roman" w:cs="Times New Roman" w:hint="eastAsia"/>
                <w:b/>
                <w:sz w:val="30"/>
                <w:szCs w:val="30"/>
              </w:rPr>
              <w:t>信用事件</w:t>
            </w:r>
            <w:r w:rsidRPr="00763797">
              <w:rPr>
                <w:rFonts w:ascii="Times New Roman" w:eastAsia="方正仿宋简体" w:hAnsi="Times New Roman" w:cs="Times New Roman" w:hint="eastAsia"/>
                <w:sz w:val="30"/>
                <w:szCs w:val="30"/>
              </w:rPr>
              <w:t>公开信息的书面通知。该通知书应列明从</w:t>
            </w:r>
            <w:r w:rsidRPr="00763797">
              <w:rPr>
                <w:rFonts w:ascii="Times New Roman" w:eastAsia="方正仿宋简体" w:hAnsi="Times New Roman" w:cs="Times New Roman" w:hint="eastAsia"/>
                <w:b/>
                <w:sz w:val="30"/>
                <w:szCs w:val="30"/>
              </w:rPr>
              <w:t>公开信息渠道</w:t>
            </w:r>
            <w:r w:rsidRPr="00763797">
              <w:rPr>
                <w:rFonts w:ascii="Times New Roman" w:eastAsia="方正仿宋简体" w:hAnsi="Times New Roman" w:cs="Times New Roman" w:hint="eastAsia"/>
                <w:sz w:val="30"/>
                <w:szCs w:val="30"/>
              </w:rPr>
              <w:t>获得的有关</w:t>
            </w:r>
            <w:r w:rsidRPr="00763797">
              <w:rPr>
                <w:rFonts w:ascii="Times New Roman" w:eastAsia="方正仿宋简体" w:hAnsi="Times New Roman" w:cs="Times New Roman" w:hint="eastAsia"/>
                <w:b/>
                <w:sz w:val="30"/>
                <w:szCs w:val="30"/>
              </w:rPr>
              <w:t>信用事件</w:t>
            </w:r>
            <w:r w:rsidRPr="00763797">
              <w:rPr>
                <w:rFonts w:ascii="Times New Roman" w:eastAsia="方正仿宋简体" w:hAnsi="Times New Roman" w:cs="Times New Roman" w:hint="eastAsia"/>
                <w:sz w:val="30"/>
                <w:szCs w:val="30"/>
              </w:rPr>
              <w:t>已经发生的信息或报道。</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结算通知书</w:t>
            </w:r>
          </w:p>
        </w:tc>
        <w:tc>
          <w:tcPr>
            <w:tcW w:w="3533" w:type="pct"/>
            <w:vAlign w:val="center"/>
          </w:tcPr>
          <w:p w:rsidR="00F67C97" w:rsidRPr="00763797" w:rsidRDefault="00F67C97" w:rsidP="008168C2">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w:t>
            </w:r>
            <w:r w:rsidRPr="00763797">
              <w:rPr>
                <w:rFonts w:ascii="Times New Roman" w:eastAsia="方正仿宋简体" w:hAnsi="Times New Roman" w:cs="Times New Roman" w:hint="eastAsia"/>
                <w:b/>
                <w:sz w:val="30"/>
                <w:szCs w:val="30"/>
              </w:rPr>
              <w:t>信用保护买方</w:t>
            </w:r>
            <w:r w:rsidRPr="00763797">
              <w:rPr>
                <w:rFonts w:ascii="Times New Roman" w:eastAsia="方正仿宋简体" w:hAnsi="Times New Roman" w:cs="Times New Roman" w:hint="eastAsia"/>
                <w:sz w:val="30"/>
                <w:szCs w:val="30"/>
              </w:rPr>
              <w:t>在</w:t>
            </w:r>
            <w:r w:rsidRPr="00763797">
              <w:rPr>
                <w:rFonts w:ascii="Times New Roman" w:eastAsia="方正仿宋简体" w:hAnsi="Times New Roman" w:cs="Times New Roman" w:hint="eastAsia"/>
                <w:b/>
                <w:sz w:val="30"/>
                <w:szCs w:val="30"/>
              </w:rPr>
              <w:t>信用事件决定日</w:t>
            </w:r>
            <w:r w:rsidRPr="00763797">
              <w:rPr>
                <w:rFonts w:ascii="Times New Roman" w:eastAsia="方正仿宋简体" w:hAnsi="Times New Roman" w:cs="Times New Roman" w:hint="eastAsia"/>
                <w:sz w:val="30"/>
                <w:szCs w:val="30"/>
              </w:rPr>
              <w:t>后按照约定</w:t>
            </w:r>
            <w:r w:rsidRPr="00763797">
              <w:rPr>
                <w:rFonts w:ascii="Times New Roman" w:eastAsia="方正仿宋简体" w:hAnsi="Times New Roman" w:cs="Times New Roman" w:hint="eastAsia"/>
                <w:sz w:val="30"/>
                <w:szCs w:val="30"/>
              </w:rPr>
              <w:lastRenderedPageBreak/>
              <w:t>的方式向</w:t>
            </w:r>
            <w:r w:rsidRPr="00763797">
              <w:rPr>
                <w:rFonts w:ascii="Times New Roman" w:eastAsia="方正仿宋简体" w:hAnsi="Times New Roman" w:cs="Times New Roman" w:hint="eastAsia"/>
                <w:b/>
                <w:sz w:val="30"/>
                <w:szCs w:val="30"/>
              </w:rPr>
              <w:t>信用保护卖方</w:t>
            </w:r>
            <w:r w:rsidRPr="00763797">
              <w:rPr>
                <w:rFonts w:ascii="Times New Roman" w:eastAsia="方正仿宋简体" w:hAnsi="Times New Roman" w:cs="Times New Roman" w:hint="eastAsia"/>
                <w:sz w:val="30"/>
                <w:szCs w:val="30"/>
              </w:rPr>
              <w:t>发送的有关结算安排的通知书。</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lastRenderedPageBreak/>
              <w:t>实物结算</w:t>
            </w:r>
          </w:p>
        </w:tc>
        <w:tc>
          <w:tcPr>
            <w:tcW w:w="3533" w:type="pct"/>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w:t>
            </w:r>
            <w:r w:rsidRPr="00763797">
              <w:rPr>
                <w:rFonts w:ascii="Times New Roman" w:eastAsia="方正仿宋简体" w:hAnsi="Times New Roman" w:cs="Times New Roman" w:hint="eastAsia"/>
                <w:b/>
                <w:sz w:val="30"/>
                <w:szCs w:val="30"/>
              </w:rPr>
              <w:t>信用保护买方</w:t>
            </w:r>
            <w:r w:rsidRPr="00763797">
              <w:rPr>
                <w:rFonts w:ascii="Times New Roman" w:eastAsia="方正仿宋简体" w:hAnsi="Times New Roman" w:cs="Times New Roman" w:hint="eastAsia"/>
                <w:sz w:val="30"/>
                <w:szCs w:val="30"/>
              </w:rPr>
              <w:t>向</w:t>
            </w:r>
            <w:r w:rsidRPr="00763797">
              <w:rPr>
                <w:rFonts w:ascii="Times New Roman" w:eastAsia="方正仿宋简体" w:hAnsi="Times New Roman" w:cs="Times New Roman" w:hint="eastAsia"/>
                <w:b/>
                <w:sz w:val="30"/>
                <w:szCs w:val="30"/>
              </w:rPr>
              <w:t>信用保护卖方</w:t>
            </w:r>
            <w:r w:rsidRPr="00763797">
              <w:rPr>
                <w:rFonts w:ascii="Times New Roman" w:eastAsia="方正仿宋简体" w:hAnsi="Times New Roman" w:cs="Times New Roman" w:hint="eastAsia"/>
                <w:sz w:val="30"/>
                <w:szCs w:val="30"/>
              </w:rPr>
              <w:t>给付约定的债务，</w:t>
            </w:r>
            <w:r w:rsidRPr="00763797">
              <w:rPr>
                <w:rFonts w:ascii="Times New Roman" w:eastAsia="方正仿宋简体" w:hAnsi="Times New Roman" w:cs="Times New Roman" w:hint="eastAsia"/>
                <w:b/>
                <w:sz w:val="30"/>
                <w:szCs w:val="30"/>
              </w:rPr>
              <w:t>信用保护卖方</w:t>
            </w:r>
            <w:r w:rsidRPr="00763797">
              <w:rPr>
                <w:rFonts w:ascii="Times New Roman" w:eastAsia="方正仿宋简体" w:hAnsi="Times New Roman" w:cs="Times New Roman" w:hint="eastAsia"/>
                <w:sz w:val="30"/>
                <w:szCs w:val="30"/>
              </w:rPr>
              <w:t>向其支付相应结算金额的结算方式。</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现金结算</w:t>
            </w:r>
          </w:p>
        </w:tc>
        <w:tc>
          <w:tcPr>
            <w:tcW w:w="3533" w:type="pct"/>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w:t>
            </w:r>
            <w:r w:rsidRPr="00763797">
              <w:rPr>
                <w:rFonts w:ascii="Times New Roman" w:eastAsia="方正仿宋简体" w:hAnsi="Times New Roman" w:cs="Times New Roman" w:hint="eastAsia"/>
                <w:b/>
                <w:sz w:val="30"/>
                <w:szCs w:val="30"/>
              </w:rPr>
              <w:t>信用保护买方</w:t>
            </w:r>
            <w:r w:rsidRPr="00763797">
              <w:rPr>
                <w:rFonts w:ascii="Times New Roman" w:eastAsia="方正仿宋简体" w:hAnsi="Times New Roman" w:cs="Times New Roman" w:hint="eastAsia"/>
                <w:sz w:val="30"/>
                <w:szCs w:val="30"/>
              </w:rPr>
              <w:t>无需向</w:t>
            </w:r>
            <w:r w:rsidRPr="00763797">
              <w:rPr>
                <w:rFonts w:ascii="Times New Roman" w:eastAsia="方正仿宋简体" w:hAnsi="Times New Roman" w:cs="Times New Roman" w:hint="eastAsia"/>
                <w:b/>
                <w:sz w:val="30"/>
                <w:szCs w:val="30"/>
              </w:rPr>
              <w:t>信用保护卖方</w:t>
            </w:r>
            <w:r w:rsidRPr="00763797">
              <w:rPr>
                <w:rFonts w:ascii="Times New Roman" w:eastAsia="方正仿宋简体" w:hAnsi="Times New Roman" w:cs="Times New Roman" w:hint="eastAsia"/>
                <w:sz w:val="30"/>
                <w:szCs w:val="30"/>
              </w:rPr>
              <w:t>给付债务，</w:t>
            </w:r>
            <w:r w:rsidRPr="00763797">
              <w:rPr>
                <w:rFonts w:ascii="Times New Roman" w:eastAsia="方正仿宋简体" w:hAnsi="Times New Roman" w:cs="Times New Roman" w:hint="eastAsia"/>
                <w:b/>
                <w:sz w:val="30"/>
                <w:szCs w:val="30"/>
              </w:rPr>
              <w:t>信用保护卖方</w:t>
            </w:r>
            <w:r w:rsidRPr="00763797">
              <w:rPr>
                <w:rFonts w:ascii="Times New Roman" w:eastAsia="方正仿宋简体" w:hAnsi="Times New Roman" w:cs="Times New Roman" w:hint="eastAsia"/>
                <w:sz w:val="30"/>
                <w:szCs w:val="30"/>
              </w:rPr>
              <w:t>以现金方式向</w:t>
            </w:r>
            <w:r w:rsidRPr="00763797">
              <w:rPr>
                <w:rFonts w:ascii="Times New Roman" w:eastAsia="方正仿宋简体" w:hAnsi="Times New Roman" w:cs="Times New Roman" w:hint="eastAsia"/>
                <w:b/>
                <w:sz w:val="30"/>
                <w:szCs w:val="30"/>
              </w:rPr>
              <w:t>信用保护买方</w:t>
            </w:r>
            <w:r w:rsidRPr="00763797">
              <w:rPr>
                <w:rFonts w:ascii="Times New Roman" w:eastAsia="方正仿宋简体" w:hAnsi="Times New Roman" w:cs="Times New Roman" w:hint="eastAsia"/>
                <w:sz w:val="30"/>
                <w:szCs w:val="30"/>
              </w:rPr>
              <w:t>支付结算金额的结算方式。</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现金结算日</w:t>
            </w:r>
          </w:p>
        </w:tc>
        <w:tc>
          <w:tcPr>
            <w:tcW w:w="3533" w:type="pct"/>
            <w:vAlign w:val="center"/>
          </w:tcPr>
          <w:p w:rsidR="00F67C97" w:rsidRPr="00763797" w:rsidRDefault="00F67C97" w:rsidP="00F97F48">
            <w:pPr>
              <w:ind w:rightChars="9" w:right="19"/>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w:t>
            </w:r>
            <w:r w:rsidRPr="00763797">
              <w:rPr>
                <w:rFonts w:ascii="Times New Roman" w:eastAsia="方正仿宋简体" w:hAnsi="Times New Roman" w:cs="Times New Roman" w:hint="eastAsia"/>
                <w:b/>
                <w:sz w:val="30"/>
                <w:szCs w:val="30"/>
              </w:rPr>
              <w:t>信用保护卖方</w:t>
            </w:r>
            <w:r w:rsidRPr="00763797">
              <w:rPr>
                <w:rFonts w:ascii="Times New Roman" w:eastAsia="方正仿宋简体" w:hAnsi="Times New Roman" w:cs="Times New Roman" w:hint="eastAsia"/>
                <w:sz w:val="30"/>
                <w:szCs w:val="30"/>
              </w:rPr>
              <w:t>应向</w:t>
            </w:r>
            <w:r w:rsidRPr="00763797">
              <w:rPr>
                <w:rFonts w:ascii="Times New Roman" w:eastAsia="方正仿宋简体" w:hAnsi="Times New Roman" w:cs="Times New Roman" w:hint="eastAsia"/>
                <w:b/>
                <w:sz w:val="30"/>
                <w:szCs w:val="30"/>
              </w:rPr>
              <w:t>信用保护买方</w:t>
            </w:r>
            <w:r w:rsidRPr="00763797">
              <w:rPr>
                <w:rFonts w:ascii="Times New Roman" w:eastAsia="方正仿宋简体" w:hAnsi="Times New Roman" w:cs="Times New Roman" w:hint="eastAsia"/>
                <w:sz w:val="30"/>
                <w:szCs w:val="30"/>
              </w:rPr>
              <w:t>支付</w:t>
            </w:r>
            <w:r w:rsidRPr="00763797">
              <w:rPr>
                <w:rFonts w:ascii="Times New Roman" w:eastAsia="方正仿宋简体" w:hAnsi="Times New Roman" w:cs="Times New Roman" w:hint="eastAsia"/>
                <w:b/>
                <w:sz w:val="30"/>
                <w:szCs w:val="30"/>
              </w:rPr>
              <w:t>现金结算</w:t>
            </w:r>
            <w:r w:rsidRPr="00763797">
              <w:rPr>
                <w:rFonts w:ascii="Times New Roman" w:eastAsia="方正仿宋简体" w:hAnsi="Times New Roman" w:cs="Times New Roman" w:hint="eastAsia"/>
                <w:sz w:val="30"/>
                <w:szCs w:val="30"/>
              </w:rPr>
              <w:t>金额的日期。</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结算货币</w:t>
            </w:r>
          </w:p>
        </w:tc>
        <w:tc>
          <w:tcPr>
            <w:tcW w:w="3533" w:type="pct"/>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除非</w:t>
            </w:r>
            <w:r w:rsidRPr="00763797">
              <w:rPr>
                <w:rFonts w:ascii="Times New Roman" w:eastAsia="方正仿宋简体" w:hAnsi="Times New Roman" w:cs="Times New Roman" w:hint="eastAsia"/>
                <w:b/>
                <w:bCs/>
                <w:sz w:val="30"/>
                <w:szCs w:val="30"/>
              </w:rPr>
              <w:t>交易双方</w:t>
            </w:r>
            <w:r w:rsidRPr="00763797">
              <w:rPr>
                <w:rFonts w:ascii="Times New Roman" w:eastAsia="方正仿宋简体" w:hAnsi="Times New Roman" w:cs="Times New Roman" w:hint="eastAsia"/>
                <w:sz w:val="30"/>
                <w:szCs w:val="30"/>
              </w:rPr>
              <w:t>另行约定，</w:t>
            </w:r>
            <w:r w:rsidR="00317212" w:rsidRPr="00763797">
              <w:rPr>
                <w:rFonts w:ascii="Times New Roman" w:eastAsia="方正仿宋简体" w:hAnsi="Times New Roman" w:cs="Times New Roman" w:hint="eastAsia"/>
                <w:sz w:val="30"/>
                <w:szCs w:val="30"/>
              </w:rPr>
              <w:t>否</w:t>
            </w:r>
            <w:r w:rsidRPr="00763797">
              <w:rPr>
                <w:rFonts w:ascii="Times New Roman" w:eastAsia="方正仿宋简体" w:hAnsi="Times New Roman" w:cs="Times New Roman" w:hint="eastAsia"/>
                <w:sz w:val="30"/>
                <w:szCs w:val="30"/>
              </w:rPr>
              <w:t>则为人民币。</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信用事件决定日</w:t>
            </w:r>
          </w:p>
        </w:tc>
        <w:tc>
          <w:tcPr>
            <w:tcW w:w="3533" w:type="pct"/>
            <w:vAlign w:val="center"/>
          </w:tcPr>
          <w:p w:rsidR="00F67C97" w:rsidRPr="00763797" w:rsidRDefault="00F67C97" w:rsidP="00F97F48">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w:t>
            </w:r>
            <w:r w:rsidRPr="00763797">
              <w:rPr>
                <w:rFonts w:ascii="Times New Roman" w:eastAsia="方正仿宋简体" w:hAnsi="Times New Roman" w:cs="Times New Roman" w:hint="eastAsia"/>
                <w:b/>
                <w:bCs/>
                <w:sz w:val="30"/>
                <w:szCs w:val="30"/>
              </w:rPr>
              <w:t>信用事件通知书</w:t>
            </w:r>
            <w:r w:rsidR="008168C2" w:rsidRPr="00763797">
              <w:rPr>
                <w:rFonts w:ascii="Times New Roman" w:eastAsia="方正仿宋简体" w:hAnsi="Times New Roman" w:cs="Times New Roman" w:hint="eastAsia"/>
                <w:bCs/>
                <w:sz w:val="30"/>
                <w:szCs w:val="30"/>
              </w:rPr>
              <w:t>与</w:t>
            </w:r>
            <w:r w:rsidRPr="00763797">
              <w:rPr>
                <w:rFonts w:ascii="Times New Roman" w:eastAsia="方正仿宋简体" w:hAnsi="Times New Roman" w:cs="Times New Roman" w:hint="eastAsia"/>
                <w:b/>
                <w:bCs/>
                <w:sz w:val="30"/>
                <w:szCs w:val="30"/>
              </w:rPr>
              <w:t>公共信息通知书</w:t>
            </w:r>
            <w:r w:rsidR="009525B2" w:rsidRPr="009525B2">
              <w:rPr>
                <w:rFonts w:ascii="Times New Roman" w:eastAsia="方正仿宋简体" w:hAnsi="Times New Roman" w:cs="Times New Roman" w:hint="eastAsia"/>
                <w:bCs/>
                <w:sz w:val="30"/>
                <w:szCs w:val="30"/>
              </w:rPr>
              <w:t>（若适用）</w:t>
            </w:r>
            <w:r w:rsidRPr="00763797">
              <w:rPr>
                <w:rFonts w:ascii="Times New Roman" w:eastAsia="方正仿宋简体" w:hAnsi="Times New Roman" w:cs="Times New Roman" w:hint="eastAsia"/>
                <w:sz w:val="30"/>
                <w:szCs w:val="30"/>
              </w:rPr>
              <w:t>均有效送达且</w:t>
            </w:r>
            <w:r w:rsidRPr="00763797">
              <w:rPr>
                <w:rFonts w:ascii="Times New Roman" w:eastAsia="方正仿宋简体" w:hAnsi="Times New Roman" w:cs="Times New Roman" w:hint="eastAsia"/>
                <w:b/>
                <w:sz w:val="30"/>
                <w:szCs w:val="30"/>
              </w:rPr>
              <w:t>交易双方</w:t>
            </w:r>
            <w:r w:rsidRPr="00763797">
              <w:rPr>
                <w:rFonts w:ascii="Times New Roman" w:eastAsia="方正仿宋简体" w:hAnsi="Times New Roman" w:cs="Times New Roman" w:hint="eastAsia"/>
                <w:sz w:val="30"/>
                <w:szCs w:val="30"/>
              </w:rPr>
              <w:t>达成一致的</w:t>
            </w:r>
            <w:r w:rsidRPr="00763797">
              <w:rPr>
                <w:rFonts w:ascii="Times New Roman" w:eastAsia="方正仿宋简体" w:hAnsi="Times New Roman" w:cs="Times New Roman" w:hint="eastAsia"/>
                <w:b/>
                <w:sz w:val="30"/>
                <w:szCs w:val="30"/>
              </w:rPr>
              <w:t>交易日</w:t>
            </w: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hint="eastAsia"/>
                <w:b/>
                <w:sz w:val="30"/>
                <w:szCs w:val="30"/>
              </w:rPr>
              <w:t>信用事件通知书</w:t>
            </w:r>
            <w:r w:rsidR="008168C2" w:rsidRPr="00763797">
              <w:rPr>
                <w:rFonts w:ascii="Times New Roman" w:eastAsia="方正仿宋简体" w:hAnsi="Times New Roman" w:cs="Times New Roman" w:hint="eastAsia"/>
                <w:sz w:val="30"/>
                <w:szCs w:val="30"/>
              </w:rPr>
              <w:t>与</w:t>
            </w:r>
            <w:r w:rsidR="008168C2" w:rsidRPr="00763797">
              <w:rPr>
                <w:rFonts w:ascii="Times New Roman" w:eastAsia="方正仿宋简体" w:hAnsi="Times New Roman" w:cs="Times New Roman" w:hint="eastAsia"/>
                <w:b/>
                <w:bCs/>
                <w:sz w:val="30"/>
                <w:szCs w:val="30"/>
              </w:rPr>
              <w:t>公共信息通知书</w:t>
            </w:r>
            <w:r w:rsidR="009525B2" w:rsidRPr="009525B2">
              <w:rPr>
                <w:rFonts w:ascii="Times New Roman" w:eastAsia="方正仿宋简体" w:hAnsi="Times New Roman" w:cs="Times New Roman" w:hint="eastAsia"/>
                <w:bCs/>
                <w:sz w:val="30"/>
                <w:szCs w:val="30"/>
              </w:rPr>
              <w:t>（若适用）</w:t>
            </w:r>
            <w:r w:rsidRPr="00763797">
              <w:rPr>
                <w:rFonts w:ascii="Times New Roman" w:eastAsia="方正仿宋简体" w:hAnsi="Times New Roman" w:cs="Times New Roman" w:hint="eastAsia"/>
                <w:sz w:val="30"/>
                <w:szCs w:val="30"/>
              </w:rPr>
              <w:t>的有效送达期间始于该交易的</w:t>
            </w:r>
            <w:r w:rsidRPr="00763797">
              <w:rPr>
                <w:rFonts w:ascii="Times New Roman" w:eastAsia="方正仿宋简体" w:hAnsi="Times New Roman" w:cs="Times New Roman" w:hint="eastAsia"/>
                <w:b/>
                <w:sz w:val="30"/>
                <w:szCs w:val="30"/>
              </w:rPr>
              <w:t>起始日</w:t>
            </w:r>
            <w:r w:rsidRPr="00763797">
              <w:rPr>
                <w:rFonts w:ascii="Times New Roman" w:eastAsia="方正仿宋简体" w:hAnsi="Times New Roman" w:cs="Times New Roman" w:hint="eastAsia"/>
                <w:sz w:val="30"/>
                <w:szCs w:val="30"/>
              </w:rPr>
              <w:t>（含），止于该交易到期日之后的第</w:t>
            </w:r>
            <w:r w:rsidR="008168C2"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10</w:t>
            </w:r>
            <w:r w:rsidR="008168C2"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hint="eastAsia"/>
                <w:sz w:val="30"/>
                <w:szCs w:val="30"/>
              </w:rPr>
              <w:t>个</w:t>
            </w:r>
            <w:r w:rsidRPr="00763797">
              <w:rPr>
                <w:rFonts w:ascii="Times New Roman" w:eastAsia="方正仿宋简体" w:hAnsi="Times New Roman" w:cs="Times New Roman" w:hint="eastAsia"/>
                <w:b/>
                <w:sz w:val="30"/>
                <w:szCs w:val="30"/>
              </w:rPr>
              <w:t>交易日</w:t>
            </w:r>
            <w:r w:rsidRPr="00763797">
              <w:rPr>
                <w:rFonts w:ascii="Times New Roman" w:eastAsia="方正仿宋简体" w:hAnsi="Times New Roman" w:cs="Times New Roman" w:hint="eastAsia"/>
                <w:sz w:val="30"/>
                <w:szCs w:val="30"/>
              </w:rPr>
              <w:t>（含）。</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公共信息</w:t>
            </w:r>
          </w:p>
        </w:tc>
        <w:tc>
          <w:tcPr>
            <w:tcW w:w="3533" w:type="pct"/>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pacing w:val="-3"/>
                <w:w w:val="95"/>
                <w:sz w:val="30"/>
                <w:szCs w:val="30"/>
              </w:rPr>
              <w:t>指可合理证明或确认</w:t>
            </w:r>
            <w:r w:rsidRPr="00763797">
              <w:rPr>
                <w:rFonts w:ascii="Times New Roman" w:eastAsia="方正仿宋简体" w:hAnsi="Times New Roman" w:cs="Times New Roman" w:hint="eastAsia"/>
                <w:b/>
                <w:bCs/>
                <w:spacing w:val="-3"/>
                <w:w w:val="95"/>
                <w:sz w:val="30"/>
                <w:szCs w:val="30"/>
              </w:rPr>
              <w:t>信用事件通知</w:t>
            </w:r>
            <w:r w:rsidRPr="00763797">
              <w:rPr>
                <w:rFonts w:ascii="Times New Roman" w:eastAsia="方正仿宋简体" w:hAnsi="Times New Roman" w:cs="Times New Roman" w:hint="eastAsia"/>
                <w:spacing w:val="-3"/>
                <w:w w:val="95"/>
                <w:sz w:val="30"/>
                <w:szCs w:val="30"/>
              </w:rPr>
              <w:t>所述</w:t>
            </w:r>
            <w:r w:rsidRPr="00763797">
              <w:rPr>
                <w:rFonts w:ascii="Times New Roman" w:eastAsia="方正仿宋简体" w:hAnsi="Times New Roman" w:cs="Times New Roman" w:hint="eastAsia"/>
                <w:b/>
                <w:bCs/>
                <w:spacing w:val="-3"/>
                <w:w w:val="95"/>
                <w:sz w:val="30"/>
                <w:szCs w:val="30"/>
              </w:rPr>
              <w:t>信用事件</w:t>
            </w:r>
            <w:r w:rsidRPr="00763797">
              <w:rPr>
                <w:rFonts w:ascii="Times New Roman" w:eastAsia="方正仿宋简体" w:hAnsi="Times New Roman" w:cs="Times New Roman" w:hint="eastAsia"/>
                <w:spacing w:val="-3"/>
                <w:w w:val="95"/>
                <w:sz w:val="30"/>
                <w:szCs w:val="30"/>
              </w:rPr>
              <w:t>已发生的任何事实、信息或</w:t>
            </w:r>
            <w:r w:rsidRPr="00763797">
              <w:rPr>
                <w:rFonts w:ascii="Times New Roman" w:eastAsia="方正仿宋简体" w:hAnsi="Times New Roman" w:cs="Times New Roman" w:hint="eastAsia"/>
                <w:sz w:val="30"/>
                <w:szCs w:val="30"/>
              </w:rPr>
              <w:t>资料。</w:t>
            </w:r>
          </w:p>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1</w:t>
            </w:r>
            <w:r w:rsidRPr="00763797">
              <w:rPr>
                <w:rFonts w:ascii="Times New Roman" w:eastAsia="方正仿宋简体" w:hAnsi="Times New Roman" w:cs="Times New Roman" w:hint="eastAsia"/>
                <w:sz w:val="30"/>
                <w:szCs w:val="30"/>
              </w:rPr>
              <w:t>）已由</w:t>
            </w:r>
            <w:r w:rsidRPr="00763797">
              <w:rPr>
                <w:rFonts w:ascii="Times New Roman" w:eastAsia="方正仿宋简体" w:hAnsi="Times New Roman" w:cs="Times New Roman" w:hint="eastAsia"/>
                <w:b/>
                <w:sz w:val="30"/>
                <w:szCs w:val="30"/>
              </w:rPr>
              <w:t>参考实体</w:t>
            </w:r>
            <w:r w:rsidRPr="00763797">
              <w:rPr>
                <w:rFonts w:ascii="Times New Roman" w:eastAsia="方正仿宋简体" w:hAnsi="Times New Roman" w:cs="Times New Roman" w:hint="eastAsia"/>
                <w:sz w:val="30"/>
                <w:szCs w:val="30"/>
              </w:rPr>
              <w:t>通知、公告或确认的信息，但若该</w:t>
            </w:r>
            <w:r w:rsidRPr="00763797">
              <w:rPr>
                <w:rFonts w:ascii="Times New Roman" w:eastAsia="方正仿宋简体" w:hAnsi="Times New Roman" w:cs="Times New Roman" w:hint="eastAsia"/>
                <w:b/>
                <w:sz w:val="30"/>
                <w:szCs w:val="30"/>
              </w:rPr>
              <w:t>参考实体</w:t>
            </w:r>
            <w:r w:rsidRPr="00763797">
              <w:rPr>
                <w:rFonts w:ascii="Times New Roman" w:eastAsia="方正仿宋简体" w:hAnsi="Times New Roman" w:cs="Times New Roman" w:hint="eastAsia"/>
                <w:sz w:val="30"/>
                <w:szCs w:val="30"/>
              </w:rPr>
              <w:t>或其关联企业是相关</w:t>
            </w:r>
            <w:r w:rsidRPr="00763797">
              <w:rPr>
                <w:rFonts w:ascii="Times New Roman" w:eastAsia="方正仿宋简体" w:hAnsi="Times New Roman" w:cs="Times New Roman" w:hint="eastAsia"/>
                <w:b/>
                <w:sz w:val="30"/>
                <w:szCs w:val="30"/>
              </w:rPr>
              <w:t>信用保护合约交易</w:t>
            </w:r>
            <w:r w:rsidRPr="00763797">
              <w:rPr>
                <w:rFonts w:ascii="Times New Roman" w:eastAsia="方正仿宋简体" w:hAnsi="Times New Roman" w:cs="Times New Roman" w:hint="eastAsia"/>
                <w:sz w:val="30"/>
                <w:szCs w:val="30"/>
              </w:rPr>
              <w:t>的交易一方，则由其通知、公告或确认的信息不能作为公</w:t>
            </w:r>
            <w:r w:rsidR="008168C2" w:rsidRPr="00763797">
              <w:rPr>
                <w:rFonts w:ascii="Times New Roman" w:eastAsia="方正仿宋简体" w:hAnsi="Times New Roman" w:cs="Times New Roman" w:hint="eastAsia"/>
                <w:sz w:val="30"/>
                <w:szCs w:val="30"/>
              </w:rPr>
              <w:t>共</w:t>
            </w:r>
            <w:r w:rsidRPr="00763797">
              <w:rPr>
                <w:rFonts w:ascii="Times New Roman" w:eastAsia="方正仿宋简体" w:hAnsi="Times New Roman" w:cs="Times New Roman" w:hint="eastAsia"/>
                <w:sz w:val="30"/>
                <w:szCs w:val="30"/>
              </w:rPr>
              <w:t>信息；</w:t>
            </w:r>
          </w:p>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2</w:t>
            </w:r>
            <w:r w:rsidRPr="00763797">
              <w:rPr>
                <w:rFonts w:ascii="Times New Roman" w:eastAsia="方正仿宋简体" w:hAnsi="Times New Roman" w:cs="Times New Roman" w:hint="eastAsia"/>
                <w:sz w:val="30"/>
                <w:szCs w:val="30"/>
              </w:rPr>
              <w:t>）已由信用事件通知方或其关联企业通知、公告或确认的信息，前提是信用事件通知方或该关联企业是已发生</w:t>
            </w:r>
            <w:r w:rsidRPr="00763797">
              <w:rPr>
                <w:rFonts w:ascii="Times New Roman" w:eastAsia="方正仿宋简体" w:hAnsi="Times New Roman" w:cs="Times New Roman" w:hint="eastAsia"/>
                <w:b/>
                <w:sz w:val="30"/>
                <w:szCs w:val="30"/>
              </w:rPr>
              <w:t>信用事件</w:t>
            </w:r>
            <w:r w:rsidRPr="00763797">
              <w:rPr>
                <w:rFonts w:ascii="Times New Roman" w:eastAsia="方正仿宋简体" w:hAnsi="Times New Roman" w:cs="Times New Roman" w:hint="eastAsia"/>
                <w:sz w:val="30"/>
                <w:szCs w:val="30"/>
              </w:rPr>
              <w:t>的相关</w:t>
            </w:r>
            <w:r w:rsidRPr="00763797">
              <w:rPr>
                <w:rFonts w:ascii="Times New Roman" w:eastAsia="方正仿宋简体" w:hAnsi="Times New Roman" w:cs="Times New Roman" w:hint="eastAsia"/>
                <w:b/>
                <w:sz w:val="30"/>
                <w:szCs w:val="30"/>
              </w:rPr>
              <w:t>债务</w:t>
            </w:r>
            <w:r w:rsidRPr="00763797">
              <w:rPr>
                <w:rFonts w:ascii="Times New Roman" w:eastAsia="方正仿宋简体" w:hAnsi="Times New Roman" w:cs="Times New Roman" w:hint="eastAsia"/>
                <w:sz w:val="30"/>
                <w:szCs w:val="30"/>
              </w:rPr>
              <w:t>的债</w:t>
            </w:r>
            <w:r w:rsidRPr="00763797">
              <w:rPr>
                <w:rFonts w:ascii="Times New Roman" w:eastAsia="方正仿宋简体" w:hAnsi="Times New Roman" w:cs="Times New Roman" w:hint="eastAsia"/>
                <w:sz w:val="30"/>
                <w:szCs w:val="30"/>
              </w:rPr>
              <w:lastRenderedPageBreak/>
              <w:t>权人，其以债权人身份获得或知悉该信息，且信用事件通知方已向另一方出具了一份由其法定代表人或授权人士签署的证明，确认其或其关联企业是基于上述债权人身份而获得或知悉了该信息；</w:t>
            </w:r>
          </w:p>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3</w:t>
            </w:r>
            <w:r w:rsidRPr="00763797">
              <w:rPr>
                <w:rFonts w:ascii="Times New Roman" w:eastAsia="方正仿宋简体" w:hAnsi="Times New Roman" w:cs="Times New Roman" w:hint="eastAsia"/>
                <w:sz w:val="30"/>
                <w:szCs w:val="30"/>
              </w:rPr>
              <w:t>）已在不少于两个的</w:t>
            </w:r>
            <w:r w:rsidRPr="00763797">
              <w:rPr>
                <w:rFonts w:ascii="Times New Roman" w:eastAsia="方正仿宋简体" w:hAnsi="Times New Roman" w:cs="Times New Roman" w:hint="eastAsia"/>
                <w:b/>
                <w:sz w:val="30"/>
                <w:szCs w:val="30"/>
              </w:rPr>
              <w:t>公开信息渠道</w:t>
            </w:r>
            <w:r w:rsidRPr="00763797">
              <w:rPr>
                <w:rFonts w:ascii="Times New Roman" w:eastAsia="方正仿宋简体" w:hAnsi="Times New Roman" w:cs="Times New Roman" w:hint="eastAsia"/>
                <w:sz w:val="30"/>
                <w:szCs w:val="30"/>
              </w:rPr>
              <w:t>（无论是否收费）上公布的信息，且有关报道者或报道机构均未在适用的</w:t>
            </w:r>
            <w:r w:rsidRPr="00763797">
              <w:rPr>
                <w:rFonts w:ascii="Times New Roman" w:eastAsia="方正仿宋简体" w:hAnsi="Times New Roman" w:cs="Times New Roman" w:hint="eastAsia"/>
                <w:b/>
                <w:sz w:val="30"/>
                <w:szCs w:val="30"/>
              </w:rPr>
              <w:t>结算条件</w:t>
            </w:r>
            <w:r w:rsidRPr="00763797">
              <w:rPr>
                <w:rFonts w:ascii="Times New Roman" w:eastAsia="方正仿宋简体" w:hAnsi="Times New Roman" w:cs="Times New Roman" w:hint="eastAsia"/>
                <w:sz w:val="30"/>
                <w:szCs w:val="30"/>
              </w:rPr>
              <w:t>满足之前撤消有关消息或报道，也未公开承认有重大误报；</w:t>
            </w:r>
          </w:p>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4</w:t>
            </w:r>
            <w:r w:rsidRPr="00763797">
              <w:rPr>
                <w:rFonts w:ascii="Times New Roman" w:eastAsia="方正仿宋简体" w:hAnsi="Times New Roman" w:cs="Times New Roman" w:hint="eastAsia"/>
                <w:sz w:val="30"/>
                <w:szCs w:val="30"/>
              </w:rPr>
              <w:t>）已由</w:t>
            </w:r>
            <w:r w:rsidRPr="00763797">
              <w:rPr>
                <w:rFonts w:ascii="Times New Roman" w:eastAsia="方正仿宋简体" w:hAnsi="Times New Roman" w:cs="Times New Roman" w:hint="eastAsia"/>
                <w:b/>
                <w:sz w:val="30"/>
                <w:szCs w:val="30"/>
              </w:rPr>
              <w:t>债务</w:t>
            </w:r>
            <w:r w:rsidRPr="00763797">
              <w:rPr>
                <w:rFonts w:ascii="Times New Roman" w:eastAsia="方正仿宋简体" w:hAnsi="Times New Roman" w:cs="Times New Roman" w:hint="eastAsia"/>
                <w:sz w:val="30"/>
                <w:szCs w:val="30"/>
              </w:rPr>
              <w:t>的代理人或受托人（包括但不限于贷款的代理行、</w:t>
            </w:r>
            <w:r w:rsidRPr="00763797">
              <w:rPr>
                <w:rFonts w:ascii="Times New Roman" w:eastAsia="方正仿宋简体" w:hAnsi="Times New Roman" w:cs="Times New Roman" w:hint="eastAsia"/>
                <w:spacing w:val="4"/>
                <w:sz w:val="30"/>
                <w:szCs w:val="30"/>
              </w:rPr>
              <w:t>债券</w:t>
            </w:r>
            <w:r w:rsidRPr="00763797">
              <w:rPr>
                <w:rFonts w:ascii="Times New Roman" w:eastAsia="方正仿宋简体" w:hAnsi="Times New Roman" w:cs="Times New Roman" w:hint="eastAsia"/>
                <w:sz w:val="30"/>
                <w:szCs w:val="30"/>
              </w:rPr>
              <w:t>的付款代理人、清算代理人或受托管理人），或由有关登记托管结算机构或清算机构通知、公告或确认的信息；</w:t>
            </w:r>
          </w:p>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5</w:t>
            </w:r>
            <w:r w:rsidRPr="00763797">
              <w:rPr>
                <w:rFonts w:ascii="Times New Roman" w:eastAsia="方正仿宋简体" w:hAnsi="Times New Roman" w:cs="Times New Roman" w:hint="eastAsia"/>
                <w:sz w:val="30"/>
                <w:szCs w:val="30"/>
              </w:rPr>
              <w:t>）已包含在第三人针对</w:t>
            </w:r>
            <w:r w:rsidRPr="00763797">
              <w:rPr>
                <w:rFonts w:ascii="Times New Roman" w:eastAsia="方正仿宋简体" w:hAnsi="Times New Roman" w:cs="Times New Roman" w:hint="eastAsia"/>
                <w:b/>
                <w:sz w:val="30"/>
                <w:szCs w:val="30"/>
              </w:rPr>
              <w:t>参考实体</w:t>
            </w:r>
            <w:r w:rsidRPr="00763797">
              <w:rPr>
                <w:rFonts w:ascii="Times New Roman" w:eastAsia="方正仿宋简体" w:hAnsi="Times New Roman" w:cs="Times New Roman" w:hint="eastAsia"/>
                <w:sz w:val="30"/>
                <w:szCs w:val="30"/>
              </w:rPr>
              <w:t>提出的，或由</w:t>
            </w:r>
            <w:r w:rsidRPr="00763797">
              <w:rPr>
                <w:rFonts w:ascii="Times New Roman" w:eastAsia="方正仿宋简体" w:hAnsi="Times New Roman" w:cs="Times New Roman" w:hint="eastAsia"/>
                <w:b/>
                <w:sz w:val="30"/>
                <w:szCs w:val="30"/>
              </w:rPr>
              <w:t>参考实体</w:t>
            </w:r>
            <w:r w:rsidRPr="00763797">
              <w:rPr>
                <w:rFonts w:ascii="Times New Roman" w:eastAsia="方正仿宋简体" w:hAnsi="Times New Roman" w:cs="Times New Roman" w:hint="eastAsia"/>
                <w:sz w:val="30"/>
                <w:szCs w:val="30"/>
              </w:rPr>
              <w:t>自行提出的</w:t>
            </w:r>
            <w:r w:rsidRPr="000E6336">
              <w:rPr>
                <w:rFonts w:ascii="方正仿宋简体" w:eastAsia="方正仿宋简体" w:hAnsi="Times New Roman" w:cs="Times New Roman" w:hint="eastAsia"/>
                <w:b/>
                <w:sz w:val="30"/>
                <w:szCs w:val="30"/>
              </w:rPr>
              <w:t>“</w:t>
            </w:r>
            <w:r w:rsidRPr="00763797">
              <w:rPr>
                <w:rFonts w:ascii="Times New Roman" w:eastAsia="方正仿宋简体" w:hAnsi="Times New Roman" w:cs="Times New Roman" w:hint="eastAsia"/>
                <w:b/>
                <w:sz w:val="30"/>
                <w:szCs w:val="30"/>
              </w:rPr>
              <w:t>破产</w:t>
            </w:r>
            <w:r w:rsidRPr="000E6336">
              <w:rPr>
                <w:rFonts w:ascii="方正仿宋简体" w:eastAsia="方正仿宋简体" w:hAnsi="Times New Roman" w:cs="Times New Roman" w:hint="eastAsia"/>
                <w:b/>
                <w:sz w:val="30"/>
                <w:szCs w:val="30"/>
              </w:rPr>
              <w:t>”</w:t>
            </w:r>
            <w:r w:rsidRPr="00763797">
              <w:rPr>
                <w:rFonts w:ascii="Times New Roman" w:eastAsia="方正仿宋简体" w:hAnsi="Times New Roman" w:cs="Times New Roman" w:hint="eastAsia"/>
                <w:sz w:val="30"/>
                <w:szCs w:val="30"/>
              </w:rPr>
              <w:t>定义第（</w:t>
            </w:r>
            <w:r w:rsidRPr="00763797">
              <w:rPr>
                <w:rFonts w:ascii="Times New Roman" w:eastAsia="方正仿宋简体" w:hAnsi="Times New Roman" w:cs="Times New Roman"/>
                <w:sz w:val="30"/>
                <w:szCs w:val="30"/>
              </w:rPr>
              <w:t>5</w:t>
            </w:r>
            <w:r w:rsidRPr="00763797">
              <w:rPr>
                <w:rFonts w:ascii="Times New Roman" w:eastAsia="方正仿宋简体" w:hAnsi="Times New Roman" w:cs="Times New Roman" w:hint="eastAsia"/>
                <w:sz w:val="30"/>
                <w:szCs w:val="30"/>
              </w:rPr>
              <w:t>）项所述法律程序项下的任何起诉或申请文件之中的信息；</w:t>
            </w:r>
          </w:p>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6</w:t>
            </w:r>
            <w:r w:rsidRPr="00763797">
              <w:rPr>
                <w:rFonts w:ascii="Times New Roman" w:eastAsia="方正仿宋简体" w:hAnsi="Times New Roman" w:cs="Times New Roman" w:hint="eastAsia"/>
                <w:sz w:val="30"/>
                <w:szCs w:val="30"/>
              </w:rPr>
              <w:t>）已包含在政府机构、司法机关、仲裁机构、银行间市场行业自律组织、证券行业自律组织、证券交易所、全国中小企业股份转让系统或法律认可的其他交易平台所发出或公布的任何命令、判决、裁决、裁定、通知或公告之中的信息。</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lastRenderedPageBreak/>
              <w:t>公开信息渠道</w:t>
            </w:r>
          </w:p>
        </w:tc>
        <w:tc>
          <w:tcPr>
            <w:tcW w:w="3533" w:type="pct"/>
            <w:vAlign w:val="center"/>
          </w:tcPr>
          <w:p w:rsidR="00F67C97" w:rsidRPr="00763797" w:rsidRDefault="00F67C97" w:rsidP="008354B3">
            <w:pPr>
              <w:ind w:right="-34"/>
              <w:rPr>
                <w:rFonts w:ascii="Times New Roman" w:eastAsia="方正仿宋简体" w:hAnsi="Times New Roman" w:cs="Times New Roman"/>
                <w:spacing w:val="-3"/>
                <w:sz w:val="30"/>
                <w:szCs w:val="30"/>
              </w:rPr>
            </w:pPr>
            <w:r w:rsidRPr="00763797">
              <w:rPr>
                <w:rFonts w:ascii="Times New Roman" w:eastAsia="方正仿宋简体" w:hAnsi="Times New Roman" w:cs="Times New Roman" w:hint="eastAsia"/>
                <w:spacing w:val="-3"/>
                <w:w w:val="95"/>
                <w:sz w:val="30"/>
                <w:szCs w:val="30"/>
              </w:rPr>
              <w:t>除非</w:t>
            </w:r>
            <w:r w:rsidRPr="00763797">
              <w:rPr>
                <w:rFonts w:ascii="Times New Roman" w:eastAsia="方正仿宋简体" w:hAnsi="Times New Roman" w:cs="Times New Roman" w:hint="eastAsia"/>
                <w:b/>
                <w:bCs/>
                <w:spacing w:val="-3"/>
                <w:w w:val="95"/>
                <w:sz w:val="30"/>
                <w:szCs w:val="30"/>
              </w:rPr>
              <w:t>交易双方</w:t>
            </w:r>
            <w:r w:rsidRPr="00763797">
              <w:rPr>
                <w:rFonts w:ascii="Times New Roman" w:eastAsia="方正仿宋简体" w:hAnsi="Times New Roman" w:cs="Times New Roman" w:hint="eastAsia"/>
                <w:spacing w:val="-3"/>
                <w:w w:val="95"/>
                <w:sz w:val="30"/>
                <w:szCs w:val="30"/>
              </w:rPr>
              <w:t>在</w:t>
            </w:r>
            <w:r w:rsidRPr="00763797">
              <w:rPr>
                <w:rFonts w:ascii="Times New Roman" w:eastAsia="方正仿宋简体" w:hAnsi="Times New Roman" w:cs="Times New Roman" w:hint="eastAsia"/>
                <w:b/>
                <w:bCs/>
                <w:spacing w:val="-3"/>
                <w:w w:val="95"/>
                <w:sz w:val="30"/>
                <w:szCs w:val="30"/>
              </w:rPr>
              <w:t>本确认书</w:t>
            </w:r>
            <w:r w:rsidRPr="00763797">
              <w:rPr>
                <w:rFonts w:ascii="Times New Roman" w:eastAsia="方正仿宋简体" w:hAnsi="Times New Roman" w:cs="Times New Roman" w:hint="eastAsia"/>
                <w:spacing w:val="-3"/>
                <w:w w:val="95"/>
                <w:sz w:val="30"/>
                <w:szCs w:val="30"/>
              </w:rPr>
              <w:t>中另行约定，就在中国境内的</w:t>
            </w:r>
            <w:r w:rsidRPr="00763797">
              <w:rPr>
                <w:rFonts w:ascii="Times New Roman" w:eastAsia="方正仿宋简体" w:hAnsi="Times New Roman" w:cs="Times New Roman" w:hint="eastAsia"/>
                <w:b/>
                <w:bCs/>
                <w:spacing w:val="-3"/>
                <w:w w:val="95"/>
                <w:sz w:val="30"/>
                <w:szCs w:val="30"/>
              </w:rPr>
              <w:t>参考实体</w:t>
            </w:r>
            <w:r w:rsidRPr="00763797">
              <w:rPr>
                <w:rFonts w:ascii="Times New Roman" w:eastAsia="方正仿宋简体" w:hAnsi="Times New Roman" w:cs="Times New Roman" w:hint="eastAsia"/>
                <w:spacing w:val="-3"/>
                <w:w w:val="95"/>
                <w:sz w:val="30"/>
                <w:szCs w:val="30"/>
              </w:rPr>
              <w:t>而</w:t>
            </w:r>
            <w:r w:rsidRPr="00763797">
              <w:rPr>
                <w:rFonts w:ascii="Times New Roman" w:eastAsia="方正仿宋简体" w:hAnsi="Times New Roman" w:cs="Times New Roman" w:hint="eastAsia"/>
                <w:spacing w:val="-3"/>
                <w:sz w:val="30"/>
                <w:szCs w:val="30"/>
              </w:rPr>
              <w:t>言，指全国发行的报刊，或是</w:t>
            </w:r>
            <w:r w:rsidRPr="00763797">
              <w:rPr>
                <w:rFonts w:ascii="Times New Roman" w:eastAsia="方正仿宋简体" w:hAnsi="Times New Roman" w:cs="Times New Roman" w:hint="eastAsia"/>
                <w:b/>
                <w:bCs/>
                <w:spacing w:val="-3"/>
                <w:sz w:val="30"/>
                <w:szCs w:val="30"/>
              </w:rPr>
              <w:t>参</w:t>
            </w:r>
            <w:r w:rsidRPr="00763797">
              <w:rPr>
                <w:rFonts w:ascii="Times New Roman" w:eastAsia="方正仿宋简体" w:hAnsi="Times New Roman" w:cs="Times New Roman" w:hint="eastAsia"/>
                <w:b/>
                <w:bCs/>
                <w:spacing w:val="-3"/>
                <w:sz w:val="30"/>
                <w:szCs w:val="30"/>
              </w:rPr>
              <w:lastRenderedPageBreak/>
              <w:t>考实体</w:t>
            </w:r>
            <w:r w:rsidRPr="00763797">
              <w:rPr>
                <w:rFonts w:ascii="Times New Roman" w:eastAsia="方正仿宋简体" w:hAnsi="Times New Roman" w:cs="Times New Roman" w:hint="eastAsia"/>
                <w:spacing w:val="-3"/>
                <w:sz w:val="30"/>
                <w:szCs w:val="30"/>
              </w:rPr>
              <w:t>所在行业协会认可的权威性专业报刊、网</w:t>
            </w:r>
            <w:r w:rsidRPr="00763797">
              <w:rPr>
                <w:rFonts w:ascii="Times New Roman" w:eastAsia="方正仿宋简体" w:hAnsi="Times New Roman" w:cs="Times New Roman"/>
                <w:spacing w:val="-117"/>
                <w:sz w:val="30"/>
                <w:szCs w:val="30"/>
              </w:rPr>
              <w:t xml:space="preserve"> </w:t>
            </w:r>
            <w:r w:rsidRPr="00763797">
              <w:rPr>
                <w:rFonts w:ascii="Times New Roman" w:eastAsia="方正仿宋简体" w:hAnsi="Times New Roman" w:cs="Times New Roman" w:hint="eastAsia"/>
                <w:spacing w:val="-3"/>
                <w:sz w:val="30"/>
                <w:szCs w:val="30"/>
              </w:rPr>
              <w:t>站或信息提供商，包括但不限于深圳证券交易所或其指定负责披露或提供相关信息的网站、中国证券报、上海证券报、证券时报、中国证券登记结算有限</w:t>
            </w:r>
            <w:r w:rsidR="00086089" w:rsidRPr="00763797">
              <w:rPr>
                <w:rFonts w:ascii="Times New Roman" w:eastAsia="方正仿宋简体" w:hAnsi="Times New Roman" w:cs="Times New Roman" w:hint="eastAsia"/>
                <w:spacing w:val="-3"/>
                <w:sz w:val="30"/>
                <w:szCs w:val="30"/>
              </w:rPr>
              <w:t>责任</w:t>
            </w:r>
            <w:r w:rsidRPr="00763797">
              <w:rPr>
                <w:rFonts w:ascii="Times New Roman" w:eastAsia="方正仿宋简体" w:hAnsi="Times New Roman" w:cs="Times New Roman" w:hint="eastAsia"/>
                <w:spacing w:val="-3"/>
                <w:sz w:val="30"/>
                <w:szCs w:val="30"/>
              </w:rPr>
              <w:t>公司网站、人民法院报（及其后续网站或出版物）。</w:t>
            </w:r>
          </w:p>
          <w:p w:rsidR="00F67C97" w:rsidRPr="00763797" w:rsidRDefault="00F67C97" w:rsidP="008354B3">
            <w:pPr>
              <w:ind w:right="-34"/>
              <w:rPr>
                <w:rFonts w:ascii="Times New Roman" w:eastAsia="方正仿宋简体" w:hAnsi="Times New Roman" w:cs="Times New Roman"/>
                <w:sz w:val="30"/>
                <w:szCs w:val="30"/>
              </w:rPr>
            </w:pPr>
            <w:r w:rsidRPr="00763797">
              <w:rPr>
                <w:rFonts w:ascii="Times New Roman" w:eastAsia="方正仿宋简体" w:hAnsi="Times New Roman" w:cs="Times New Roman" w:hint="eastAsia"/>
                <w:spacing w:val="-3"/>
                <w:sz w:val="30"/>
                <w:szCs w:val="30"/>
              </w:rPr>
              <w:t>就在中国境外的</w:t>
            </w:r>
            <w:r w:rsidRPr="00763797">
              <w:rPr>
                <w:rFonts w:ascii="Times New Roman" w:eastAsia="方正仿宋简体" w:hAnsi="Times New Roman" w:cs="Times New Roman" w:hint="eastAsia"/>
                <w:b/>
                <w:bCs/>
                <w:spacing w:val="-3"/>
                <w:sz w:val="30"/>
                <w:szCs w:val="30"/>
              </w:rPr>
              <w:t>参考实体</w:t>
            </w:r>
            <w:r w:rsidRPr="00763797">
              <w:rPr>
                <w:rFonts w:ascii="Times New Roman" w:eastAsia="方正仿宋简体" w:hAnsi="Times New Roman" w:cs="Times New Roman" w:hint="eastAsia"/>
                <w:spacing w:val="-3"/>
                <w:sz w:val="30"/>
                <w:szCs w:val="30"/>
              </w:rPr>
              <w:t>而言，指国际金融市场权威媒体公司</w:t>
            </w:r>
            <w:r w:rsidRPr="00763797">
              <w:rPr>
                <w:rFonts w:ascii="Times New Roman" w:eastAsia="方正仿宋简体" w:hAnsi="Times New Roman" w:cs="Times New Roman"/>
                <w:spacing w:val="-113"/>
                <w:sz w:val="30"/>
                <w:szCs w:val="30"/>
              </w:rPr>
              <w:t xml:space="preserve"> </w:t>
            </w:r>
            <w:r w:rsidRPr="00763797">
              <w:rPr>
                <w:rFonts w:ascii="Times New Roman" w:eastAsia="方正仿宋简体" w:hAnsi="Times New Roman" w:cs="Times New Roman" w:hint="eastAsia"/>
                <w:sz w:val="30"/>
                <w:szCs w:val="30"/>
              </w:rPr>
              <w:t>向市场公开发行或提供服务的报刊、网站、信息终端等，包括但不限于</w:t>
            </w:r>
            <w:r w:rsidRPr="00763797">
              <w:rPr>
                <w:rFonts w:ascii="Times New Roman" w:eastAsia="方正仿宋简体" w:hAnsi="Times New Roman" w:cs="Times New Roman"/>
                <w:sz w:val="30"/>
                <w:szCs w:val="30"/>
              </w:rPr>
              <w:t>Bloomberg Service</w:t>
            </w: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Reuter Monitor Money Rates Service</w:t>
            </w: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Financial Times</w:t>
            </w:r>
            <w:r w:rsidRPr="00763797">
              <w:rPr>
                <w:rFonts w:ascii="Times New Roman" w:eastAsia="方正仿宋简体" w:hAnsi="Times New Roman" w:cs="Times New Roman" w:hint="eastAsia"/>
                <w:sz w:val="30"/>
                <w:szCs w:val="30"/>
              </w:rPr>
              <w:t>、</w:t>
            </w:r>
            <w:r w:rsidRPr="00763797">
              <w:rPr>
                <w:rFonts w:ascii="Times New Roman" w:eastAsia="方正仿宋简体" w:hAnsi="Times New Roman" w:cs="Times New Roman"/>
                <w:sz w:val="30"/>
                <w:szCs w:val="30"/>
              </w:rPr>
              <w:t>Wall Street Journal</w:t>
            </w:r>
            <w:r w:rsidRPr="00763797">
              <w:rPr>
                <w:rFonts w:ascii="Times New Roman" w:eastAsia="方正仿宋简体" w:hAnsi="Times New Roman" w:cs="Times New Roman" w:hint="eastAsia"/>
                <w:sz w:val="30"/>
                <w:szCs w:val="30"/>
              </w:rPr>
              <w:t>（及其后续网站或出版物）。</w:t>
            </w:r>
          </w:p>
          <w:p w:rsidR="00F67C97" w:rsidRPr="00763797" w:rsidRDefault="00F67C97" w:rsidP="008354B3">
            <w:pPr>
              <w:ind w:right="-34"/>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上述</w:t>
            </w:r>
            <w:r w:rsidRPr="000E6336">
              <w:rPr>
                <w:rFonts w:ascii="方正仿宋简体" w:eastAsia="方正仿宋简体" w:hAnsi="Times New Roman" w:cs="Times New Roman" w:hint="eastAsia"/>
                <w:sz w:val="30"/>
                <w:szCs w:val="30"/>
              </w:rPr>
              <w:t>“</w:t>
            </w:r>
            <w:r w:rsidRPr="00763797">
              <w:rPr>
                <w:rFonts w:ascii="Times New Roman" w:eastAsia="方正仿宋简体" w:hAnsi="Times New Roman" w:cs="Times New Roman" w:hint="eastAsia"/>
                <w:sz w:val="30"/>
                <w:szCs w:val="30"/>
              </w:rPr>
              <w:t>中国境内</w:t>
            </w:r>
            <w:r w:rsidRPr="000E6336">
              <w:rPr>
                <w:rFonts w:ascii="方正仿宋简体" w:eastAsia="方正仿宋简体" w:hAnsi="Times New Roman" w:cs="Times New Roman" w:hint="eastAsia"/>
                <w:sz w:val="30"/>
                <w:szCs w:val="30"/>
              </w:rPr>
              <w:t>”</w:t>
            </w:r>
            <w:r w:rsidRPr="00763797">
              <w:rPr>
                <w:rFonts w:ascii="Times New Roman" w:eastAsia="方正仿宋简体" w:hAnsi="Times New Roman" w:cs="Times New Roman" w:hint="eastAsia"/>
                <w:sz w:val="30"/>
                <w:szCs w:val="30"/>
              </w:rPr>
              <w:t>一词不包括香港特别行政区、澳门特别行政区和台湾地区。</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lastRenderedPageBreak/>
              <w:t>交割</w:t>
            </w:r>
          </w:p>
        </w:tc>
        <w:tc>
          <w:tcPr>
            <w:tcW w:w="3533" w:type="pct"/>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pacing w:val="4"/>
                <w:w w:val="95"/>
                <w:sz w:val="30"/>
                <w:szCs w:val="30"/>
              </w:rPr>
              <w:t>指</w:t>
            </w:r>
            <w:r w:rsidRPr="00763797">
              <w:rPr>
                <w:rFonts w:ascii="Times New Roman" w:eastAsia="方正仿宋简体" w:hAnsi="Times New Roman" w:cs="Times New Roman" w:hint="eastAsia"/>
                <w:b/>
                <w:bCs/>
                <w:spacing w:val="4"/>
                <w:w w:val="95"/>
                <w:sz w:val="30"/>
                <w:szCs w:val="30"/>
              </w:rPr>
              <w:t>信用保护买方</w:t>
            </w:r>
            <w:r w:rsidRPr="00763797">
              <w:rPr>
                <w:rFonts w:ascii="Times New Roman" w:eastAsia="方正仿宋简体" w:hAnsi="Times New Roman" w:cs="Times New Roman" w:hint="eastAsia"/>
                <w:spacing w:val="4"/>
                <w:w w:val="95"/>
                <w:sz w:val="30"/>
                <w:szCs w:val="30"/>
              </w:rPr>
              <w:t>向</w:t>
            </w:r>
            <w:r w:rsidRPr="00763797">
              <w:rPr>
                <w:rFonts w:ascii="Times New Roman" w:eastAsia="方正仿宋简体" w:hAnsi="Times New Roman" w:cs="Times New Roman" w:hint="eastAsia"/>
                <w:b/>
                <w:bCs/>
                <w:spacing w:val="4"/>
                <w:w w:val="95"/>
                <w:sz w:val="30"/>
                <w:szCs w:val="30"/>
              </w:rPr>
              <w:t>信用保护卖方</w:t>
            </w:r>
            <w:r w:rsidRPr="00763797">
              <w:rPr>
                <w:rFonts w:ascii="Times New Roman" w:eastAsia="方正仿宋简体" w:hAnsi="Times New Roman" w:cs="Times New Roman" w:hint="eastAsia"/>
                <w:spacing w:val="4"/>
                <w:w w:val="95"/>
                <w:sz w:val="30"/>
                <w:szCs w:val="30"/>
              </w:rPr>
              <w:t>交付</w:t>
            </w:r>
            <w:r w:rsidRPr="00763797">
              <w:rPr>
                <w:rFonts w:ascii="Times New Roman" w:eastAsia="方正仿宋简体" w:hAnsi="Times New Roman" w:cs="Times New Roman" w:hint="eastAsia"/>
                <w:b/>
                <w:bCs/>
                <w:spacing w:val="4"/>
                <w:w w:val="95"/>
                <w:sz w:val="30"/>
                <w:szCs w:val="30"/>
              </w:rPr>
              <w:t>结算通知书</w:t>
            </w:r>
            <w:r w:rsidRPr="00763797">
              <w:rPr>
                <w:rFonts w:ascii="Times New Roman" w:eastAsia="方正仿宋简体" w:hAnsi="Times New Roman" w:cs="Times New Roman" w:hint="eastAsia"/>
                <w:spacing w:val="4"/>
                <w:w w:val="95"/>
                <w:sz w:val="30"/>
                <w:szCs w:val="30"/>
              </w:rPr>
              <w:t>所指</w:t>
            </w:r>
            <w:r w:rsidRPr="00763797">
              <w:rPr>
                <w:rFonts w:ascii="Times New Roman" w:eastAsia="方正仿宋简体" w:hAnsi="Times New Roman" w:cs="Times New Roman" w:hint="eastAsia"/>
                <w:b/>
                <w:bCs/>
                <w:spacing w:val="4"/>
                <w:w w:val="95"/>
                <w:sz w:val="30"/>
                <w:szCs w:val="30"/>
              </w:rPr>
              <w:t>可交付债务</w:t>
            </w:r>
            <w:r w:rsidRPr="00763797">
              <w:rPr>
                <w:rFonts w:ascii="Times New Roman" w:eastAsia="方正仿宋简体" w:hAnsi="Times New Roman" w:cs="Times New Roman" w:hint="eastAsia"/>
                <w:spacing w:val="4"/>
                <w:w w:val="95"/>
                <w:sz w:val="30"/>
                <w:szCs w:val="30"/>
              </w:rPr>
              <w:t>的全部</w:t>
            </w:r>
            <w:r w:rsidRPr="00763797">
              <w:rPr>
                <w:rFonts w:ascii="Times New Roman" w:eastAsia="方正仿宋简体" w:hAnsi="Times New Roman" w:cs="Times New Roman" w:hint="eastAsia"/>
                <w:sz w:val="30"/>
                <w:szCs w:val="30"/>
              </w:rPr>
              <w:t>权益。</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交割日</w:t>
            </w:r>
          </w:p>
        </w:tc>
        <w:tc>
          <w:tcPr>
            <w:tcW w:w="3533" w:type="pct"/>
            <w:vAlign w:val="center"/>
          </w:tcPr>
          <w:p w:rsidR="00F67C97" w:rsidRPr="00763797" w:rsidRDefault="00F67C97" w:rsidP="00F97F48">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w:t>
            </w:r>
            <w:r w:rsidRPr="00763797">
              <w:rPr>
                <w:rFonts w:ascii="Times New Roman" w:eastAsia="方正仿宋简体" w:hAnsi="Times New Roman" w:cs="Times New Roman" w:hint="eastAsia"/>
                <w:b/>
                <w:bCs/>
                <w:sz w:val="30"/>
                <w:szCs w:val="30"/>
              </w:rPr>
              <w:t>信用保护买方</w:t>
            </w:r>
            <w:r w:rsidRPr="00763797">
              <w:rPr>
                <w:rFonts w:ascii="Times New Roman" w:eastAsia="方正仿宋简体" w:hAnsi="Times New Roman" w:cs="Times New Roman" w:hint="eastAsia"/>
                <w:sz w:val="30"/>
                <w:szCs w:val="30"/>
              </w:rPr>
              <w:t>与</w:t>
            </w:r>
            <w:r w:rsidRPr="00763797">
              <w:rPr>
                <w:rFonts w:ascii="Times New Roman" w:eastAsia="方正仿宋简体" w:hAnsi="Times New Roman" w:cs="Times New Roman" w:hint="eastAsia"/>
                <w:b/>
                <w:bCs/>
                <w:sz w:val="30"/>
                <w:szCs w:val="30"/>
              </w:rPr>
              <w:t>信用保护卖方</w:t>
            </w:r>
            <w:r w:rsidRPr="00763797">
              <w:rPr>
                <w:rFonts w:ascii="Times New Roman" w:eastAsia="方正仿宋简体" w:hAnsi="Times New Roman" w:cs="Times New Roman" w:hint="eastAsia"/>
                <w:sz w:val="30"/>
                <w:szCs w:val="30"/>
              </w:rPr>
              <w:t>之间</w:t>
            </w:r>
            <w:r w:rsidRPr="00763797">
              <w:rPr>
                <w:rFonts w:ascii="Times New Roman" w:eastAsia="方正仿宋简体" w:hAnsi="Times New Roman" w:cs="Times New Roman" w:hint="eastAsia"/>
                <w:b/>
                <w:bCs/>
                <w:sz w:val="30"/>
                <w:szCs w:val="30"/>
              </w:rPr>
              <w:t>交割</w:t>
            </w:r>
            <w:r w:rsidRPr="00763797">
              <w:rPr>
                <w:rFonts w:ascii="Times New Roman" w:eastAsia="方正仿宋简体" w:hAnsi="Times New Roman" w:cs="Times New Roman" w:hint="eastAsia"/>
                <w:sz w:val="30"/>
                <w:szCs w:val="30"/>
              </w:rPr>
              <w:t>相关</w:t>
            </w:r>
            <w:r w:rsidRPr="00763797">
              <w:rPr>
                <w:rFonts w:ascii="Times New Roman" w:eastAsia="方正仿宋简体" w:hAnsi="Times New Roman" w:cs="Times New Roman" w:hint="eastAsia"/>
                <w:b/>
                <w:bCs/>
                <w:sz w:val="30"/>
                <w:szCs w:val="30"/>
              </w:rPr>
              <w:t>可交付债务</w:t>
            </w:r>
            <w:r w:rsidRPr="00763797">
              <w:rPr>
                <w:rFonts w:ascii="Times New Roman" w:eastAsia="方正仿宋简体" w:hAnsi="Times New Roman" w:cs="Times New Roman" w:hint="eastAsia"/>
                <w:sz w:val="30"/>
                <w:szCs w:val="30"/>
              </w:rPr>
              <w:t>的</w:t>
            </w:r>
            <w:r w:rsidRPr="00763797">
              <w:rPr>
                <w:rFonts w:ascii="Times New Roman" w:eastAsia="方正仿宋简体" w:hAnsi="Times New Roman" w:cs="Times New Roman" w:hint="eastAsia"/>
                <w:b/>
                <w:bCs/>
                <w:sz w:val="30"/>
                <w:szCs w:val="30"/>
              </w:rPr>
              <w:t>交易日</w:t>
            </w:r>
            <w:r w:rsidRPr="00763797">
              <w:rPr>
                <w:rFonts w:ascii="Times New Roman" w:eastAsia="方正仿宋简体" w:hAnsi="Times New Roman" w:cs="Times New Roman" w:hint="eastAsia"/>
                <w:sz w:val="30"/>
                <w:szCs w:val="30"/>
              </w:rPr>
              <w:t>。</w:t>
            </w:r>
            <w:r w:rsidR="00086089" w:rsidRPr="00763797">
              <w:rPr>
                <w:rFonts w:ascii="Times New Roman" w:eastAsia="方正仿宋简体" w:hAnsi="Times New Roman" w:cs="Times New Roman" w:hint="eastAsia"/>
                <w:sz w:val="30"/>
                <w:szCs w:val="30"/>
              </w:rPr>
              <w:t>考虑到结算周期等因素，此处的</w:t>
            </w:r>
            <w:r w:rsidR="00086089" w:rsidRPr="00763797">
              <w:rPr>
                <w:rFonts w:ascii="Times New Roman" w:eastAsia="方正仿宋简体" w:hAnsi="Times New Roman" w:cs="Times New Roman" w:hint="eastAsia"/>
                <w:b/>
                <w:sz w:val="30"/>
                <w:szCs w:val="30"/>
              </w:rPr>
              <w:t>交割日</w:t>
            </w:r>
            <w:r w:rsidR="00086089" w:rsidRPr="00763797">
              <w:rPr>
                <w:rFonts w:ascii="Times New Roman" w:eastAsia="方正仿宋简体" w:hAnsi="Times New Roman" w:cs="Times New Roman" w:hint="eastAsia"/>
                <w:sz w:val="30"/>
                <w:szCs w:val="30"/>
              </w:rPr>
              <w:t>为交割申报日。</w:t>
            </w:r>
          </w:p>
        </w:tc>
      </w:tr>
      <w:tr w:rsidR="00F67C97" w:rsidRPr="00763797" w:rsidTr="00EF3471">
        <w:trPr>
          <w:trHeight w:val="2377"/>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bCs/>
                <w:sz w:val="30"/>
                <w:szCs w:val="30"/>
              </w:rPr>
              <w:t>实物交割期间</w:t>
            </w:r>
          </w:p>
        </w:tc>
        <w:tc>
          <w:tcPr>
            <w:tcW w:w="3533" w:type="pct"/>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w:t>
            </w:r>
            <w:r w:rsidRPr="00763797">
              <w:rPr>
                <w:rFonts w:ascii="Times New Roman" w:eastAsia="方正仿宋简体" w:hAnsi="Times New Roman" w:cs="Times New Roman" w:hint="eastAsia"/>
                <w:b/>
                <w:bCs/>
                <w:sz w:val="30"/>
                <w:szCs w:val="30"/>
              </w:rPr>
              <w:t>信用保护买方</w:t>
            </w:r>
            <w:r w:rsidRPr="00763797">
              <w:rPr>
                <w:rFonts w:ascii="Times New Roman" w:eastAsia="方正仿宋简体" w:hAnsi="Times New Roman" w:cs="Times New Roman" w:hint="eastAsia"/>
                <w:sz w:val="30"/>
                <w:szCs w:val="30"/>
              </w:rPr>
              <w:t>向</w:t>
            </w:r>
            <w:r w:rsidRPr="00763797">
              <w:rPr>
                <w:rFonts w:ascii="Times New Roman" w:eastAsia="方正仿宋简体" w:hAnsi="Times New Roman" w:cs="Times New Roman" w:hint="eastAsia"/>
                <w:b/>
                <w:bCs/>
                <w:sz w:val="30"/>
                <w:szCs w:val="30"/>
              </w:rPr>
              <w:t>信用保护卖方</w:t>
            </w:r>
            <w:r w:rsidRPr="00763797">
              <w:rPr>
                <w:rFonts w:ascii="Times New Roman" w:eastAsia="方正仿宋简体" w:hAnsi="Times New Roman" w:cs="Times New Roman" w:hint="eastAsia"/>
                <w:sz w:val="30"/>
                <w:szCs w:val="30"/>
              </w:rPr>
              <w:t>完成</w:t>
            </w:r>
            <w:r w:rsidRPr="00763797">
              <w:rPr>
                <w:rFonts w:ascii="Times New Roman" w:eastAsia="方正仿宋简体" w:hAnsi="Times New Roman" w:cs="Times New Roman" w:hint="eastAsia"/>
                <w:b/>
                <w:bCs/>
                <w:sz w:val="30"/>
                <w:szCs w:val="30"/>
              </w:rPr>
              <w:t>交割</w:t>
            </w:r>
            <w:r w:rsidRPr="00763797">
              <w:rPr>
                <w:rFonts w:ascii="Times New Roman" w:eastAsia="方正仿宋简体" w:hAnsi="Times New Roman" w:cs="Times New Roman" w:hint="eastAsia"/>
                <w:sz w:val="30"/>
                <w:szCs w:val="30"/>
              </w:rPr>
              <w:t>相关</w:t>
            </w:r>
            <w:r w:rsidRPr="00763797">
              <w:rPr>
                <w:rFonts w:ascii="Times New Roman" w:eastAsia="方正仿宋简体" w:hAnsi="Times New Roman" w:cs="Times New Roman" w:hint="eastAsia"/>
                <w:b/>
                <w:bCs/>
                <w:sz w:val="30"/>
                <w:szCs w:val="30"/>
              </w:rPr>
              <w:t>可交付债务</w:t>
            </w:r>
            <w:r w:rsidRPr="00763797">
              <w:rPr>
                <w:rFonts w:ascii="Times New Roman" w:eastAsia="方正仿宋简体" w:hAnsi="Times New Roman" w:cs="Times New Roman" w:hint="eastAsia"/>
                <w:sz w:val="30"/>
                <w:szCs w:val="30"/>
              </w:rPr>
              <w:t>的期限，该期限始于</w:t>
            </w:r>
            <w:r w:rsidRPr="00763797">
              <w:rPr>
                <w:rFonts w:ascii="Times New Roman" w:eastAsia="方正仿宋简体" w:hAnsi="Times New Roman" w:cs="Times New Roman" w:hint="eastAsia"/>
                <w:b/>
                <w:bCs/>
                <w:sz w:val="30"/>
                <w:szCs w:val="30"/>
              </w:rPr>
              <w:t>结算通知书</w:t>
            </w:r>
            <w:r w:rsidRPr="00763797">
              <w:rPr>
                <w:rFonts w:ascii="Times New Roman" w:eastAsia="方正仿宋简体" w:hAnsi="Times New Roman" w:cs="Times New Roman" w:hint="eastAsia"/>
                <w:sz w:val="30"/>
                <w:szCs w:val="30"/>
              </w:rPr>
              <w:t>有效送达</w:t>
            </w:r>
            <w:r w:rsidRPr="00763797">
              <w:rPr>
                <w:rFonts w:ascii="Times New Roman" w:eastAsia="方正仿宋简体" w:hAnsi="Times New Roman" w:cs="Times New Roman" w:hint="eastAsia"/>
                <w:b/>
                <w:bCs/>
                <w:sz w:val="30"/>
                <w:szCs w:val="30"/>
              </w:rPr>
              <w:t>信用保护卖方</w:t>
            </w:r>
            <w:r w:rsidRPr="00763797">
              <w:rPr>
                <w:rFonts w:ascii="Times New Roman" w:eastAsia="方正仿宋简体" w:hAnsi="Times New Roman" w:cs="Times New Roman" w:hint="eastAsia"/>
                <w:sz w:val="30"/>
                <w:szCs w:val="30"/>
              </w:rPr>
              <w:t>之日（含该日），止于</w:t>
            </w:r>
            <w:r w:rsidRPr="00763797">
              <w:rPr>
                <w:rFonts w:ascii="Times New Roman" w:eastAsia="方正仿宋简体" w:hAnsi="Times New Roman" w:cs="Times New Roman" w:hint="eastAsia"/>
                <w:b/>
                <w:bCs/>
                <w:sz w:val="30"/>
                <w:szCs w:val="30"/>
              </w:rPr>
              <w:t>交易双方</w:t>
            </w:r>
            <w:r w:rsidRPr="00763797">
              <w:rPr>
                <w:rFonts w:ascii="Times New Roman" w:eastAsia="方正仿宋简体" w:hAnsi="Times New Roman" w:cs="Times New Roman" w:hint="eastAsia"/>
                <w:sz w:val="30"/>
                <w:szCs w:val="30"/>
              </w:rPr>
              <w:t>在</w:t>
            </w:r>
            <w:r w:rsidRPr="00763797">
              <w:rPr>
                <w:rFonts w:ascii="Times New Roman" w:eastAsia="方正仿宋简体" w:hAnsi="Times New Roman" w:cs="Times New Roman" w:hint="eastAsia"/>
                <w:b/>
                <w:bCs/>
                <w:sz w:val="30"/>
                <w:szCs w:val="30"/>
              </w:rPr>
              <w:t>本确认书</w:t>
            </w:r>
            <w:r w:rsidRPr="000E6336">
              <w:rPr>
                <w:rFonts w:ascii="方正仿宋简体" w:eastAsia="方正仿宋简体" w:hAnsi="Times New Roman" w:cs="Times New Roman" w:hint="eastAsia"/>
                <w:sz w:val="30"/>
                <w:szCs w:val="30"/>
              </w:rPr>
              <w:t>“</w:t>
            </w:r>
            <w:r w:rsidRPr="00763797">
              <w:rPr>
                <w:rFonts w:ascii="Times New Roman" w:eastAsia="方正仿宋简体" w:hAnsi="Times New Roman" w:cs="Times New Roman" w:hint="eastAsia"/>
                <w:sz w:val="30"/>
                <w:szCs w:val="30"/>
              </w:rPr>
              <w:t>与结算有关的条款</w:t>
            </w:r>
            <w:r w:rsidRPr="000E6336">
              <w:rPr>
                <w:rFonts w:ascii="方正仿宋简体" w:eastAsia="方正仿宋简体" w:hAnsi="Times New Roman" w:cs="Times New Roman" w:hint="eastAsia"/>
                <w:sz w:val="30"/>
                <w:szCs w:val="30"/>
              </w:rPr>
              <w:t>”</w:t>
            </w:r>
            <w:r w:rsidRPr="00763797">
              <w:rPr>
                <w:rFonts w:ascii="Times New Roman" w:eastAsia="方正仿宋简体" w:hAnsi="Times New Roman" w:cs="Times New Roman" w:hint="eastAsia"/>
                <w:sz w:val="30"/>
                <w:szCs w:val="30"/>
              </w:rPr>
              <w:t>中约定的</w:t>
            </w:r>
            <w:r w:rsidRPr="00763797">
              <w:rPr>
                <w:rFonts w:ascii="Times New Roman" w:eastAsia="方正仿宋简体" w:hAnsi="Times New Roman" w:cs="Times New Roman" w:hint="eastAsia"/>
                <w:b/>
                <w:bCs/>
                <w:sz w:val="30"/>
                <w:szCs w:val="30"/>
              </w:rPr>
              <w:t>实物交割期间</w:t>
            </w:r>
            <w:r w:rsidRPr="00763797">
              <w:rPr>
                <w:rFonts w:ascii="Times New Roman" w:eastAsia="方正仿宋简体" w:hAnsi="Times New Roman" w:cs="Times New Roman" w:hint="eastAsia"/>
                <w:sz w:val="30"/>
                <w:szCs w:val="30"/>
              </w:rPr>
              <w:t>届满之日（含该日）。</w:t>
            </w:r>
          </w:p>
        </w:tc>
      </w:tr>
      <w:tr w:rsidR="00F67C97" w:rsidRPr="00763797" w:rsidTr="00EF3471">
        <w:trPr>
          <w:trHeight w:val="2032"/>
          <w:jc w:val="center"/>
        </w:trPr>
        <w:tc>
          <w:tcPr>
            <w:tcW w:w="1467" w:type="pct"/>
            <w:vAlign w:val="center"/>
          </w:tcPr>
          <w:p w:rsidR="00F67C97" w:rsidRPr="00763797" w:rsidRDefault="00F67C97" w:rsidP="008354B3">
            <w:pPr>
              <w:jc w:val="center"/>
              <w:rPr>
                <w:rFonts w:ascii="Times New Roman" w:eastAsia="方正仿宋简体" w:hAnsi="Times New Roman" w:cs="Times New Roman"/>
                <w:bCs/>
                <w:sz w:val="30"/>
                <w:szCs w:val="30"/>
              </w:rPr>
            </w:pPr>
            <w:r w:rsidRPr="00763797">
              <w:rPr>
                <w:rFonts w:ascii="Times New Roman" w:eastAsia="方正仿宋简体" w:hAnsi="Times New Roman" w:cs="Times New Roman" w:hint="eastAsia"/>
                <w:bCs/>
                <w:sz w:val="30"/>
                <w:szCs w:val="30"/>
              </w:rPr>
              <w:lastRenderedPageBreak/>
              <w:t>可交付债务</w:t>
            </w:r>
          </w:p>
        </w:tc>
        <w:tc>
          <w:tcPr>
            <w:tcW w:w="3533" w:type="pct"/>
            <w:vAlign w:val="center"/>
          </w:tcPr>
          <w:p w:rsidR="00F67C97" w:rsidRPr="00763797" w:rsidRDefault="00F67C97" w:rsidP="008354B3">
            <w:pP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w:t>
            </w:r>
            <w:r w:rsidRPr="00763797">
              <w:rPr>
                <w:rFonts w:ascii="Times New Roman" w:eastAsia="方正仿宋简体" w:hAnsi="Times New Roman" w:cs="Times New Roman" w:hint="eastAsia"/>
                <w:b/>
                <w:sz w:val="30"/>
                <w:szCs w:val="30"/>
              </w:rPr>
              <w:t>交易双方</w:t>
            </w:r>
            <w:r w:rsidRPr="00763797">
              <w:rPr>
                <w:rFonts w:ascii="Times New Roman" w:eastAsia="方正仿宋简体" w:hAnsi="Times New Roman" w:cs="Times New Roman" w:hint="eastAsia"/>
                <w:sz w:val="30"/>
                <w:szCs w:val="30"/>
              </w:rPr>
              <w:t>约定的可由</w:t>
            </w:r>
            <w:r w:rsidRPr="00763797">
              <w:rPr>
                <w:rFonts w:ascii="Times New Roman" w:eastAsia="方正仿宋简体" w:hAnsi="Times New Roman" w:cs="Times New Roman" w:hint="eastAsia"/>
                <w:b/>
                <w:sz w:val="30"/>
                <w:szCs w:val="30"/>
              </w:rPr>
              <w:t>信用保护买方</w:t>
            </w:r>
            <w:r w:rsidRPr="00763797">
              <w:rPr>
                <w:rFonts w:ascii="Times New Roman" w:eastAsia="方正仿宋简体" w:hAnsi="Times New Roman" w:cs="Times New Roman" w:hint="eastAsia"/>
                <w:sz w:val="30"/>
                <w:szCs w:val="30"/>
              </w:rPr>
              <w:t>向</w:t>
            </w:r>
            <w:r w:rsidRPr="00763797">
              <w:rPr>
                <w:rFonts w:ascii="Times New Roman" w:eastAsia="方正仿宋简体" w:hAnsi="Times New Roman" w:cs="Times New Roman" w:hint="eastAsia"/>
                <w:b/>
                <w:sz w:val="30"/>
                <w:szCs w:val="30"/>
              </w:rPr>
              <w:t>信用保护卖方交割</w:t>
            </w:r>
            <w:r w:rsidRPr="00763797">
              <w:rPr>
                <w:rFonts w:ascii="Times New Roman" w:eastAsia="方正仿宋简体" w:hAnsi="Times New Roman" w:cs="Times New Roman" w:hint="eastAsia"/>
                <w:sz w:val="30"/>
                <w:szCs w:val="30"/>
              </w:rPr>
              <w:t>的</w:t>
            </w:r>
            <w:r w:rsidRPr="00763797">
              <w:rPr>
                <w:rFonts w:ascii="Times New Roman" w:eastAsia="方正仿宋简体" w:hAnsi="Times New Roman" w:cs="Times New Roman" w:hint="eastAsia"/>
                <w:b/>
                <w:sz w:val="30"/>
                <w:szCs w:val="30"/>
              </w:rPr>
              <w:t>参考实体</w:t>
            </w:r>
            <w:r w:rsidRPr="00763797">
              <w:rPr>
                <w:rFonts w:ascii="Times New Roman" w:eastAsia="方正仿宋简体" w:hAnsi="Times New Roman" w:cs="Times New Roman" w:hint="eastAsia"/>
                <w:sz w:val="30"/>
                <w:szCs w:val="30"/>
              </w:rPr>
              <w:t>的</w:t>
            </w:r>
            <w:r w:rsidRPr="00763797">
              <w:rPr>
                <w:rFonts w:ascii="Times New Roman" w:eastAsia="方正仿宋简体" w:hAnsi="Times New Roman" w:cs="Times New Roman" w:hint="eastAsia"/>
                <w:b/>
                <w:sz w:val="30"/>
                <w:szCs w:val="30"/>
              </w:rPr>
              <w:t>债务</w:t>
            </w:r>
            <w:r w:rsidRPr="00763797">
              <w:rPr>
                <w:rFonts w:ascii="Times New Roman" w:eastAsia="方正仿宋简体" w:hAnsi="Times New Roman" w:cs="Times New Roman" w:hint="eastAsia"/>
                <w:sz w:val="30"/>
                <w:szCs w:val="30"/>
              </w:rPr>
              <w:t>，该</w:t>
            </w:r>
            <w:r w:rsidRPr="00763797">
              <w:rPr>
                <w:rFonts w:ascii="Times New Roman" w:eastAsia="方正仿宋简体" w:hAnsi="Times New Roman" w:cs="Times New Roman" w:hint="eastAsia"/>
                <w:b/>
                <w:sz w:val="30"/>
                <w:szCs w:val="30"/>
              </w:rPr>
              <w:t>债务</w:t>
            </w:r>
            <w:r w:rsidRPr="00763797">
              <w:rPr>
                <w:rFonts w:ascii="Times New Roman" w:eastAsia="方正仿宋简体" w:hAnsi="Times New Roman" w:cs="Times New Roman" w:hint="eastAsia"/>
                <w:sz w:val="30"/>
                <w:szCs w:val="30"/>
              </w:rPr>
              <w:t>需符合</w:t>
            </w:r>
            <w:r w:rsidRPr="00763797">
              <w:rPr>
                <w:rFonts w:ascii="Times New Roman" w:eastAsia="方正仿宋简体" w:hAnsi="Times New Roman" w:cs="Times New Roman" w:hint="eastAsia"/>
                <w:b/>
                <w:sz w:val="30"/>
                <w:szCs w:val="30"/>
              </w:rPr>
              <w:t>交易双方</w:t>
            </w:r>
            <w:r w:rsidRPr="00763797">
              <w:rPr>
                <w:rFonts w:ascii="Times New Roman" w:eastAsia="方正仿宋简体" w:hAnsi="Times New Roman" w:cs="Times New Roman" w:hint="eastAsia"/>
                <w:sz w:val="30"/>
                <w:szCs w:val="30"/>
              </w:rPr>
              <w:t>约定的</w:t>
            </w:r>
            <w:r w:rsidRPr="00763797">
              <w:rPr>
                <w:rFonts w:ascii="Times New Roman" w:eastAsia="方正仿宋简体" w:hAnsi="Times New Roman" w:cs="Times New Roman" w:hint="eastAsia"/>
                <w:b/>
                <w:sz w:val="30"/>
                <w:szCs w:val="30"/>
              </w:rPr>
              <w:t>可交付债务种类</w:t>
            </w:r>
            <w:r w:rsidRPr="00763797">
              <w:rPr>
                <w:rFonts w:ascii="Times New Roman" w:eastAsia="方正仿宋简体" w:hAnsi="Times New Roman" w:cs="Times New Roman" w:hint="eastAsia"/>
                <w:sz w:val="30"/>
                <w:szCs w:val="30"/>
              </w:rPr>
              <w:t>和</w:t>
            </w:r>
            <w:r w:rsidRPr="00763797">
              <w:rPr>
                <w:rFonts w:ascii="Times New Roman" w:eastAsia="方正仿宋简体" w:hAnsi="Times New Roman" w:cs="Times New Roman" w:hint="eastAsia"/>
                <w:b/>
                <w:sz w:val="30"/>
                <w:szCs w:val="30"/>
              </w:rPr>
              <w:t>可交付债务特征</w:t>
            </w:r>
            <w:r w:rsidRPr="00763797">
              <w:rPr>
                <w:rFonts w:ascii="Times New Roman" w:eastAsia="方正仿宋简体" w:hAnsi="Times New Roman" w:cs="Times New Roman" w:hint="eastAsia"/>
                <w:sz w:val="30"/>
                <w:szCs w:val="30"/>
              </w:rPr>
              <w:t>。</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可交付债务种类</w:t>
            </w:r>
          </w:p>
        </w:tc>
        <w:tc>
          <w:tcPr>
            <w:tcW w:w="3533" w:type="pct"/>
            <w:vAlign w:val="center"/>
          </w:tcPr>
          <w:p w:rsidR="00F67C97" w:rsidRPr="00763797" w:rsidRDefault="00F67C97" w:rsidP="008354B3">
            <w:pPr>
              <w:ind w:rightChars="-16" w:right="-34"/>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w:t>
            </w:r>
            <w:r w:rsidRPr="00763797">
              <w:rPr>
                <w:rFonts w:ascii="Times New Roman" w:eastAsia="方正仿宋简体" w:hAnsi="Times New Roman" w:cs="Times New Roman" w:hint="eastAsia"/>
                <w:b/>
                <w:sz w:val="30"/>
                <w:szCs w:val="30"/>
              </w:rPr>
              <w:t>交易双方</w:t>
            </w:r>
            <w:r w:rsidRPr="00763797">
              <w:rPr>
                <w:rFonts w:ascii="Times New Roman" w:eastAsia="方正仿宋简体" w:hAnsi="Times New Roman" w:cs="Times New Roman" w:hint="eastAsia"/>
                <w:sz w:val="30"/>
                <w:szCs w:val="30"/>
              </w:rPr>
              <w:t>在</w:t>
            </w:r>
            <w:r w:rsidRPr="00763797">
              <w:rPr>
                <w:rFonts w:ascii="Times New Roman" w:eastAsia="方正仿宋简体" w:hAnsi="Times New Roman" w:cs="Times New Roman" w:hint="eastAsia"/>
                <w:b/>
                <w:sz w:val="30"/>
                <w:szCs w:val="30"/>
              </w:rPr>
              <w:t>本确认书</w:t>
            </w:r>
            <w:r w:rsidRPr="00763797">
              <w:rPr>
                <w:rFonts w:ascii="Times New Roman" w:eastAsia="方正仿宋简体" w:hAnsi="Times New Roman" w:cs="Times New Roman" w:hint="eastAsia"/>
                <w:sz w:val="30"/>
                <w:szCs w:val="30"/>
              </w:rPr>
              <w:t>中列明的</w:t>
            </w:r>
            <w:r w:rsidRPr="00763797">
              <w:rPr>
                <w:rFonts w:ascii="Times New Roman" w:eastAsia="方正仿宋简体" w:hAnsi="Times New Roman" w:cs="Times New Roman" w:hint="eastAsia"/>
                <w:b/>
                <w:sz w:val="30"/>
                <w:szCs w:val="30"/>
              </w:rPr>
              <w:t>可交付债务</w:t>
            </w:r>
            <w:r w:rsidRPr="00763797">
              <w:rPr>
                <w:rFonts w:ascii="Times New Roman" w:eastAsia="方正仿宋简体" w:hAnsi="Times New Roman" w:cs="Times New Roman" w:hint="eastAsia"/>
                <w:sz w:val="30"/>
                <w:szCs w:val="30"/>
              </w:rPr>
              <w:t>所属的一种或多种</w:t>
            </w:r>
            <w:r w:rsidRPr="00763797">
              <w:rPr>
                <w:rFonts w:ascii="Times New Roman" w:eastAsia="方正仿宋简体" w:hAnsi="Times New Roman" w:cs="Times New Roman" w:hint="eastAsia"/>
                <w:b/>
                <w:sz w:val="30"/>
                <w:szCs w:val="30"/>
              </w:rPr>
              <w:t>债务种类</w:t>
            </w:r>
            <w:r w:rsidRPr="00763797">
              <w:rPr>
                <w:rFonts w:ascii="Times New Roman" w:eastAsia="方正仿宋简体" w:hAnsi="Times New Roman" w:cs="Times New Roman" w:hint="eastAsia"/>
                <w:sz w:val="30"/>
                <w:szCs w:val="30"/>
              </w:rPr>
              <w:t>。适用</w:t>
            </w:r>
            <w:r w:rsidRPr="000E6336">
              <w:rPr>
                <w:rFonts w:ascii="方正仿宋简体" w:eastAsia="方正仿宋简体" w:hAnsi="Times New Roman" w:cs="Times New Roman" w:hint="eastAsia"/>
                <w:sz w:val="30"/>
                <w:szCs w:val="30"/>
              </w:rPr>
              <w:t>“</w:t>
            </w:r>
            <w:r w:rsidRPr="00763797">
              <w:rPr>
                <w:rFonts w:ascii="Times New Roman" w:eastAsia="方正仿宋简体" w:hAnsi="Times New Roman" w:cs="Times New Roman" w:hint="eastAsia"/>
                <w:b/>
                <w:sz w:val="30"/>
                <w:szCs w:val="30"/>
              </w:rPr>
              <w:t>债务种类</w:t>
            </w:r>
            <w:r w:rsidRPr="000E6336">
              <w:rPr>
                <w:rFonts w:ascii="方正仿宋简体" w:eastAsia="方正仿宋简体" w:hAnsi="Times New Roman" w:cs="Times New Roman" w:hint="eastAsia"/>
                <w:sz w:val="30"/>
                <w:szCs w:val="30"/>
              </w:rPr>
              <w:t>”</w:t>
            </w:r>
            <w:r w:rsidRPr="00763797">
              <w:rPr>
                <w:rFonts w:ascii="Times New Roman" w:eastAsia="方正仿宋简体" w:hAnsi="Times New Roman" w:cs="Times New Roman" w:hint="eastAsia"/>
                <w:sz w:val="30"/>
                <w:szCs w:val="30"/>
              </w:rPr>
              <w:t>对</w:t>
            </w:r>
            <w:r w:rsidRPr="00763797">
              <w:rPr>
                <w:rFonts w:ascii="Times New Roman" w:eastAsia="方正仿宋简体" w:hAnsi="Times New Roman" w:cs="Times New Roman" w:hint="eastAsia"/>
                <w:b/>
                <w:sz w:val="30"/>
                <w:szCs w:val="30"/>
              </w:rPr>
              <w:t>债务</w:t>
            </w:r>
            <w:r w:rsidRPr="00763797">
              <w:rPr>
                <w:rFonts w:ascii="Times New Roman" w:eastAsia="方正仿宋简体" w:hAnsi="Times New Roman" w:cs="Times New Roman" w:hint="eastAsia"/>
                <w:sz w:val="30"/>
                <w:szCs w:val="30"/>
              </w:rPr>
              <w:t>的分类。</w:t>
            </w:r>
          </w:p>
        </w:tc>
      </w:tr>
      <w:tr w:rsidR="00F67C97" w:rsidRPr="00763797"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可交付债务特征</w:t>
            </w:r>
          </w:p>
        </w:tc>
        <w:tc>
          <w:tcPr>
            <w:tcW w:w="3533" w:type="pct"/>
            <w:vAlign w:val="center"/>
          </w:tcPr>
          <w:p w:rsidR="00F67C97" w:rsidRPr="00763797" w:rsidRDefault="00F67C97" w:rsidP="008354B3">
            <w:pPr>
              <w:ind w:rightChars="-16" w:right="-34"/>
              <w:rPr>
                <w:rFonts w:ascii="Times New Roman" w:eastAsia="方正仿宋简体" w:hAnsi="Times New Roman" w:cs="Times New Roman"/>
                <w:sz w:val="30"/>
                <w:szCs w:val="30"/>
              </w:rPr>
            </w:pPr>
            <w:r w:rsidRPr="00763797">
              <w:rPr>
                <w:rFonts w:ascii="Times New Roman" w:eastAsia="方正仿宋简体" w:hAnsi="Times New Roman" w:cs="Times New Roman" w:hint="eastAsia"/>
                <w:sz w:val="30"/>
                <w:szCs w:val="30"/>
              </w:rPr>
              <w:t>指</w:t>
            </w:r>
            <w:r w:rsidRPr="00763797">
              <w:rPr>
                <w:rFonts w:ascii="Times New Roman" w:eastAsia="方正仿宋简体" w:hAnsi="Times New Roman" w:cs="Times New Roman" w:hint="eastAsia"/>
                <w:b/>
                <w:sz w:val="30"/>
                <w:szCs w:val="30"/>
              </w:rPr>
              <w:t>交易双方</w:t>
            </w:r>
            <w:r w:rsidRPr="00763797">
              <w:rPr>
                <w:rFonts w:ascii="Times New Roman" w:eastAsia="方正仿宋简体" w:hAnsi="Times New Roman" w:cs="Times New Roman" w:hint="eastAsia"/>
                <w:sz w:val="30"/>
                <w:szCs w:val="30"/>
              </w:rPr>
              <w:t>在</w:t>
            </w:r>
            <w:r w:rsidRPr="00763797">
              <w:rPr>
                <w:rFonts w:ascii="Times New Roman" w:eastAsia="方正仿宋简体" w:hAnsi="Times New Roman" w:cs="Times New Roman" w:hint="eastAsia"/>
                <w:b/>
                <w:sz w:val="30"/>
                <w:szCs w:val="30"/>
              </w:rPr>
              <w:t>本确认书</w:t>
            </w:r>
            <w:r w:rsidRPr="00763797">
              <w:rPr>
                <w:rFonts w:ascii="Times New Roman" w:eastAsia="方正仿宋简体" w:hAnsi="Times New Roman" w:cs="Times New Roman" w:hint="eastAsia"/>
                <w:sz w:val="30"/>
                <w:szCs w:val="30"/>
              </w:rPr>
              <w:t>中列明的，用以确定</w:t>
            </w:r>
            <w:r w:rsidRPr="00763797">
              <w:rPr>
                <w:rFonts w:ascii="Times New Roman" w:eastAsia="方正仿宋简体" w:hAnsi="Times New Roman" w:cs="Times New Roman" w:hint="eastAsia"/>
                <w:b/>
                <w:sz w:val="30"/>
                <w:szCs w:val="30"/>
              </w:rPr>
              <w:t>可交付债务</w:t>
            </w:r>
            <w:r w:rsidRPr="00763797">
              <w:rPr>
                <w:rFonts w:ascii="Times New Roman" w:eastAsia="方正仿宋简体" w:hAnsi="Times New Roman" w:cs="Times New Roman" w:hint="eastAsia"/>
                <w:sz w:val="30"/>
                <w:szCs w:val="30"/>
              </w:rPr>
              <w:t>的一项或多项特征，包括但不限于</w:t>
            </w:r>
            <w:r w:rsidRPr="00763797">
              <w:rPr>
                <w:rFonts w:ascii="Times New Roman" w:eastAsia="方正仿宋简体" w:hAnsi="Times New Roman" w:cs="Times New Roman" w:hint="eastAsia"/>
                <w:b/>
                <w:sz w:val="30"/>
                <w:szCs w:val="30"/>
              </w:rPr>
              <w:t>债务特征</w:t>
            </w:r>
            <w:r w:rsidRPr="00763797">
              <w:rPr>
                <w:rFonts w:ascii="Times New Roman" w:eastAsia="方正仿宋简体" w:hAnsi="Times New Roman" w:cs="Times New Roman" w:hint="eastAsia"/>
                <w:sz w:val="30"/>
                <w:szCs w:val="30"/>
              </w:rPr>
              <w:t>、无扣减债务、可转让贷款、转让受限贷款</w:t>
            </w:r>
            <w:r w:rsidR="00086089" w:rsidRPr="00763797">
              <w:rPr>
                <w:rFonts w:ascii="Times New Roman" w:eastAsia="方正仿宋简体" w:hAnsi="Times New Roman" w:cs="Times New Roman" w:hint="eastAsia"/>
                <w:sz w:val="30"/>
                <w:szCs w:val="30"/>
              </w:rPr>
              <w:t>、最长待偿期</w:t>
            </w:r>
            <w:r w:rsidR="00086089" w:rsidRPr="00763797">
              <w:rPr>
                <w:rFonts w:ascii="Times New Roman" w:eastAsia="方正仿宋简体" w:hAnsi="Times New Roman" w:cs="Times New Roman"/>
                <w:sz w:val="30"/>
                <w:szCs w:val="30"/>
              </w:rPr>
              <w:t>10</w:t>
            </w:r>
            <w:r w:rsidR="00086089" w:rsidRPr="00763797">
              <w:rPr>
                <w:rFonts w:ascii="Times New Roman" w:eastAsia="方正仿宋简体" w:hAnsi="Times New Roman" w:cs="Times New Roman" w:hint="eastAsia"/>
                <w:sz w:val="30"/>
                <w:szCs w:val="30"/>
              </w:rPr>
              <w:t>年</w:t>
            </w:r>
            <w:r w:rsidRPr="00763797">
              <w:rPr>
                <w:rFonts w:ascii="Times New Roman" w:eastAsia="方正仿宋简体" w:hAnsi="Times New Roman" w:cs="Times New Roman" w:hint="eastAsia"/>
                <w:sz w:val="30"/>
                <w:szCs w:val="30"/>
              </w:rPr>
              <w:t>等特征。</w:t>
            </w:r>
          </w:p>
          <w:p w:rsidR="00F67C97" w:rsidRPr="00763797" w:rsidRDefault="00F67C97" w:rsidP="008354B3">
            <w:pPr>
              <w:ind w:rightChars="-16" w:right="-34"/>
              <w:rPr>
                <w:rFonts w:ascii="Times New Roman" w:eastAsia="方正仿宋简体" w:hAnsi="Times New Roman" w:cs="Times New Roman"/>
                <w:sz w:val="30"/>
                <w:szCs w:val="30"/>
              </w:rPr>
            </w:pPr>
            <w:r w:rsidRPr="000E6336">
              <w:rPr>
                <w:rFonts w:ascii="方正仿宋简体" w:eastAsia="方正仿宋简体" w:hAnsi="Times New Roman" w:cs="Times New Roman" w:hint="eastAsia"/>
                <w:sz w:val="30"/>
                <w:szCs w:val="30"/>
              </w:rPr>
              <w:t>“</w:t>
            </w:r>
            <w:r w:rsidRPr="00763797">
              <w:rPr>
                <w:rFonts w:ascii="Times New Roman" w:eastAsia="方正仿宋简体" w:hAnsi="Times New Roman" w:cs="Times New Roman" w:hint="eastAsia"/>
                <w:sz w:val="30"/>
                <w:szCs w:val="30"/>
              </w:rPr>
              <w:t>无扣减债务</w:t>
            </w:r>
            <w:r w:rsidRPr="000E6336">
              <w:rPr>
                <w:rFonts w:ascii="方正仿宋简体" w:eastAsia="方正仿宋简体" w:hAnsi="Times New Roman" w:cs="Times New Roman" w:hint="eastAsia"/>
                <w:sz w:val="30"/>
                <w:szCs w:val="30"/>
              </w:rPr>
              <w:t>”</w:t>
            </w:r>
            <w:r w:rsidRPr="00763797">
              <w:rPr>
                <w:rFonts w:ascii="Times New Roman" w:eastAsia="方正仿宋简体" w:hAnsi="Times New Roman" w:cs="Times New Roman" w:hint="eastAsia"/>
                <w:sz w:val="30"/>
                <w:szCs w:val="30"/>
              </w:rPr>
              <w:t>指自</w:t>
            </w:r>
            <w:r w:rsidRPr="00763797">
              <w:rPr>
                <w:rFonts w:ascii="Times New Roman" w:eastAsia="方正仿宋简体" w:hAnsi="Times New Roman" w:cs="Times New Roman" w:hint="eastAsia"/>
                <w:b/>
                <w:sz w:val="30"/>
                <w:szCs w:val="30"/>
              </w:rPr>
              <w:t>交割日</w:t>
            </w:r>
            <w:r w:rsidRPr="00763797">
              <w:rPr>
                <w:rFonts w:ascii="Times New Roman" w:eastAsia="方正仿宋简体" w:hAnsi="Times New Roman" w:cs="Times New Roman" w:hint="eastAsia"/>
                <w:sz w:val="30"/>
                <w:szCs w:val="30"/>
              </w:rPr>
              <w:t>起，该</w:t>
            </w:r>
            <w:r w:rsidRPr="00763797">
              <w:rPr>
                <w:rFonts w:ascii="Times New Roman" w:eastAsia="方正仿宋简体" w:hAnsi="Times New Roman" w:cs="Times New Roman" w:hint="eastAsia"/>
                <w:b/>
                <w:sz w:val="30"/>
                <w:szCs w:val="30"/>
              </w:rPr>
              <w:t>可交付债务</w:t>
            </w:r>
            <w:r w:rsidRPr="00763797">
              <w:rPr>
                <w:rFonts w:ascii="Times New Roman" w:eastAsia="方正仿宋简体" w:hAnsi="Times New Roman" w:cs="Times New Roman" w:hint="eastAsia"/>
                <w:sz w:val="30"/>
                <w:szCs w:val="30"/>
              </w:rPr>
              <w:t>到期应付的本金余额及</w:t>
            </w:r>
            <w:r w:rsidRPr="00763797">
              <w:rPr>
                <w:rFonts w:ascii="Times New Roman" w:eastAsia="方正仿宋简体" w:hAnsi="Times New Roman" w:cs="Times New Roman"/>
                <w:sz w:val="30"/>
                <w:szCs w:val="30"/>
              </w:rPr>
              <w:t>/</w:t>
            </w:r>
            <w:r w:rsidRPr="00763797">
              <w:rPr>
                <w:rFonts w:ascii="Times New Roman" w:eastAsia="方正仿宋简体" w:hAnsi="Times New Roman" w:cs="Times New Roman" w:hint="eastAsia"/>
                <w:sz w:val="30"/>
                <w:szCs w:val="30"/>
              </w:rPr>
              <w:t>或应计未付利息将不会被扣减。</w:t>
            </w:r>
          </w:p>
          <w:p w:rsidR="00F67C97" w:rsidRPr="00763797" w:rsidRDefault="00F67C97" w:rsidP="008354B3">
            <w:pPr>
              <w:ind w:rightChars="-16" w:right="-34"/>
              <w:rPr>
                <w:rFonts w:ascii="Times New Roman" w:eastAsia="方正仿宋简体" w:hAnsi="Times New Roman" w:cs="Times New Roman"/>
                <w:sz w:val="30"/>
                <w:szCs w:val="30"/>
              </w:rPr>
            </w:pPr>
            <w:r w:rsidRPr="000E6336">
              <w:rPr>
                <w:rFonts w:ascii="方正仿宋简体" w:eastAsia="方正仿宋简体" w:hAnsi="Times New Roman" w:cs="Times New Roman" w:hint="eastAsia"/>
                <w:sz w:val="30"/>
                <w:szCs w:val="30"/>
              </w:rPr>
              <w:t>“</w:t>
            </w:r>
            <w:r w:rsidRPr="00763797">
              <w:rPr>
                <w:rFonts w:ascii="Times New Roman" w:eastAsia="方正仿宋简体" w:hAnsi="Times New Roman" w:cs="Times New Roman" w:hint="eastAsia"/>
                <w:sz w:val="30"/>
                <w:szCs w:val="30"/>
              </w:rPr>
              <w:t>可转让贷款</w:t>
            </w:r>
            <w:r w:rsidRPr="000E6336">
              <w:rPr>
                <w:rFonts w:ascii="方正仿宋简体" w:eastAsia="方正仿宋简体" w:hAnsi="Times New Roman" w:cs="Times New Roman" w:hint="eastAsia"/>
                <w:sz w:val="30"/>
                <w:szCs w:val="30"/>
              </w:rPr>
              <w:t>”</w:t>
            </w:r>
            <w:r w:rsidRPr="00763797">
              <w:rPr>
                <w:rFonts w:ascii="Times New Roman" w:eastAsia="方正仿宋简体" w:hAnsi="Times New Roman" w:cs="Times New Roman" w:hint="eastAsia"/>
                <w:sz w:val="30"/>
                <w:szCs w:val="30"/>
              </w:rPr>
              <w:t>指无需获得</w:t>
            </w:r>
            <w:r w:rsidRPr="00763797">
              <w:rPr>
                <w:rFonts w:ascii="Times New Roman" w:eastAsia="方正仿宋简体" w:hAnsi="Times New Roman" w:cs="Times New Roman" w:hint="eastAsia"/>
                <w:b/>
                <w:sz w:val="30"/>
                <w:szCs w:val="30"/>
              </w:rPr>
              <w:t>参考实体</w:t>
            </w:r>
            <w:r w:rsidRPr="00763797">
              <w:rPr>
                <w:rFonts w:ascii="Times New Roman" w:eastAsia="方正仿宋简体" w:hAnsi="Times New Roman" w:cs="Times New Roman" w:hint="eastAsia"/>
                <w:sz w:val="30"/>
                <w:szCs w:val="30"/>
              </w:rPr>
              <w:t>或该贷款的借款人或担保人或任何代理行的同意，即可被</w:t>
            </w:r>
            <w:r w:rsidRPr="00763797">
              <w:rPr>
                <w:rFonts w:ascii="Times New Roman" w:eastAsia="方正仿宋简体" w:hAnsi="Times New Roman" w:cs="Times New Roman" w:hint="eastAsia"/>
                <w:b/>
                <w:sz w:val="30"/>
                <w:szCs w:val="30"/>
              </w:rPr>
              <w:t>信用保护买方</w:t>
            </w:r>
            <w:r w:rsidRPr="00763797">
              <w:rPr>
                <w:rFonts w:ascii="Times New Roman" w:eastAsia="方正仿宋简体" w:hAnsi="Times New Roman" w:cs="Times New Roman" w:hint="eastAsia"/>
                <w:sz w:val="30"/>
                <w:szCs w:val="30"/>
              </w:rPr>
              <w:t>转让的贷款资产。</w:t>
            </w:r>
          </w:p>
          <w:p w:rsidR="00F67C97" w:rsidRPr="00763797" w:rsidRDefault="00F67C97" w:rsidP="008354B3">
            <w:pPr>
              <w:ind w:rightChars="-16" w:right="-34"/>
              <w:rPr>
                <w:rFonts w:ascii="Times New Roman" w:eastAsia="方正仿宋简体" w:hAnsi="Times New Roman" w:cs="Times New Roman"/>
                <w:sz w:val="30"/>
                <w:szCs w:val="30"/>
              </w:rPr>
            </w:pPr>
            <w:r w:rsidRPr="000E6336">
              <w:rPr>
                <w:rFonts w:ascii="方正仿宋简体" w:eastAsia="方正仿宋简体" w:hAnsi="Times New Roman" w:cs="Times New Roman" w:hint="eastAsia"/>
                <w:sz w:val="30"/>
                <w:szCs w:val="30"/>
              </w:rPr>
              <w:t>“</w:t>
            </w:r>
            <w:r w:rsidRPr="00763797">
              <w:rPr>
                <w:rFonts w:ascii="Times New Roman" w:eastAsia="方正仿宋简体" w:hAnsi="Times New Roman" w:cs="Times New Roman" w:hint="eastAsia"/>
                <w:sz w:val="30"/>
                <w:szCs w:val="30"/>
              </w:rPr>
              <w:t>转让受限贷款</w:t>
            </w:r>
            <w:r w:rsidRPr="000E6336">
              <w:rPr>
                <w:rFonts w:ascii="方正仿宋简体" w:eastAsia="方正仿宋简体" w:hAnsi="Times New Roman" w:cs="Times New Roman" w:hint="eastAsia"/>
                <w:sz w:val="30"/>
                <w:szCs w:val="30"/>
              </w:rPr>
              <w:t>”</w:t>
            </w:r>
            <w:r w:rsidRPr="00763797">
              <w:rPr>
                <w:rFonts w:ascii="Times New Roman" w:eastAsia="方正仿宋简体" w:hAnsi="Times New Roman" w:cs="Times New Roman" w:hint="eastAsia"/>
                <w:sz w:val="30"/>
                <w:szCs w:val="30"/>
              </w:rPr>
              <w:t>指需获得</w:t>
            </w:r>
            <w:r w:rsidRPr="00763797">
              <w:rPr>
                <w:rFonts w:ascii="Times New Roman" w:eastAsia="方正仿宋简体" w:hAnsi="Times New Roman" w:cs="Times New Roman" w:hint="eastAsia"/>
                <w:b/>
                <w:sz w:val="30"/>
                <w:szCs w:val="30"/>
              </w:rPr>
              <w:t>参考实体</w:t>
            </w:r>
            <w:r w:rsidRPr="00763797">
              <w:rPr>
                <w:rFonts w:ascii="Times New Roman" w:eastAsia="方正仿宋简体" w:hAnsi="Times New Roman" w:cs="Times New Roman" w:hint="eastAsia"/>
                <w:sz w:val="30"/>
                <w:szCs w:val="30"/>
              </w:rPr>
              <w:t>或该贷款的借款人或担保人或任何代理行的同意，方可被</w:t>
            </w:r>
            <w:r w:rsidRPr="00763797">
              <w:rPr>
                <w:rFonts w:ascii="Times New Roman" w:eastAsia="方正仿宋简体" w:hAnsi="Times New Roman" w:cs="Times New Roman" w:hint="eastAsia"/>
                <w:b/>
                <w:sz w:val="30"/>
                <w:szCs w:val="30"/>
              </w:rPr>
              <w:t>信用保护买方</w:t>
            </w:r>
            <w:r w:rsidRPr="00763797">
              <w:rPr>
                <w:rFonts w:ascii="Times New Roman" w:eastAsia="方正仿宋简体" w:hAnsi="Times New Roman" w:cs="Times New Roman" w:hint="eastAsia"/>
                <w:sz w:val="30"/>
                <w:szCs w:val="30"/>
              </w:rPr>
              <w:t>转让的贷款资产。</w:t>
            </w:r>
          </w:p>
          <w:p w:rsidR="00F67C97" w:rsidRPr="00763797" w:rsidRDefault="00F67C97" w:rsidP="00086089">
            <w:pPr>
              <w:ind w:rightChars="-16" w:right="-34"/>
              <w:rPr>
                <w:rFonts w:ascii="Times New Roman" w:eastAsia="方正仿宋简体" w:hAnsi="Times New Roman" w:cs="Times New Roman"/>
                <w:sz w:val="30"/>
                <w:szCs w:val="30"/>
              </w:rPr>
            </w:pPr>
            <w:r w:rsidRPr="000E6336">
              <w:rPr>
                <w:rFonts w:ascii="方正仿宋简体" w:eastAsia="方正仿宋简体" w:hAnsi="Times New Roman" w:cs="Times New Roman" w:hint="eastAsia"/>
                <w:sz w:val="30"/>
                <w:szCs w:val="30"/>
              </w:rPr>
              <w:t>“</w:t>
            </w:r>
            <w:r w:rsidRPr="00763797">
              <w:rPr>
                <w:rFonts w:ascii="Times New Roman" w:eastAsia="方正仿宋简体" w:hAnsi="Times New Roman" w:cs="Times New Roman" w:hint="eastAsia"/>
                <w:sz w:val="30"/>
                <w:szCs w:val="30"/>
              </w:rPr>
              <w:t>最长待偿期</w:t>
            </w:r>
            <w:r w:rsidRPr="00763797">
              <w:rPr>
                <w:rFonts w:ascii="Times New Roman" w:eastAsia="方正仿宋简体" w:hAnsi="Times New Roman" w:cs="Times New Roman"/>
                <w:sz w:val="30"/>
                <w:szCs w:val="30"/>
              </w:rPr>
              <w:t>10</w:t>
            </w:r>
            <w:r w:rsidRPr="00763797">
              <w:rPr>
                <w:rFonts w:ascii="Times New Roman" w:eastAsia="方正仿宋简体" w:hAnsi="Times New Roman" w:cs="Times New Roman" w:hint="eastAsia"/>
                <w:sz w:val="30"/>
                <w:szCs w:val="30"/>
              </w:rPr>
              <w:t>年</w:t>
            </w:r>
            <w:r w:rsidRPr="000E6336">
              <w:rPr>
                <w:rFonts w:ascii="方正仿宋简体" w:eastAsia="方正仿宋简体" w:hAnsi="Times New Roman" w:cs="Times New Roman" w:hint="eastAsia"/>
                <w:sz w:val="30"/>
                <w:szCs w:val="30"/>
              </w:rPr>
              <w:t>”</w:t>
            </w:r>
            <w:r w:rsidRPr="00763797">
              <w:rPr>
                <w:rFonts w:ascii="Times New Roman" w:eastAsia="方正仿宋简体" w:hAnsi="Times New Roman" w:cs="Times New Roman" w:hint="eastAsia"/>
                <w:sz w:val="30"/>
                <w:szCs w:val="30"/>
              </w:rPr>
              <w:t>指</w:t>
            </w:r>
            <w:r w:rsidRPr="00763797">
              <w:rPr>
                <w:rFonts w:ascii="Times New Roman" w:eastAsia="方正仿宋简体" w:hAnsi="Times New Roman" w:cs="Times New Roman" w:hint="eastAsia"/>
                <w:b/>
                <w:sz w:val="30"/>
                <w:szCs w:val="30"/>
              </w:rPr>
              <w:t>交割日可交付债务</w:t>
            </w:r>
            <w:r w:rsidR="00086089" w:rsidRPr="00763797">
              <w:rPr>
                <w:rFonts w:ascii="Times New Roman" w:eastAsia="方正仿宋简体" w:hAnsi="Times New Roman" w:cs="Times New Roman" w:hint="eastAsia"/>
                <w:sz w:val="30"/>
                <w:szCs w:val="30"/>
              </w:rPr>
              <w:t>距离其到期日的剩余</w:t>
            </w:r>
            <w:r w:rsidRPr="00763797">
              <w:rPr>
                <w:rFonts w:ascii="Times New Roman" w:eastAsia="方正仿宋简体" w:hAnsi="Times New Roman" w:cs="Times New Roman" w:hint="eastAsia"/>
                <w:sz w:val="30"/>
                <w:szCs w:val="30"/>
              </w:rPr>
              <w:t>期限不超过</w:t>
            </w:r>
            <w:r w:rsidRPr="00763797">
              <w:rPr>
                <w:rFonts w:ascii="Times New Roman" w:eastAsia="方正仿宋简体" w:hAnsi="Times New Roman" w:cs="Times New Roman"/>
                <w:sz w:val="30"/>
                <w:szCs w:val="30"/>
              </w:rPr>
              <w:t>10</w:t>
            </w:r>
            <w:r w:rsidRPr="00763797">
              <w:rPr>
                <w:rFonts w:ascii="Times New Roman" w:eastAsia="方正仿宋简体" w:hAnsi="Times New Roman" w:cs="Times New Roman" w:hint="eastAsia"/>
                <w:sz w:val="30"/>
                <w:szCs w:val="30"/>
              </w:rPr>
              <w:t>年（含）。</w:t>
            </w:r>
          </w:p>
        </w:tc>
      </w:tr>
      <w:tr w:rsidR="00F67C97" w:rsidRPr="00763797" w:rsidDel="000C5624" w:rsidTr="00EF3471">
        <w:trPr>
          <w:jc w:val="center"/>
        </w:trPr>
        <w:tc>
          <w:tcPr>
            <w:tcW w:w="1467" w:type="pct"/>
            <w:vAlign w:val="center"/>
          </w:tcPr>
          <w:p w:rsidR="00F67C97" w:rsidRPr="00763797" w:rsidRDefault="00F67C97" w:rsidP="008354B3">
            <w:pPr>
              <w:jc w:val="center"/>
              <w:rPr>
                <w:rFonts w:ascii="Times New Roman" w:eastAsia="方正仿宋简体" w:hAnsi="Times New Roman" w:cs="Times New Roman"/>
                <w:b/>
                <w:bCs/>
                <w:sz w:val="30"/>
                <w:szCs w:val="30"/>
              </w:rPr>
            </w:pPr>
            <w:r w:rsidRPr="00763797">
              <w:rPr>
                <w:rFonts w:ascii="Times New Roman" w:eastAsia="方正仿宋简体" w:hAnsi="Times New Roman" w:cs="Times New Roman" w:hint="eastAsia"/>
                <w:b/>
                <w:bCs/>
                <w:sz w:val="30"/>
                <w:szCs w:val="30"/>
              </w:rPr>
              <w:t>回收率</w:t>
            </w:r>
          </w:p>
        </w:tc>
        <w:tc>
          <w:tcPr>
            <w:tcW w:w="3533" w:type="pct"/>
          </w:tcPr>
          <w:p w:rsidR="00F67C97" w:rsidRPr="00763797" w:rsidRDefault="00F67C97" w:rsidP="008354B3">
            <w:pPr>
              <w:ind w:right="66"/>
              <w:rPr>
                <w:rFonts w:ascii="Times New Roman" w:eastAsia="方正仿宋简体" w:hAnsi="Times New Roman" w:cs="Times New Roman"/>
                <w:bCs/>
                <w:spacing w:val="4"/>
                <w:sz w:val="30"/>
                <w:szCs w:val="30"/>
              </w:rPr>
            </w:pPr>
            <w:r w:rsidRPr="00763797">
              <w:rPr>
                <w:rFonts w:ascii="Times New Roman" w:eastAsia="方正仿宋简体" w:hAnsi="Times New Roman" w:cs="Times New Roman" w:hint="eastAsia"/>
                <w:b/>
                <w:bCs/>
                <w:spacing w:val="4"/>
                <w:sz w:val="30"/>
                <w:szCs w:val="30"/>
              </w:rPr>
              <w:t>债务</w:t>
            </w:r>
            <w:r w:rsidRPr="00763797">
              <w:rPr>
                <w:rFonts w:ascii="Times New Roman" w:eastAsia="方正仿宋简体" w:hAnsi="Times New Roman" w:cs="Times New Roman" w:hint="eastAsia"/>
                <w:bCs/>
                <w:spacing w:val="4"/>
                <w:sz w:val="30"/>
                <w:szCs w:val="30"/>
              </w:rPr>
              <w:t>违约后，债权人所能收回的金额与债务名义本金的比值。</w:t>
            </w:r>
            <w:r w:rsidRPr="00763797">
              <w:rPr>
                <w:rFonts w:ascii="Times New Roman" w:eastAsia="方正仿宋简体" w:hAnsi="Times New Roman" w:cs="Times New Roman" w:hint="eastAsia"/>
                <w:b/>
                <w:bCs/>
                <w:spacing w:val="4"/>
                <w:sz w:val="30"/>
                <w:szCs w:val="30"/>
              </w:rPr>
              <w:t>本确认书</w:t>
            </w:r>
            <w:r w:rsidRPr="00763797">
              <w:rPr>
                <w:rFonts w:ascii="Times New Roman" w:eastAsia="方正仿宋简体" w:hAnsi="Times New Roman" w:cs="Times New Roman" w:hint="eastAsia"/>
                <w:bCs/>
                <w:spacing w:val="4"/>
                <w:sz w:val="30"/>
                <w:szCs w:val="30"/>
              </w:rPr>
              <w:t>中指</w:t>
            </w:r>
            <w:r w:rsidRPr="00763797">
              <w:rPr>
                <w:rFonts w:ascii="Times New Roman" w:eastAsia="方正仿宋简体" w:hAnsi="Times New Roman" w:cs="Times New Roman" w:hint="eastAsia"/>
                <w:b/>
                <w:bCs/>
                <w:spacing w:val="4"/>
                <w:sz w:val="30"/>
                <w:szCs w:val="30"/>
              </w:rPr>
              <w:t>交易双方</w:t>
            </w:r>
            <w:r w:rsidRPr="00763797">
              <w:rPr>
                <w:rFonts w:ascii="Times New Roman" w:eastAsia="方正仿宋简体" w:hAnsi="Times New Roman" w:cs="Times New Roman" w:hint="eastAsia"/>
                <w:bCs/>
                <w:spacing w:val="4"/>
                <w:sz w:val="30"/>
                <w:szCs w:val="30"/>
              </w:rPr>
              <w:t>约定的该比值的具体数值或其确定方式。</w:t>
            </w:r>
          </w:p>
        </w:tc>
      </w:tr>
    </w:tbl>
    <w:p w:rsidR="00F67C97" w:rsidRPr="00763797" w:rsidRDefault="00F67C97" w:rsidP="001E7113">
      <w:pPr>
        <w:spacing w:line="560" w:lineRule="exact"/>
        <w:rPr>
          <w:rFonts w:ascii="Times New Roman" w:eastAsia="方正仿宋简体" w:hAnsi="Times New Roman" w:cs="Times New Roman"/>
          <w:kern w:val="0"/>
          <w:sz w:val="30"/>
          <w:szCs w:val="30"/>
        </w:rPr>
      </w:pPr>
      <w:r w:rsidRPr="00763797">
        <w:rPr>
          <w:rFonts w:ascii="Times New Roman" w:eastAsia="方正仿宋简体" w:hAnsi="Times New Roman" w:cs="Times New Roman" w:hint="eastAsia"/>
          <w:b/>
          <w:kern w:val="0"/>
          <w:sz w:val="30"/>
          <w:szCs w:val="30"/>
        </w:rPr>
        <w:lastRenderedPageBreak/>
        <w:t>本确认书</w:t>
      </w:r>
      <w:r w:rsidRPr="00763797">
        <w:rPr>
          <w:rFonts w:ascii="Times New Roman" w:eastAsia="方正仿宋简体" w:hAnsi="Times New Roman" w:cs="Times New Roman" w:hint="eastAsia"/>
          <w:kern w:val="0"/>
          <w:sz w:val="30"/>
          <w:szCs w:val="30"/>
        </w:rPr>
        <w:t>中未明确的定义，参照《深圳证券交易所</w:t>
      </w:r>
      <w:r w:rsidRPr="00763797">
        <w:rPr>
          <w:rFonts w:ascii="Times New Roman" w:eastAsia="方正仿宋简体" w:hAnsi="Times New Roman" w:cs="Times New Roman"/>
          <w:kern w:val="0"/>
          <w:sz w:val="30"/>
          <w:szCs w:val="30"/>
        </w:rPr>
        <w:t xml:space="preserve"> </w:t>
      </w:r>
      <w:r w:rsidRPr="00763797">
        <w:rPr>
          <w:rFonts w:ascii="Times New Roman" w:eastAsia="方正仿宋简体" w:hAnsi="Times New Roman" w:cs="Times New Roman" w:hint="eastAsia"/>
          <w:kern w:val="0"/>
          <w:sz w:val="30"/>
          <w:szCs w:val="30"/>
        </w:rPr>
        <w:t>中国证券登记结算有限责任公司信用保护工具业务管理试点办法》《深圳证券交易所信用保护工具业务指引》</w:t>
      </w:r>
      <w:r w:rsidR="00AD7AE3" w:rsidRPr="00763797">
        <w:rPr>
          <w:rFonts w:ascii="Times New Roman" w:eastAsia="方正仿宋简体" w:hAnsi="Times New Roman" w:cs="Times New Roman" w:hint="eastAsia"/>
          <w:kern w:val="0"/>
          <w:sz w:val="30"/>
          <w:szCs w:val="30"/>
        </w:rPr>
        <w:t>《中国证券期货市场衍生品交易主协议（信用保护合约专用版）》</w:t>
      </w:r>
      <w:r w:rsidRPr="00763797">
        <w:rPr>
          <w:rFonts w:ascii="Times New Roman" w:eastAsia="方正仿宋简体" w:hAnsi="Times New Roman" w:cs="Times New Roman" w:hint="eastAsia"/>
          <w:kern w:val="0"/>
          <w:sz w:val="30"/>
          <w:szCs w:val="30"/>
        </w:rPr>
        <w:t>及其补充协议中的定义。</w:t>
      </w:r>
    </w:p>
    <w:p w:rsidR="00F67C97" w:rsidRPr="00763797" w:rsidRDefault="00F67C97" w:rsidP="001E7113">
      <w:pPr>
        <w:spacing w:line="560" w:lineRule="exact"/>
        <w:rPr>
          <w:rFonts w:ascii="Times New Roman" w:eastAsia="方正仿宋简体" w:hAnsi="Times New Roman" w:cs="Times New Roman"/>
          <w:kern w:val="0"/>
          <w:sz w:val="30"/>
          <w:szCs w:val="30"/>
        </w:rPr>
      </w:pPr>
      <w:r w:rsidRPr="00763797">
        <w:rPr>
          <w:rFonts w:ascii="Times New Roman" w:eastAsia="方正仿宋简体" w:hAnsi="Times New Roman" w:cs="Times New Roman" w:hint="eastAsia"/>
          <w:kern w:val="0"/>
          <w:sz w:val="30"/>
          <w:szCs w:val="30"/>
        </w:rPr>
        <w:t>（本页以下无正文）</w:t>
      </w:r>
    </w:p>
    <w:p w:rsidR="00F67C97" w:rsidRPr="00763797" w:rsidRDefault="00F67C97" w:rsidP="00F67C97">
      <w:pPr>
        <w:spacing w:line="360" w:lineRule="auto"/>
        <w:jc w:val="center"/>
        <w:rPr>
          <w:rFonts w:ascii="Times New Roman" w:eastAsia="方正仿宋简体" w:hAnsi="Times New Roman" w:cs="Times New Roman"/>
          <w:b/>
          <w:kern w:val="0"/>
          <w:sz w:val="30"/>
          <w:szCs w:val="30"/>
        </w:rPr>
      </w:pPr>
      <w:r w:rsidRPr="00763797">
        <w:rPr>
          <w:rFonts w:ascii="Times New Roman" w:eastAsia="方正仿宋简体" w:hAnsi="Times New Roman" w:cs="Times New Roman"/>
          <w:b/>
          <w:kern w:val="0"/>
          <w:sz w:val="30"/>
          <w:szCs w:val="30"/>
        </w:rPr>
        <w:br w:type="page"/>
      </w:r>
    </w:p>
    <w:p w:rsidR="00F67C97" w:rsidRPr="00763797" w:rsidRDefault="00317212" w:rsidP="002467DD">
      <w:pPr>
        <w:spacing w:line="360" w:lineRule="auto"/>
        <w:jc w:val="left"/>
        <w:rPr>
          <w:rFonts w:ascii="Times New Roman" w:eastAsia="方正仿宋简体" w:hAnsi="Times New Roman" w:cs="Times New Roman"/>
          <w:bCs/>
          <w:kern w:val="0"/>
          <w:sz w:val="30"/>
          <w:szCs w:val="30"/>
        </w:rPr>
      </w:pPr>
      <w:r w:rsidRPr="00763797">
        <w:rPr>
          <w:rFonts w:ascii="Times New Roman" w:eastAsia="方正仿宋简体" w:hAnsi="Times New Roman" w:cs="Times New Roman" w:hint="eastAsia"/>
          <w:bCs/>
          <w:kern w:val="0"/>
          <w:sz w:val="30"/>
          <w:szCs w:val="30"/>
        </w:rPr>
        <w:lastRenderedPageBreak/>
        <w:t>本页无正文，为</w:t>
      </w:r>
      <w:r w:rsidR="00F67C97" w:rsidRPr="00763797">
        <w:rPr>
          <w:rFonts w:ascii="Times New Roman" w:eastAsia="方正仿宋简体" w:hAnsi="Times New Roman" w:cs="Times New Roman" w:hint="eastAsia"/>
          <w:bCs/>
          <w:kern w:val="0"/>
          <w:sz w:val="30"/>
          <w:szCs w:val="30"/>
        </w:rPr>
        <w:t>《</w:t>
      </w:r>
      <w:r w:rsidR="00086089" w:rsidRPr="00763797">
        <w:rPr>
          <w:rFonts w:ascii="Times New Roman" w:eastAsia="方正仿宋简体" w:hAnsi="Times New Roman" w:cs="Times New Roman"/>
          <w:bCs/>
          <w:kern w:val="0"/>
          <w:sz w:val="30"/>
          <w:szCs w:val="30"/>
        </w:rPr>
        <w:t>XXXX</w:t>
      </w:r>
      <w:r w:rsidR="00F67C97" w:rsidRPr="00763797">
        <w:rPr>
          <w:rFonts w:ascii="Times New Roman" w:eastAsia="方正仿宋简体" w:hAnsi="Times New Roman" w:cs="Times New Roman" w:hint="eastAsia"/>
          <w:bCs/>
          <w:kern w:val="0"/>
          <w:sz w:val="30"/>
          <w:szCs w:val="30"/>
        </w:rPr>
        <w:t>信用保护合约交易确认书》签署页</w:t>
      </w:r>
      <w:r w:rsidRPr="00763797">
        <w:rPr>
          <w:rFonts w:ascii="Times New Roman" w:eastAsia="方正仿宋简体" w:hAnsi="Times New Roman" w:cs="Times New Roman" w:hint="eastAsia"/>
          <w:bCs/>
          <w:kern w:val="0"/>
          <w:sz w:val="30"/>
          <w:szCs w:val="30"/>
        </w:rPr>
        <w:t>。</w:t>
      </w:r>
    </w:p>
    <w:p w:rsidR="00F67C97" w:rsidRPr="00763797" w:rsidRDefault="00F67C97" w:rsidP="00F67C97">
      <w:pPr>
        <w:spacing w:line="360" w:lineRule="auto"/>
        <w:ind w:right="4146"/>
        <w:rPr>
          <w:rFonts w:ascii="Times New Roman" w:eastAsia="方正仿宋简体" w:hAnsi="Times New Roman" w:cs="Times New Roman"/>
          <w:kern w:val="0"/>
          <w:sz w:val="30"/>
          <w:szCs w:val="30"/>
        </w:rPr>
      </w:pPr>
    </w:p>
    <w:p w:rsidR="00F67C97" w:rsidRPr="00763797" w:rsidRDefault="00F67C97" w:rsidP="00F67C97">
      <w:pPr>
        <w:spacing w:line="360" w:lineRule="auto"/>
        <w:ind w:right="4146"/>
        <w:rPr>
          <w:rFonts w:ascii="Times New Roman" w:eastAsia="方正仿宋简体" w:hAnsi="Times New Roman" w:cs="Times New Roman"/>
          <w:kern w:val="0"/>
          <w:sz w:val="30"/>
          <w:szCs w:val="30"/>
        </w:rPr>
      </w:pPr>
    </w:p>
    <w:p w:rsidR="00F67C97" w:rsidRPr="00763797" w:rsidRDefault="00F67C97" w:rsidP="00F67C97">
      <w:pPr>
        <w:spacing w:line="360" w:lineRule="auto"/>
        <w:ind w:right="4146"/>
        <w:rPr>
          <w:rFonts w:ascii="Times New Roman" w:eastAsia="方正仿宋简体" w:hAnsi="Times New Roman" w:cs="Times New Roman"/>
          <w:b/>
          <w:kern w:val="0"/>
          <w:sz w:val="30"/>
          <w:szCs w:val="30"/>
        </w:rPr>
      </w:pPr>
      <w:r w:rsidRPr="00763797">
        <w:rPr>
          <w:rFonts w:ascii="Times New Roman" w:eastAsia="方正仿宋简体" w:hAnsi="Times New Roman" w:cs="Times New Roman" w:hint="eastAsia"/>
          <w:b/>
          <w:kern w:val="0"/>
          <w:sz w:val="30"/>
          <w:szCs w:val="30"/>
        </w:rPr>
        <w:t>甲方：【】</w:t>
      </w:r>
    </w:p>
    <w:p w:rsidR="00F67C97" w:rsidRPr="00763797" w:rsidRDefault="00F67C97" w:rsidP="00F67C97">
      <w:pPr>
        <w:spacing w:line="360" w:lineRule="auto"/>
        <w:ind w:right="4146"/>
        <w:rPr>
          <w:rFonts w:ascii="Times New Roman" w:eastAsia="方正仿宋简体" w:hAnsi="Times New Roman" w:cs="Times New Roman"/>
          <w:kern w:val="0"/>
          <w:sz w:val="30"/>
          <w:szCs w:val="30"/>
        </w:rPr>
      </w:pPr>
      <w:r w:rsidRPr="00763797">
        <w:rPr>
          <w:rFonts w:ascii="Times New Roman" w:eastAsia="方正仿宋简体" w:hAnsi="Times New Roman" w:cs="Times New Roman" w:hint="eastAsia"/>
          <w:kern w:val="0"/>
          <w:sz w:val="30"/>
          <w:szCs w:val="30"/>
        </w:rPr>
        <w:t>（公章或合同专用章）</w:t>
      </w:r>
    </w:p>
    <w:p w:rsidR="00F67C97" w:rsidRPr="00763797" w:rsidRDefault="00CD5621" w:rsidP="002467DD">
      <w:pPr>
        <w:tabs>
          <w:tab w:val="left" w:pos="5387"/>
        </w:tabs>
        <w:spacing w:line="360" w:lineRule="auto"/>
        <w:ind w:right="3203"/>
        <w:rPr>
          <w:rFonts w:ascii="Times New Roman" w:eastAsia="方正仿宋简体" w:hAnsi="Times New Roman" w:cs="Times New Roman"/>
          <w:kern w:val="0"/>
          <w:sz w:val="30"/>
          <w:szCs w:val="30"/>
        </w:rPr>
      </w:pPr>
      <w:r w:rsidRPr="00763797">
        <w:rPr>
          <w:rFonts w:ascii="Times New Roman" w:eastAsia="方正仿宋简体" w:hAnsi="Times New Roman" w:cs="Times New Roman" w:hint="eastAsia"/>
          <w:b/>
          <w:bCs/>
          <w:kern w:val="0"/>
          <w:sz w:val="30"/>
          <w:szCs w:val="30"/>
        </w:rPr>
        <w:t>法定代表人或授权代理人</w:t>
      </w:r>
      <w:r w:rsidR="00F67C97" w:rsidRPr="00763797">
        <w:rPr>
          <w:rFonts w:ascii="Times New Roman" w:eastAsia="方正仿宋简体" w:hAnsi="Times New Roman" w:cs="Times New Roman" w:hint="eastAsia"/>
          <w:b/>
          <w:bCs/>
          <w:kern w:val="0"/>
          <w:sz w:val="30"/>
          <w:szCs w:val="30"/>
        </w:rPr>
        <w:t>（签字或盖章）：</w:t>
      </w:r>
    </w:p>
    <w:p w:rsidR="00F67C97" w:rsidRPr="00763797" w:rsidRDefault="00F67C97" w:rsidP="00F67C97">
      <w:pPr>
        <w:spacing w:line="360" w:lineRule="auto"/>
        <w:ind w:right="4146"/>
        <w:rPr>
          <w:rFonts w:ascii="Times New Roman" w:eastAsia="方正仿宋简体" w:hAnsi="Times New Roman" w:cs="Times New Roman"/>
          <w:b/>
          <w:bCs/>
          <w:kern w:val="0"/>
          <w:sz w:val="30"/>
          <w:szCs w:val="30"/>
        </w:rPr>
      </w:pPr>
      <w:r w:rsidRPr="00763797">
        <w:rPr>
          <w:rFonts w:ascii="Times New Roman" w:eastAsia="方正仿宋简体" w:hAnsi="Times New Roman" w:cs="Times New Roman" w:hint="eastAsia"/>
          <w:b/>
          <w:bCs/>
          <w:kern w:val="0"/>
          <w:sz w:val="30"/>
          <w:szCs w:val="30"/>
        </w:rPr>
        <w:t>签署日期：</w:t>
      </w:r>
    </w:p>
    <w:p w:rsidR="00F67C97" w:rsidRPr="00763797" w:rsidRDefault="00F67C97" w:rsidP="00F67C97">
      <w:pPr>
        <w:spacing w:line="360" w:lineRule="auto"/>
        <w:ind w:right="4146"/>
        <w:rPr>
          <w:rFonts w:ascii="Times New Roman" w:eastAsia="方正仿宋简体" w:hAnsi="Times New Roman" w:cs="Times New Roman"/>
          <w:kern w:val="0"/>
          <w:sz w:val="30"/>
          <w:szCs w:val="30"/>
        </w:rPr>
      </w:pPr>
      <w:r w:rsidRPr="00763797">
        <w:rPr>
          <w:rFonts w:ascii="Times New Roman" w:eastAsia="方正仿宋简体" w:hAnsi="Times New Roman" w:cs="Times New Roman" w:hint="eastAsia"/>
          <w:b/>
          <w:bCs/>
          <w:kern w:val="0"/>
          <w:sz w:val="30"/>
          <w:szCs w:val="30"/>
        </w:rPr>
        <w:t>签署地点：</w:t>
      </w:r>
      <w:r w:rsidRPr="00763797">
        <w:rPr>
          <w:rFonts w:ascii="Times New Roman" w:eastAsia="方正仿宋简体" w:hAnsi="Times New Roman" w:cs="Times New Roman"/>
          <w:kern w:val="0"/>
          <w:sz w:val="30"/>
          <w:szCs w:val="30"/>
        </w:rPr>
        <w:t xml:space="preserve"> </w:t>
      </w:r>
    </w:p>
    <w:p w:rsidR="00F67C97" w:rsidRPr="00763797" w:rsidRDefault="00F67C97" w:rsidP="00F67C97">
      <w:pPr>
        <w:spacing w:before="7" w:line="360" w:lineRule="auto"/>
        <w:rPr>
          <w:rFonts w:ascii="Times New Roman" w:eastAsia="方正仿宋简体" w:hAnsi="Times New Roman" w:cs="Times New Roman"/>
          <w:sz w:val="30"/>
          <w:szCs w:val="30"/>
        </w:rPr>
      </w:pPr>
    </w:p>
    <w:p w:rsidR="00F67C97" w:rsidRPr="00763797" w:rsidRDefault="00F67C97" w:rsidP="00F67C97">
      <w:pPr>
        <w:spacing w:before="7" w:line="360" w:lineRule="auto"/>
        <w:rPr>
          <w:rFonts w:ascii="Times New Roman" w:eastAsia="方正仿宋简体" w:hAnsi="Times New Roman" w:cs="Times New Roman"/>
          <w:sz w:val="30"/>
          <w:szCs w:val="30"/>
        </w:rPr>
      </w:pPr>
    </w:p>
    <w:p w:rsidR="00F67C97" w:rsidRPr="00763797" w:rsidRDefault="00F67C97" w:rsidP="00F67C97">
      <w:pPr>
        <w:spacing w:line="360" w:lineRule="auto"/>
        <w:ind w:right="4146"/>
        <w:rPr>
          <w:rFonts w:ascii="Times New Roman" w:eastAsia="方正仿宋简体" w:hAnsi="Times New Roman" w:cs="Times New Roman"/>
          <w:b/>
          <w:kern w:val="0"/>
          <w:sz w:val="30"/>
          <w:szCs w:val="30"/>
        </w:rPr>
      </w:pPr>
      <w:r w:rsidRPr="00763797">
        <w:rPr>
          <w:rFonts w:ascii="Times New Roman" w:eastAsia="方正仿宋简体" w:hAnsi="Times New Roman" w:cs="Times New Roman" w:hint="eastAsia"/>
          <w:b/>
          <w:kern w:val="0"/>
          <w:sz w:val="30"/>
          <w:szCs w:val="30"/>
        </w:rPr>
        <w:t>乙方</w:t>
      </w:r>
      <w:r w:rsidRPr="00763797">
        <w:rPr>
          <w:rFonts w:ascii="Times New Roman" w:eastAsia="方正仿宋简体" w:hAnsi="Times New Roman" w:cs="Times New Roman" w:hint="eastAsia"/>
          <w:kern w:val="0"/>
          <w:sz w:val="30"/>
          <w:szCs w:val="30"/>
        </w:rPr>
        <w:t>：</w:t>
      </w:r>
      <w:r w:rsidRPr="00763797">
        <w:rPr>
          <w:rFonts w:ascii="Times New Roman" w:eastAsia="方正仿宋简体" w:hAnsi="Times New Roman" w:cs="Times New Roman" w:hint="eastAsia"/>
          <w:b/>
          <w:kern w:val="0"/>
          <w:sz w:val="30"/>
          <w:szCs w:val="30"/>
        </w:rPr>
        <w:t>【】</w:t>
      </w:r>
    </w:p>
    <w:p w:rsidR="00F67C97" w:rsidRPr="00763797" w:rsidRDefault="00F67C97" w:rsidP="00F67C97">
      <w:pPr>
        <w:spacing w:line="360" w:lineRule="auto"/>
        <w:ind w:right="4146"/>
        <w:rPr>
          <w:rFonts w:ascii="Times New Roman" w:eastAsia="方正仿宋简体" w:hAnsi="Times New Roman" w:cs="Times New Roman"/>
          <w:kern w:val="0"/>
          <w:sz w:val="30"/>
          <w:szCs w:val="30"/>
        </w:rPr>
      </w:pPr>
      <w:r w:rsidRPr="00763797">
        <w:rPr>
          <w:rFonts w:ascii="Times New Roman" w:eastAsia="方正仿宋简体" w:hAnsi="Times New Roman" w:cs="Times New Roman" w:hint="eastAsia"/>
          <w:kern w:val="0"/>
          <w:sz w:val="30"/>
          <w:szCs w:val="30"/>
        </w:rPr>
        <w:t>（公章或合同专用章）</w:t>
      </w:r>
    </w:p>
    <w:p w:rsidR="00F67C97" w:rsidRPr="00763797" w:rsidRDefault="00CD5621" w:rsidP="002467DD">
      <w:pPr>
        <w:spacing w:line="360" w:lineRule="auto"/>
        <w:ind w:right="1927"/>
        <w:rPr>
          <w:rFonts w:ascii="Times New Roman" w:eastAsia="方正仿宋简体" w:hAnsi="Times New Roman" w:cs="Times New Roman"/>
          <w:b/>
          <w:bCs/>
          <w:kern w:val="0"/>
          <w:sz w:val="30"/>
          <w:szCs w:val="30"/>
        </w:rPr>
      </w:pPr>
      <w:r w:rsidRPr="00763797">
        <w:rPr>
          <w:rFonts w:ascii="Times New Roman" w:eastAsia="方正仿宋简体" w:hAnsi="Times New Roman" w:cs="Times New Roman" w:hint="eastAsia"/>
          <w:b/>
          <w:bCs/>
          <w:kern w:val="0"/>
          <w:sz w:val="30"/>
          <w:szCs w:val="30"/>
        </w:rPr>
        <w:t>法定代表人或授权代理人</w:t>
      </w:r>
      <w:r w:rsidR="00F67C97" w:rsidRPr="00763797">
        <w:rPr>
          <w:rFonts w:ascii="Times New Roman" w:eastAsia="方正仿宋简体" w:hAnsi="Times New Roman" w:cs="Times New Roman" w:hint="eastAsia"/>
          <w:b/>
          <w:bCs/>
          <w:kern w:val="0"/>
          <w:sz w:val="30"/>
          <w:szCs w:val="30"/>
        </w:rPr>
        <w:t>（签字或盖章）：</w:t>
      </w:r>
      <w:r w:rsidR="00F67C97" w:rsidRPr="00763797">
        <w:rPr>
          <w:rFonts w:ascii="Times New Roman" w:eastAsia="方正仿宋简体" w:hAnsi="Times New Roman" w:cs="Times New Roman"/>
          <w:b/>
          <w:bCs/>
          <w:kern w:val="0"/>
          <w:sz w:val="30"/>
          <w:szCs w:val="30"/>
        </w:rPr>
        <w:t xml:space="preserve"> </w:t>
      </w:r>
    </w:p>
    <w:p w:rsidR="00F67C97" w:rsidRPr="00763797" w:rsidRDefault="00F67C97" w:rsidP="00F67C97">
      <w:pPr>
        <w:spacing w:line="360" w:lineRule="auto"/>
        <w:ind w:right="4146"/>
        <w:rPr>
          <w:rFonts w:ascii="Times New Roman" w:eastAsia="方正仿宋简体" w:hAnsi="Times New Roman" w:cs="Times New Roman"/>
          <w:b/>
          <w:bCs/>
          <w:kern w:val="0"/>
          <w:sz w:val="30"/>
          <w:szCs w:val="30"/>
        </w:rPr>
      </w:pPr>
      <w:r w:rsidRPr="00763797">
        <w:rPr>
          <w:rFonts w:ascii="Times New Roman" w:eastAsia="方正仿宋简体" w:hAnsi="Times New Roman" w:cs="Times New Roman" w:hint="eastAsia"/>
          <w:b/>
          <w:bCs/>
          <w:kern w:val="0"/>
          <w:sz w:val="30"/>
          <w:szCs w:val="30"/>
        </w:rPr>
        <w:t>签署日期：</w:t>
      </w:r>
    </w:p>
    <w:p w:rsidR="00F67C97" w:rsidRPr="00763797" w:rsidRDefault="00F67C97" w:rsidP="00F67C97">
      <w:pPr>
        <w:spacing w:before="36" w:line="360" w:lineRule="auto"/>
        <w:ind w:right="66"/>
        <w:rPr>
          <w:rFonts w:ascii="Times New Roman" w:eastAsia="方正仿宋简体" w:hAnsi="Times New Roman" w:cs="Times New Roman"/>
          <w:kern w:val="0"/>
          <w:sz w:val="30"/>
          <w:szCs w:val="30"/>
        </w:rPr>
      </w:pPr>
      <w:r w:rsidRPr="00763797">
        <w:rPr>
          <w:rFonts w:ascii="Times New Roman" w:eastAsia="方正仿宋简体" w:hAnsi="Times New Roman" w:cs="Times New Roman" w:hint="eastAsia"/>
          <w:b/>
          <w:bCs/>
          <w:kern w:val="0"/>
          <w:sz w:val="30"/>
          <w:szCs w:val="30"/>
        </w:rPr>
        <w:t>签署地点：</w:t>
      </w:r>
      <w:r w:rsidRPr="00763797">
        <w:rPr>
          <w:rFonts w:ascii="Times New Roman" w:eastAsia="方正仿宋简体" w:hAnsi="Times New Roman" w:cs="Times New Roman"/>
          <w:kern w:val="0"/>
          <w:sz w:val="30"/>
          <w:szCs w:val="30"/>
        </w:rPr>
        <w:t xml:space="preserve"> </w:t>
      </w:r>
    </w:p>
    <w:p w:rsidR="00F67C97" w:rsidRPr="00763797" w:rsidRDefault="00F67C97" w:rsidP="00F67C97">
      <w:pPr>
        <w:spacing w:line="360" w:lineRule="auto"/>
        <w:rPr>
          <w:rFonts w:ascii="Times New Roman" w:eastAsia="方正仿宋简体" w:hAnsi="Times New Roman" w:cs="Times New Roman"/>
          <w:sz w:val="30"/>
          <w:szCs w:val="30"/>
        </w:rPr>
      </w:pPr>
    </w:p>
    <w:p w:rsidR="00F67C97" w:rsidRPr="00763797" w:rsidRDefault="00F67C97" w:rsidP="00F67C97">
      <w:pPr>
        <w:rPr>
          <w:rFonts w:ascii="Times New Roman" w:eastAsia="方正仿宋简体" w:hAnsi="Times New Roman" w:cs="Times New Roman"/>
          <w:kern w:val="0"/>
          <w:sz w:val="30"/>
          <w:szCs w:val="30"/>
        </w:rPr>
      </w:pPr>
    </w:p>
    <w:p w:rsidR="006C0099" w:rsidRPr="002467DD" w:rsidRDefault="006C0099" w:rsidP="000C5DAB">
      <w:pPr>
        <w:widowControl/>
        <w:jc w:val="left"/>
        <w:rPr>
          <w:rFonts w:ascii="Times New Roman" w:eastAsia="方正仿宋简体" w:hAnsi="Times New Roman" w:cs="Times New Roman"/>
          <w:sz w:val="24"/>
          <w:szCs w:val="30"/>
        </w:rPr>
        <w:sectPr w:rsidR="006C0099" w:rsidRPr="002467DD" w:rsidSect="0003674D">
          <w:footerReference w:type="default" r:id="rId13"/>
          <w:pgSz w:w="11910" w:h="16840"/>
          <w:pgMar w:top="1420" w:right="1660" w:bottom="1780" w:left="1660" w:header="852" w:footer="1583" w:gutter="0"/>
          <w:pgNumType w:start="1"/>
          <w:cols w:space="720"/>
          <w:docGrid w:linePitch="286"/>
        </w:sectPr>
      </w:pPr>
    </w:p>
    <w:p w:rsidR="006E2FF3" w:rsidRPr="00763797" w:rsidRDefault="00C57C73" w:rsidP="007574FD">
      <w:pPr>
        <w:pStyle w:val="2"/>
        <w:rPr>
          <w:rFonts w:ascii="Times New Roman" w:eastAsia="方正仿宋简体" w:hAnsi="Times New Roman"/>
          <w:sz w:val="30"/>
          <w:szCs w:val="30"/>
        </w:rPr>
      </w:pPr>
      <w:bookmarkStart w:id="79" w:name="_Toc5195998"/>
      <w:r w:rsidRPr="00763797">
        <w:rPr>
          <w:rFonts w:ascii="Times New Roman" w:eastAsia="方正仿宋简体" w:hAnsi="Times New Roman" w:hint="eastAsia"/>
          <w:sz w:val="30"/>
          <w:szCs w:val="30"/>
        </w:rPr>
        <w:lastRenderedPageBreak/>
        <w:t>附件</w:t>
      </w:r>
      <w:r w:rsidR="00545C3F">
        <w:rPr>
          <w:rFonts w:ascii="Times New Roman" w:eastAsia="方正仿宋简体" w:hAnsi="Times New Roman" w:hint="eastAsia"/>
          <w:sz w:val="30"/>
          <w:szCs w:val="30"/>
        </w:rPr>
        <w:t>5</w:t>
      </w:r>
      <w:r w:rsidRPr="00763797">
        <w:rPr>
          <w:rFonts w:ascii="Times New Roman" w:eastAsia="方正仿宋简体" w:hAnsi="Times New Roman" w:hint="eastAsia"/>
          <w:sz w:val="30"/>
          <w:szCs w:val="30"/>
        </w:rPr>
        <w:t>：</w:t>
      </w:r>
      <w:r w:rsidR="006003F3" w:rsidRPr="00763797">
        <w:rPr>
          <w:rFonts w:ascii="Times New Roman" w:eastAsia="方正仿宋简体" w:hAnsi="Times New Roman" w:hint="eastAsia"/>
          <w:sz w:val="30"/>
          <w:szCs w:val="30"/>
        </w:rPr>
        <w:t>信用保护合约提前终止申报表</w:t>
      </w:r>
      <w:bookmarkEnd w:id="79"/>
    </w:p>
    <w:p w:rsidR="001E7113" w:rsidRDefault="001E7113" w:rsidP="00742C59">
      <w:pPr>
        <w:jc w:val="center"/>
        <w:rPr>
          <w:rFonts w:ascii="方正小标宋简体" w:eastAsia="方正小标宋简体" w:hAnsi="Times New Roman" w:cs="Times New Roman"/>
          <w:spacing w:val="-6"/>
          <w:w w:val="105"/>
          <w:sz w:val="40"/>
          <w:szCs w:val="40"/>
        </w:rPr>
      </w:pPr>
    </w:p>
    <w:p w:rsidR="00742C59" w:rsidRPr="00763797" w:rsidRDefault="00742C59" w:rsidP="00742C59">
      <w:pPr>
        <w:jc w:val="center"/>
        <w:rPr>
          <w:rFonts w:ascii="方正小标宋简体" w:eastAsia="方正小标宋简体" w:hAnsi="Times New Roman" w:cs="Times New Roman"/>
          <w:spacing w:val="-6"/>
          <w:w w:val="105"/>
          <w:sz w:val="40"/>
          <w:szCs w:val="40"/>
        </w:rPr>
      </w:pPr>
      <w:r w:rsidRPr="00763797">
        <w:rPr>
          <w:rFonts w:ascii="方正小标宋简体" w:eastAsia="方正小标宋简体" w:hAnsi="Times New Roman" w:cs="Times New Roman" w:hint="eastAsia"/>
          <w:spacing w:val="-6"/>
          <w:w w:val="105"/>
          <w:sz w:val="40"/>
          <w:szCs w:val="40"/>
        </w:rPr>
        <w:t>信用保护合约提前终止</w:t>
      </w:r>
      <w:r w:rsidR="006003F3" w:rsidRPr="00763797">
        <w:rPr>
          <w:rFonts w:ascii="方正小标宋简体" w:eastAsia="方正小标宋简体" w:hAnsi="Times New Roman" w:cs="Times New Roman" w:hint="eastAsia"/>
          <w:spacing w:val="-6"/>
          <w:w w:val="105"/>
          <w:sz w:val="40"/>
          <w:szCs w:val="40"/>
        </w:rPr>
        <w:t>申报表</w:t>
      </w:r>
    </w:p>
    <w:p w:rsidR="00742C59" w:rsidRPr="00763797" w:rsidRDefault="00742C59" w:rsidP="00742C59">
      <w:pPr>
        <w:pStyle w:val="Default"/>
        <w:spacing w:line="360" w:lineRule="auto"/>
        <w:ind w:firstLineChars="200" w:firstLine="600"/>
        <w:jc w:val="both"/>
        <w:rPr>
          <w:rFonts w:ascii="Times New Roman" w:eastAsia="方正仿宋简体" w:hAnsi="Times New Roman" w:cs="Times New Roman"/>
          <w:color w:val="000000" w:themeColor="text1"/>
          <w:sz w:val="30"/>
          <w:szCs w:val="30"/>
        </w:rPr>
      </w:pPr>
    </w:p>
    <w:p w:rsidR="00A859C7" w:rsidRPr="00763797" w:rsidRDefault="00A859C7" w:rsidP="00A859C7">
      <w:pPr>
        <w:rPr>
          <w:rFonts w:ascii="Times New Roman" w:eastAsia="方正仿宋简体" w:hAnsi="Times New Roman" w:cs="Times New Roman"/>
          <w:b/>
          <w:sz w:val="32"/>
          <w:szCs w:val="32"/>
        </w:rPr>
      </w:pPr>
      <w:r w:rsidRPr="00763797">
        <w:rPr>
          <w:rFonts w:ascii="Times New Roman" w:eastAsia="方正仿宋简体" w:hAnsi="Times New Roman" w:cs="Times New Roman" w:hint="eastAsia"/>
          <w:b/>
          <w:sz w:val="32"/>
          <w:szCs w:val="32"/>
        </w:rPr>
        <w:t>一、申报要素</w:t>
      </w:r>
    </w:p>
    <w:tbl>
      <w:tblPr>
        <w:tblStyle w:val="15"/>
        <w:tblW w:w="0" w:type="auto"/>
        <w:tblInd w:w="250" w:type="dxa"/>
        <w:tblLook w:val="04A0" w:firstRow="1" w:lastRow="0" w:firstColumn="1" w:lastColumn="0" w:noHBand="0" w:noVBand="1"/>
      </w:tblPr>
      <w:tblGrid>
        <w:gridCol w:w="4011"/>
        <w:gridCol w:w="4261"/>
      </w:tblGrid>
      <w:tr w:rsidR="00A859C7" w:rsidRPr="00763797" w:rsidTr="002467DD">
        <w:tc>
          <w:tcPr>
            <w:tcW w:w="4011" w:type="dxa"/>
          </w:tcPr>
          <w:p w:rsidR="00A859C7" w:rsidRPr="00763797" w:rsidRDefault="00A859C7" w:rsidP="002467DD">
            <w:pPr>
              <w:spacing w:line="276" w:lineRule="auto"/>
              <w:rPr>
                <w:rFonts w:ascii="Times New Roman" w:eastAsia="方正仿宋简体" w:hAnsi="Times New Roman" w:cs="Times New Roman"/>
                <w:sz w:val="32"/>
                <w:szCs w:val="32"/>
              </w:rPr>
            </w:pPr>
            <w:r w:rsidRPr="00763797">
              <w:rPr>
                <w:rFonts w:ascii="Times New Roman" w:eastAsia="方正仿宋简体" w:hAnsi="Times New Roman" w:cs="Times New Roman" w:hint="eastAsia"/>
                <w:spacing w:val="-3"/>
                <w:sz w:val="32"/>
                <w:szCs w:val="32"/>
              </w:rPr>
              <w:t>信用保护卖方</w:t>
            </w:r>
          </w:p>
        </w:tc>
        <w:tc>
          <w:tcPr>
            <w:tcW w:w="4261" w:type="dxa"/>
          </w:tcPr>
          <w:p w:rsidR="00A859C7" w:rsidRPr="00763797" w:rsidRDefault="00A859C7" w:rsidP="002467DD">
            <w:pPr>
              <w:spacing w:line="276" w:lineRule="auto"/>
              <w:rPr>
                <w:rFonts w:ascii="Times New Roman" w:eastAsia="方正仿宋简体" w:hAnsi="Times New Roman" w:cs="Times New Roman"/>
                <w:sz w:val="32"/>
                <w:szCs w:val="32"/>
              </w:rPr>
            </w:pPr>
            <w:r w:rsidRPr="00763797">
              <w:rPr>
                <w:rFonts w:ascii="Times New Roman" w:eastAsia="方正仿宋简体" w:hAnsi="Times New Roman" w:cs="Times New Roman" w:hint="eastAsia"/>
                <w:sz w:val="32"/>
                <w:szCs w:val="32"/>
              </w:rPr>
              <w:t>【】</w:t>
            </w:r>
          </w:p>
        </w:tc>
      </w:tr>
      <w:tr w:rsidR="00A859C7" w:rsidRPr="00763797" w:rsidTr="002467DD">
        <w:tc>
          <w:tcPr>
            <w:tcW w:w="4011" w:type="dxa"/>
          </w:tcPr>
          <w:p w:rsidR="00A859C7" w:rsidRPr="002467DD" w:rsidRDefault="00A859C7" w:rsidP="002467DD">
            <w:pPr>
              <w:spacing w:line="276" w:lineRule="auto"/>
              <w:rPr>
                <w:rFonts w:ascii="Times New Roman" w:eastAsia="方正仿宋简体" w:hAnsi="Times New Roman" w:cs="Times New Roman"/>
                <w:spacing w:val="-3"/>
                <w:sz w:val="32"/>
                <w:szCs w:val="32"/>
              </w:rPr>
            </w:pPr>
            <w:r w:rsidRPr="00763797">
              <w:rPr>
                <w:rFonts w:ascii="Times New Roman" w:eastAsia="方正仿宋简体" w:hAnsi="Times New Roman" w:cs="Times New Roman" w:hint="eastAsia"/>
                <w:spacing w:val="-3"/>
                <w:sz w:val="32"/>
                <w:szCs w:val="32"/>
              </w:rPr>
              <w:t>信用保护买方</w:t>
            </w:r>
          </w:p>
        </w:tc>
        <w:tc>
          <w:tcPr>
            <w:tcW w:w="4261" w:type="dxa"/>
          </w:tcPr>
          <w:p w:rsidR="00A859C7" w:rsidRPr="002467DD" w:rsidRDefault="00A859C7" w:rsidP="002467DD">
            <w:pPr>
              <w:spacing w:line="276" w:lineRule="auto"/>
              <w:rPr>
                <w:rFonts w:ascii="Times New Roman" w:eastAsia="方正仿宋简体" w:hAnsi="Times New Roman" w:cs="Times New Roman"/>
                <w:spacing w:val="-3"/>
                <w:sz w:val="32"/>
                <w:szCs w:val="32"/>
              </w:rPr>
            </w:pPr>
            <w:r w:rsidRPr="002467DD">
              <w:rPr>
                <w:rFonts w:ascii="Times New Roman" w:eastAsia="方正仿宋简体" w:hAnsi="Times New Roman" w:cs="Times New Roman" w:hint="eastAsia"/>
                <w:spacing w:val="-3"/>
                <w:sz w:val="32"/>
                <w:szCs w:val="32"/>
              </w:rPr>
              <w:t>【】</w:t>
            </w:r>
          </w:p>
        </w:tc>
      </w:tr>
      <w:tr w:rsidR="00A859C7" w:rsidRPr="00763797" w:rsidTr="002467DD">
        <w:tc>
          <w:tcPr>
            <w:tcW w:w="4011" w:type="dxa"/>
          </w:tcPr>
          <w:p w:rsidR="00A859C7" w:rsidRPr="002467DD" w:rsidRDefault="00A859C7" w:rsidP="002467DD">
            <w:pPr>
              <w:spacing w:line="276" w:lineRule="auto"/>
              <w:rPr>
                <w:rFonts w:ascii="Times New Roman" w:eastAsia="方正仿宋简体" w:hAnsi="Times New Roman" w:cs="Times New Roman"/>
                <w:spacing w:val="-3"/>
                <w:sz w:val="32"/>
                <w:szCs w:val="32"/>
              </w:rPr>
            </w:pPr>
            <w:r w:rsidRPr="002467DD">
              <w:rPr>
                <w:rFonts w:ascii="Times New Roman" w:eastAsia="方正仿宋简体" w:hAnsi="Times New Roman" w:cs="Times New Roman" w:hint="eastAsia"/>
                <w:spacing w:val="-3"/>
                <w:sz w:val="32"/>
                <w:szCs w:val="32"/>
              </w:rPr>
              <w:t>合约编号</w:t>
            </w:r>
          </w:p>
        </w:tc>
        <w:tc>
          <w:tcPr>
            <w:tcW w:w="4261" w:type="dxa"/>
          </w:tcPr>
          <w:p w:rsidR="00A859C7" w:rsidRPr="002467DD" w:rsidRDefault="00A859C7" w:rsidP="002467DD">
            <w:pPr>
              <w:spacing w:line="276" w:lineRule="auto"/>
              <w:rPr>
                <w:rFonts w:ascii="Times New Roman" w:eastAsia="方正仿宋简体" w:hAnsi="Times New Roman" w:cs="Times New Roman"/>
                <w:spacing w:val="-3"/>
                <w:sz w:val="32"/>
                <w:szCs w:val="32"/>
              </w:rPr>
            </w:pPr>
            <w:r w:rsidRPr="002467DD">
              <w:rPr>
                <w:rFonts w:ascii="Times New Roman" w:eastAsia="方正仿宋简体" w:hAnsi="Times New Roman" w:cs="Times New Roman" w:hint="eastAsia"/>
                <w:spacing w:val="-3"/>
                <w:sz w:val="32"/>
                <w:szCs w:val="32"/>
              </w:rPr>
              <w:t>【】</w:t>
            </w:r>
          </w:p>
        </w:tc>
      </w:tr>
      <w:tr w:rsidR="00A859C7" w:rsidRPr="00763797" w:rsidTr="002467DD">
        <w:tc>
          <w:tcPr>
            <w:tcW w:w="4011" w:type="dxa"/>
            <w:vAlign w:val="center"/>
          </w:tcPr>
          <w:p w:rsidR="00A859C7" w:rsidRPr="002467DD" w:rsidRDefault="00A859C7" w:rsidP="002467DD">
            <w:pPr>
              <w:spacing w:line="276" w:lineRule="auto"/>
              <w:rPr>
                <w:rFonts w:ascii="Times New Roman" w:eastAsia="方正仿宋简体" w:hAnsi="Times New Roman" w:cs="Times New Roman"/>
                <w:spacing w:val="-3"/>
                <w:sz w:val="32"/>
                <w:szCs w:val="32"/>
              </w:rPr>
            </w:pPr>
            <w:r w:rsidRPr="002467DD">
              <w:rPr>
                <w:rFonts w:ascii="Times New Roman" w:eastAsia="方正仿宋简体" w:hAnsi="Times New Roman" w:cs="Times New Roman" w:hint="eastAsia"/>
                <w:spacing w:val="-3"/>
                <w:sz w:val="32"/>
                <w:szCs w:val="32"/>
              </w:rPr>
              <w:t>名义本金</w:t>
            </w:r>
          </w:p>
        </w:tc>
        <w:tc>
          <w:tcPr>
            <w:tcW w:w="4261" w:type="dxa"/>
            <w:vAlign w:val="center"/>
          </w:tcPr>
          <w:p w:rsidR="00A859C7" w:rsidRPr="002467DD" w:rsidRDefault="00A859C7" w:rsidP="002467DD">
            <w:pPr>
              <w:spacing w:line="276" w:lineRule="auto"/>
              <w:rPr>
                <w:rFonts w:ascii="Times New Roman" w:eastAsia="方正仿宋简体" w:hAnsi="Times New Roman" w:cs="Times New Roman"/>
                <w:spacing w:val="-3"/>
                <w:sz w:val="32"/>
                <w:szCs w:val="32"/>
              </w:rPr>
            </w:pPr>
            <w:r w:rsidRPr="002467DD">
              <w:rPr>
                <w:rFonts w:ascii="Times New Roman" w:eastAsia="方正仿宋简体" w:hAnsi="Times New Roman" w:cs="Times New Roman" w:hint="eastAsia"/>
                <w:spacing w:val="-3"/>
                <w:sz w:val="32"/>
                <w:szCs w:val="32"/>
              </w:rPr>
              <w:t>【】万元人民币</w:t>
            </w:r>
          </w:p>
        </w:tc>
      </w:tr>
      <w:tr w:rsidR="00A859C7" w:rsidRPr="00763797" w:rsidTr="005F70CC">
        <w:tc>
          <w:tcPr>
            <w:tcW w:w="4011" w:type="dxa"/>
            <w:vAlign w:val="center"/>
          </w:tcPr>
          <w:p w:rsidR="00A859C7" w:rsidRPr="002467DD" w:rsidRDefault="00A859C7" w:rsidP="002467DD">
            <w:pPr>
              <w:spacing w:line="276" w:lineRule="auto"/>
              <w:rPr>
                <w:rFonts w:ascii="Times New Roman" w:eastAsia="方正仿宋简体" w:hAnsi="Times New Roman" w:cs="Times New Roman"/>
                <w:spacing w:val="-3"/>
                <w:sz w:val="32"/>
                <w:szCs w:val="32"/>
              </w:rPr>
            </w:pPr>
            <w:r w:rsidRPr="002467DD">
              <w:rPr>
                <w:rFonts w:ascii="Times New Roman" w:eastAsia="方正仿宋简体" w:hAnsi="Times New Roman" w:cs="Times New Roman" w:hint="eastAsia"/>
                <w:spacing w:val="-3"/>
                <w:sz w:val="32"/>
                <w:szCs w:val="32"/>
              </w:rPr>
              <w:t>起始日</w:t>
            </w:r>
          </w:p>
        </w:tc>
        <w:tc>
          <w:tcPr>
            <w:tcW w:w="4261" w:type="dxa"/>
            <w:vAlign w:val="center"/>
          </w:tcPr>
          <w:p w:rsidR="00A859C7" w:rsidRPr="002467DD" w:rsidRDefault="00A859C7" w:rsidP="002467DD">
            <w:pPr>
              <w:spacing w:line="276" w:lineRule="auto"/>
              <w:rPr>
                <w:rFonts w:ascii="Times New Roman" w:eastAsia="方正仿宋简体" w:hAnsi="Times New Roman" w:cs="Times New Roman"/>
                <w:spacing w:val="-3"/>
                <w:sz w:val="32"/>
                <w:szCs w:val="32"/>
              </w:rPr>
            </w:pPr>
            <w:r w:rsidRPr="002467DD">
              <w:rPr>
                <w:rFonts w:ascii="Times New Roman" w:eastAsia="方正仿宋简体" w:hAnsi="Times New Roman" w:cs="Times New Roman" w:hint="eastAsia"/>
                <w:spacing w:val="-3"/>
                <w:sz w:val="32"/>
                <w:szCs w:val="32"/>
              </w:rPr>
              <w:t>【】年【】月【】日</w:t>
            </w:r>
          </w:p>
        </w:tc>
      </w:tr>
      <w:tr w:rsidR="00A859C7" w:rsidRPr="00763797" w:rsidTr="005F70CC">
        <w:tc>
          <w:tcPr>
            <w:tcW w:w="4011" w:type="dxa"/>
            <w:vAlign w:val="center"/>
          </w:tcPr>
          <w:p w:rsidR="00A859C7" w:rsidRPr="002467DD" w:rsidRDefault="00A859C7" w:rsidP="002467DD">
            <w:pPr>
              <w:spacing w:line="276" w:lineRule="auto"/>
              <w:rPr>
                <w:rFonts w:ascii="Times New Roman" w:eastAsia="方正仿宋简体" w:hAnsi="Times New Roman" w:cs="Times New Roman"/>
                <w:spacing w:val="-3"/>
                <w:sz w:val="32"/>
                <w:szCs w:val="32"/>
              </w:rPr>
            </w:pPr>
            <w:r w:rsidRPr="002467DD">
              <w:rPr>
                <w:rFonts w:ascii="Times New Roman" w:eastAsia="方正仿宋简体" w:hAnsi="Times New Roman" w:cs="Times New Roman" w:hint="eastAsia"/>
                <w:spacing w:val="-3"/>
                <w:sz w:val="32"/>
                <w:szCs w:val="32"/>
              </w:rPr>
              <w:t>约定到期日</w:t>
            </w:r>
          </w:p>
        </w:tc>
        <w:tc>
          <w:tcPr>
            <w:tcW w:w="4261" w:type="dxa"/>
            <w:vAlign w:val="center"/>
          </w:tcPr>
          <w:p w:rsidR="00A859C7" w:rsidRPr="002467DD" w:rsidRDefault="00A859C7" w:rsidP="002467DD">
            <w:pPr>
              <w:spacing w:line="276" w:lineRule="auto"/>
              <w:rPr>
                <w:rFonts w:ascii="Times New Roman" w:eastAsia="方正仿宋简体" w:hAnsi="Times New Roman" w:cs="Times New Roman"/>
                <w:spacing w:val="-3"/>
                <w:sz w:val="32"/>
                <w:szCs w:val="32"/>
              </w:rPr>
            </w:pPr>
            <w:r w:rsidRPr="002467DD">
              <w:rPr>
                <w:rFonts w:ascii="Times New Roman" w:eastAsia="方正仿宋简体" w:hAnsi="Times New Roman" w:cs="Times New Roman" w:hint="eastAsia"/>
                <w:spacing w:val="-3"/>
                <w:sz w:val="32"/>
                <w:szCs w:val="32"/>
              </w:rPr>
              <w:t>【】年【】月【】日</w:t>
            </w:r>
          </w:p>
        </w:tc>
      </w:tr>
      <w:tr w:rsidR="00A859C7" w:rsidRPr="00763797" w:rsidTr="005F70CC">
        <w:tc>
          <w:tcPr>
            <w:tcW w:w="4011" w:type="dxa"/>
            <w:vAlign w:val="center"/>
          </w:tcPr>
          <w:p w:rsidR="00A859C7" w:rsidRPr="002467DD" w:rsidRDefault="00A859C7" w:rsidP="002467DD">
            <w:pPr>
              <w:spacing w:line="276" w:lineRule="auto"/>
              <w:rPr>
                <w:rFonts w:ascii="Times New Roman" w:eastAsia="方正仿宋简体" w:hAnsi="Times New Roman" w:cs="Times New Roman"/>
                <w:spacing w:val="-3"/>
                <w:sz w:val="32"/>
                <w:szCs w:val="32"/>
              </w:rPr>
            </w:pPr>
            <w:r w:rsidRPr="002467DD">
              <w:rPr>
                <w:rFonts w:ascii="Times New Roman" w:eastAsia="方正仿宋简体" w:hAnsi="Times New Roman" w:cs="Times New Roman" w:hint="eastAsia"/>
                <w:spacing w:val="-3"/>
                <w:sz w:val="32"/>
                <w:szCs w:val="32"/>
              </w:rPr>
              <w:t>参考实体</w:t>
            </w:r>
          </w:p>
        </w:tc>
        <w:tc>
          <w:tcPr>
            <w:tcW w:w="4261" w:type="dxa"/>
            <w:vAlign w:val="center"/>
          </w:tcPr>
          <w:p w:rsidR="00A859C7" w:rsidRPr="002467DD" w:rsidRDefault="00A859C7" w:rsidP="002467DD">
            <w:pPr>
              <w:spacing w:line="276" w:lineRule="auto"/>
              <w:rPr>
                <w:rFonts w:ascii="Times New Roman" w:eastAsia="方正仿宋简体" w:hAnsi="Times New Roman" w:cs="Times New Roman"/>
                <w:spacing w:val="-3"/>
                <w:sz w:val="32"/>
                <w:szCs w:val="32"/>
              </w:rPr>
            </w:pPr>
            <w:r w:rsidRPr="002467DD">
              <w:rPr>
                <w:rFonts w:ascii="Times New Roman" w:eastAsia="方正仿宋简体" w:hAnsi="Times New Roman" w:cs="Times New Roman" w:hint="eastAsia"/>
                <w:spacing w:val="-3"/>
                <w:sz w:val="32"/>
                <w:szCs w:val="32"/>
              </w:rPr>
              <w:t>【】</w:t>
            </w:r>
          </w:p>
        </w:tc>
      </w:tr>
      <w:tr w:rsidR="00A859C7" w:rsidRPr="00763797" w:rsidTr="002467DD">
        <w:tc>
          <w:tcPr>
            <w:tcW w:w="4011" w:type="dxa"/>
            <w:vAlign w:val="center"/>
          </w:tcPr>
          <w:p w:rsidR="00A859C7" w:rsidRPr="002467DD" w:rsidRDefault="00CF760A" w:rsidP="002467DD">
            <w:pPr>
              <w:spacing w:line="276" w:lineRule="auto"/>
              <w:rPr>
                <w:rFonts w:ascii="Times New Roman" w:eastAsia="方正仿宋简体" w:hAnsi="Times New Roman" w:cs="Times New Roman"/>
                <w:spacing w:val="-3"/>
                <w:sz w:val="32"/>
                <w:szCs w:val="32"/>
              </w:rPr>
            </w:pPr>
            <w:r w:rsidRPr="00763797">
              <w:rPr>
                <w:rFonts w:ascii="Times New Roman" w:eastAsia="方正仿宋简体" w:hAnsi="Times New Roman" w:cs="Times New Roman" w:hint="eastAsia"/>
                <w:spacing w:val="-3"/>
                <w:sz w:val="32"/>
                <w:szCs w:val="32"/>
              </w:rPr>
              <w:t>受保护</w:t>
            </w:r>
            <w:r w:rsidR="00A859C7" w:rsidRPr="002467DD">
              <w:rPr>
                <w:rFonts w:ascii="Times New Roman" w:eastAsia="方正仿宋简体" w:hAnsi="Times New Roman" w:cs="Times New Roman" w:hint="eastAsia"/>
                <w:spacing w:val="-3"/>
                <w:sz w:val="32"/>
                <w:szCs w:val="32"/>
              </w:rPr>
              <w:t>债务种类</w:t>
            </w:r>
          </w:p>
        </w:tc>
        <w:tc>
          <w:tcPr>
            <w:tcW w:w="4261" w:type="dxa"/>
            <w:vAlign w:val="center"/>
          </w:tcPr>
          <w:p w:rsidR="00A859C7" w:rsidRPr="002467DD" w:rsidRDefault="00A859C7" w:rsidP="002467DD">
            <w:pPr>
              <w:spacing w:line="276" w:lineRule="auto"/>
              <w:rPr>
                <w:rFonts w:ascii="Times New Roman" w:eastAsia="方正仿宋简体" w:hAnsi="Times New Roman" w:cs="Times New Roman"/>
                <w:spacing w:val="-3"/>
                <w:sz w:val="32"/>
                <w:szCs w:val="32"/>
              </w:rPr>
            </w:pPr>
            <w:r w:rsidRPr="002467DD">
              <w:rPr>
                <w:rFonts w:ascii="Times New Roman" w:eastAsia="方正仿宋简体" w:hAnsi="Times New Roman" w:cs="Times New Roman" w:hint="eastAsia"/>
                <w:spacing w:val="-3"/>
                <w:sz w:val="32"/>
                <w:szCs w:val="32"/>
              </w:rPr>
              <w:t>【】</w:t>
            </w:r>
          </w:p>
        </w:tc>
      </w:tr>
      <w:tr w:rsidR="00A859C7" w:rsidRPr="00763797" w:rsidTr="002467DD">
        <w:tc>
          <w:tcPr>
            <w:tcW w:w="4011" w:type="dxa"/>
            <w:vAlign w:val="center"/>
          </w:tcPr>
          <w:p w:rsidR="00A859C7" w:rsidRPr="002467DD" w:rsidRDefault="00CF760A" w:rsidP="002467DD">
            <w:pPr>
              <w:spacing w:line="276" w:lineRule="auto"/>
              <w:rPr>
                <w:rFonts w:ascii="Times New Roman" w:eastAsia="方正仿宋简体" w:hAnsi="Times New Roman" w:cs="Times New Roman"/>
                <w:spacing w:val="-3"/>
                <w:sz w:val="32"/>
                <w:szCs w:val="32"/>
              </w:rPr>
            </w:pPr>
            <w:r w:rsidRPr="00763797">
              <w:rPr>
                <w:rFonts w:ascii="Times New Roman" w:eastAsia="方正仿宋简体" w:hAnsi="Times New Roman" w:cs="Times New Roman" w:hint="eastAsia"/>
                <w:spacing w:val="-3"/>
                <w:sz w:val="32"/>
                <w:szCs w:val="32"/>
              </w:rPr>
              <w:t>受保护</w:t>
            </w:r>
            <w:r w:rsidR="00A859C7" w:rsidRPr="002467DD">
              <w:rPr>
                <w:rFonts w:ascii="Times New Roman" w:eastAsia="方正仿宋简体" w:hAnsi="Times New Roman" w:cs="Times New Roman" w:hint="eastAsia"/>
                <w:spacing w:val="-3"/>
                <w:sz w:val="32"/>
                <w:szCs w:val="32"/>
              </w:rPr>
              <w:t>债务特征</w:t>
            </w:r>
          </w:p>
        </w:tc>
        <w:tc>
          <w:tcPr>
            <w:tcW w:w="4261" w:type="dxa"/>
            <w:vAlign w:val="center"/>
          </w:tcPr>
          <w:p w:rsidR="00A859C7" w:rsidRPr="002467DD" w:rsidRDefault="00A859C7" w:rsidP="002467DD">
            <w:pPr>
              <w:spacing w:line="276" w:lineRule="auto"/>
              <w:rPr>
                <w:rFonts w:ascii="Times New Roman" w:eastAsia="方正仿宋简体" w:hAnsi="Times New Roman" w:cs="Times New Roman"/>
                <w:spacing w:val="-3"/>
                <w:sz w:val="32"/>
                <w:szCs w:val="32"/>
              </w:rPr>
            </w:pPr>
            <w:r w:rsidRPr="002467DD">
              <w:rPr>
                <w:rFonts w:ascii="Times New Roman" w:eastAsia="方正仿宋简体" w:hAnsi="Times New Roman" w:cs="Times New Roman" w:hint="eastAsia"/>
                <w:spacing w:val="-3"/>
                <w:sz w:val="32"/>
                <w:szCs w:val="32"/>
              </w:rPr>
              <w:t>【】</w:t>
            </w:r>
          </w:p>
        </w:tc>
      </w:tr>
      <w:tr w:rsidR="00CF760A" w:rsidRPr="00763797" w:rsidTr="005F70CC">
        <w:tc>
          <w:tcPr>
            <w:tcW w:w="4011" w:type="dxa"/>
            <w:vAlign w:val="center"/>
          </w:tcPr>
          <w:p w:rsidR="00CF760A" w:rsidRPr="00763797" w:rsidRDefault="00CF760A">
            <w:pPr>
              <w:spacing w:line="276" w:lineRule="auto"/>
              <w:rPr>
                <w:rFonts w:ascii="Times New Roman" w:eastAsia="方正仿宋简体" w:hAnsi="Times New Roman" w:cs="Times New Roman"/>
                <w:spacing w:val="-3"/>
                <w:sz w:val="32"/>
                <w:szCs w:val="32"/>
              </w:rPr>
            </w:pPr>
            <w:r w:rsidRPr="00763797">
              <w:rPr>
                <w:rFonts w:ascii="Times New Roman" w:eastAsia="方正仿宋简体" w:hAnsi="Times New Roman" w:cs="Times New Roman" w:hint="eastAsia"/>
                <w:spacing w:val="-3"/>
                <w:sz w:val="32"/>
                <w:szCs w:val="32"/>
              </w:rPr>
              <w:t>参考债务</w:t>
            </w:r>
          </w:p>
        </w:tc>
        <w:tc>
          <w:tcPr>
            <w:tcW w:w="4261" w:type="dxa"/>
            <w:vAlign w:val="center"/>
          </w:tcPr>
          <w:p w:rsidR="00CF760A" w:rsidRPr="00763797" w:rsidRDefault="00CF760A">
            <w:pPr>
              <w:spacing w:line="276" w:lineRule="auto"/>
              <w:rPr>
                <w:rFonts w:ascii="Times New Roman" w:eastAsia="方正仿宋简体" w:hAnsi="Times New Roman" w:cs="Times New Roman"/>
                <w:spacing w:val="-3"/>
                <w:sz w:val="32"/>
                <w:szCs w:val="32"/>
              </w:rPr>
            </w:pPr>
            <w:r w:rsidRPr="00763797">
              <w:rPr>
                <w:rFonts w:ascii="Times New Roman" w:eastAsia="方正仿宋简体" w:hAnsi="Times New Roman" w:cs="Times New Roman" w:hint="eastAsia"/>
                <w:spacing w:val="-3"/>
                <w:sz w:val="32"/>
                <w:szCs w:val="32"/>
              </w:rPr>
              <w:t>【】</w:t>
            </w:r>
          </w:p>
        </w:tc>
      </w:tr>
      <w:tr w:rsidR="00A859C7" w:rsidRPr="00763797" w:rsidTr="002467DD">
        <w:tc>
          <w:tcPr>
            <w:tcW w:w="4011" w:type="dxa"/>
          </w:tcPr>
          <w:p w:rsidR="00A859C7" w:rsidRPr="002467DD" w:rsidRDefault="00A859C7" w:rsidP="002467DD">
            <w:pPr>
              <w:spacing w:line="276" w:lineRule="auto"/>
              <w:rPr>
                <w:rFonts w:ascii="Times New Roman" w:eastAsia="方正仿宋简体" w:hAnsi="Times New Roman" w:cs="Times New Roman"/>
                <w:spacing w:val="-3"/>
                <w:sz w:val="32"/>
                <w:szCs w:val="32"/>
              </w:rPr>
            </w:pPr>
            <w:r w:rsidRPr="002467DD">
              <w:rPr>
                <w:rFonts w:ascii="Times New Roman" w:eastAsia="方正仿宋简体" w:hAnsi="Times New Roman" w:cs="Times New Roman" w:hint="eastAsia"/>
                <w:spacing w:val="-3"/>
                <w:sz w:val="32"/>
                <w:szCs w:val="32"/>
              </w:rPr>
              <w:t>提前终止日</w:t>
            </w:r>
          </w:p>
        </w:tc>
        <w:tc>
          <w:tcPr>
            <w:tcW w:w="4261" w:type="dxa"/>
          </w:tcPr>
          <w:p w:rsidR="00A859C7" w:rsidRPr="002467DD" w:rsidRDefault="00A859C7" w:rsidP="002467DD">
            <w:pPr>
              <w:spacing w:line="276" w:lineRule="auto"/>
              <w:rPr>
                <w:rFonts w:ascii="Times New Roman" w:eastAsia="方正仿宋简体" w:hAnsi="Times New Roman" w:cs="Times New Roman"/>
                <w:spacing w:val="-3"/>
                <w:sz w:val="32"/>
                <w:szCs w:val="32"/>
              </w:rPr>
            </w:pPr>
            <w:r w:rsidRPr="002467DD">
              <w:rPr>
                <w:rFonts w:ascii="Times New Roman" w:eastAsia="方正仿宋简体" w:hAnsi="Times New Roman" w:cs="Times New Roman" w:hint="eastAsia"/>
                <w:spacing w:val="-3"/>
                <w:sz w:val="32"/>
                <w:szCs w:val="32"/>
              </w:rPr>
              <w:t>【】年【】月【】日</w:t>
            </w:r>
          </w:p>
        </w:tc>
      </w:tr>
      <w:tr w:rsidR="00A859C7" w:rsidRPr="00763797" w:rsidTr="002467DD">
        <w:tc>
          <w:tcPr>
            <w:tcW w:w="4011" w:type="dxa"/>
          </w:tcPr>
          <w:p w:rsidR="00A859C7" w:rsidRPr="002467DD" w:rsidRDefault="00A859C7" w:rsidP="002467DD">
            <w:pPr>
              <w:spacing w:line="276" w:lineRule="auto"/>
              <w:rPr>
                <w:rFonts w:ascii="Times New Roman" w:eastAsia="方正仿宋简体" w:hAnsi="Times New Roman" w:cs="Times New Roman"/>
                <w:spacing w:val="-3"/>
                <w:sz w:val="32"/>
                <w:szCs w:val="32"/>
              </w:rPr>
            </w:pPr>
            <w:r w:rsidRPr="002467DD">
              <w:rPr>
                <w:rFonts w:ascii="Times New Roman" w:eastAsia="方正仿宋简体" w:hAnsi="Times New Roman" w:cs="Times New Roman" w:hint="eastAsia"/>
                <w:spacing w:val="-3"/>
                <w:sz w:val="32"/>
                <w:szCs w:val="32"/>
              </w:rPr>
              <w:t>提前终止结算金额</w:t>
            </w:r>
          </w:p>
        </w:tc>
        <w:tc>
          <w:tcPr>
            <w:tcW w:w="4261" w:type="dxa"/>
          </w:tcPr>
          <w:p w:rsidR="00A859C7" w:rsidRPr="002467DD" w:rsidRDefault="00A859C7" w:rsidP="002467DD">
            <w:pPr>
              <w:spacing w:line="276" w:lineRule="auto"/>
              <w:rPr>
                <w:rFonts w:ascii="Times New Roman" w:eastAsia="方正仿宋简体" w:hAnsi="Times New Roman" w:cs="Times New Roman"/>
                <w:spacing w:val="-3"/>
                <w:sz w:val="32"/>
                <w:szCs w:val="32"/>
              </w:rPr>
            </w:pPr>
            <w:r w:rsidRPr="002467DD">
              <w:rPr>
                <w:rFonts w:ascii="Times New Roman" w:eastAsia="方正仿宋简体" w:hAnsi="Times New Roman" w:cs="Times New Roman" w:hint="eastAsia"/>
                <w:spacing w:val="-3"/>
                <w:sz w:val="32"/>
                <w:szCs w:val="32"/>
              </w:rPr>
              <w:t>【】万元人民币</w:t>
            </w:r>
          </w:p>
        </w:tc>
      </w:tr>
      <w:tr w:rsidR="00A859C7" w:rsidRPr="00763797" w:rsidTr="002467DD">
        <w:tc>
          <w:tcPr>
            <w:tcW w:w="4011" w:type="dxa"/>
          </w:tcPr>
          <w:p w:rsidR="00A859C7" w:rsidRPr="002467DD" w:rsidRDefault="00A859C7" w:rsidP="002467DD">
            <w:pPr>
              <w:spacing w:line="276" w:lineRule="auto"/>
              <w:rPr>
                <w:rFonts w:ascii="Times New Roman" w:eastAsia="方正仿宋简体" w:hAnsi="Times New Roman" w:cs="Times New Roman"/>
                <w:spacing w:val="-3"/>
                <w:sz w:val="32"/>
                <w:szCs w:val="32"/>
              </w:rPr>
            </w:pPr>
            <w:r w:rsidRPr="002467DD">
              <w:rPr>
                <w:rFonts w:ascii="Times New Roman" w:eastAsia="方正仿宋简体" w:hAnsi="Times New Roman" w:cs="Times New Roman" w:hint="eastAsia"/>
                <w:spacing w:val="-3"/>
                <w:sz w:val="32"/>
                <w:szCs w:val="32"/>
              </w:rPr>
              <w:t>提前终止结算金额支付方</w:t>
            </w:r>
          </w:p>
        </w:tc>
        <w:tc>
          <w:tcPr>
            <w:tcW w:w="4261" w:type="dxa"/>
          </w:tcPr>
          <w:p w:rsidR="00A859C7" w:rsidRPr="002467DD" w:rsidRDefault="00A859C7" w:rsidP="002467DD">
            <w:pPr>
              <w:spacing w:line="276" w:lineRule="auto"/>
              <w:rPr>
                <w:rFonts w:ascii="Times New Roman" w:eastAsia="方正仿宋简体" w:hAnsi="Times New Roman" w:cs="Times New Roman"/>
                <w:spacing w:val="-3"/>
                <w:sz w:val="32"/>
                <w:szCs w:val="32"/>
              </w:rPr>
            </w:pPr>
            <w:r w:rsidRPr="002467DD">
              <w:rPr>
                <w:rFonts w:ascii="Times New Roman" w:eastAsia="方正仿宋简体" w:hAnsi="Times New Roman" w:cs="Times New Roman" w:hint="eastAsia"/>
                <w:spacing w:val="-3"/>
                <w:sz w:val="32"/>
                <w:szCs w:val="32"/>
              </w:rPr>
              <w:t>【信用保护卖方</w:t>
            </w:r>
            <w:r w:rsidRPr="002467DD">
              <w:rPr>
                <w:rFonts w:ascii="Times New Roman" w:eastAsia="方正仿宋简体" w:hAnsi="Times New Roman" w:cs="Times New Roman"/>
                <w:spacing w:val="-3"/>
                <w:sz w:val="32"/>
                <w:szCs w:val="32"/>
              </w:rPr>
              <w:t>/</w:t>
            </w:r>
            <w:r w:rsidRPr="002467DD">
              <w:rPr>
                <w:rFonts w:ascii="Times New Roman" w:eastAsia="方正仿宋简体" w:hAnsi="Times New Roman" w:cs="Times New Roman" w:hint="eastAsia"/>
                <w:spacing w:val="-3"/>
                <w:sz w:val="32"/>
                <w:szCs w:val="32"/>
              </w:rPr>
              <w:t>信用保护买方】</w:t>
            </w:r>
          </w:p>
        </w:tc>
      </w:tr>
    </w:tbl>
    <w:p w:rsidR="00A859C7" w:rsidRPr="00763797" w:rsidRDefault="00A859C7" w:rsidP="00A859C7">
      <w:pPr>
        <w:spacing w:line="360" w:lineRule="auto"/>
        <w:ind w:right="4146"/>
        <w:rPr>
          <w:rFonts w:ascii="Times New Roman" w:eastAsia="方正仿宋简体" w:hAnsi="Times New Roman" w:cs="Times New Roman"/>
          <w:b/>
          <w:kern w:val="0"/>
          <w:sz w:val="32"/>
          <w:szCs w:val="32"/>
        </w:rPr>
      </w:pPr>
    </w:p>
    <w:p w:rsidR="00A859C7" w:rsidRPr="002467DD" w:rsidRDefault="00A859C7" w:rsidP="002467DD">
      <w:pPr>
        <w:rPr>
          <w:rFonts w:ascii="Times New Roman" w:eastAsia="方正仿宋简体" w:hAnsi="Times New Roman" w:cs="Times New Roman"/>
          <w:b/>
          <w:sz w:val="32"/>
          <w:szCs w:val="32"/>
        </w:rPr>
      </w:pPr>
      <w:r w:rsidRPr="002467DD">
        <w:rPr>
          <w:rFonts w:ascii="Times New Roman" w:eastAsia="方正仿宋简体" w:hAnsi="Times New Roman" w:cs="Times New Roman" w:hint="eastAsia"/>
          <w:b/>
          <w:sz w:val="32"/>
          <w:szCs w:val="32"/>
        </w:rPr>
        <w:lastRenderedPageBreak/>
        <w:t>二、联系方式</w:t>
      </w:r>
    </w:p>
    <w:tbl>
      <w:tblPr>
        <w:tblStyle w:val="15"/>
        <w:tblW w:w="8296" w:type="dxa"/>
        <w:jc w:val="center"/>
        <w:tblLayout w:type="fixed"/>
        <w:tblLook w:val="04A0" w:firstRow="1" w:lastRow="0" w:firstColumn="1" w:lastColumn="0" w:noHBand="0" w:noVBand="1"/>
      </w:tblPr>
      <w:tblGrid>
        <w:gridCol w:w="3964"/>
        <w:gridCol w:w="4332"/>
      </w:tblGrid>
      <w:tr w:rsidR="00A859C7" w:rsidRPr="00763797" w:rsidTr="002467DD">
        <w:trPr>
          <w:jc w:val="center"/>
        </w:trPr>
        <w:tc>
          <w:tcPr>
            <w:tcW w:w="3964" w:type="dxa"/>
            <w:vAlign w:val="center"/>
          </w:tcPr>
          <w:p w:rsidR="00A859C7" w:rsidRPr="00763797" w:rsidRDefault="00CF760A" w:rsidP="002467DD">
            <w:pPr>
              <w:spacing w:line="276" w:lineRule="auto"/>
              <w:rPr>
                <w:rFonts w:ascii="Times New Roman" w:eastAsia="方正仿宋简体" w:hAnsi="Times New Roman" w:cs="Times New Roman"/>
                <w:kern w:val="0"/>
                <w:sz w:val="32"/>
                <w:szCs w:val="32"/>
              </w:rPr>
            </w:pPr>
            <w:r w:rsidRPr="002467DD">
              <w:rPr>
                <w:rFonts w:ascii="Times New Roman" w:eastAsia="方正仿宋简体" w:hAnsi="Times New Roman" w:cs="Times New Roman" w:hint="eastAsia"/>
                <w:kern w:val="0"/>
                <w:sz w:val="32"/>
                <w:szCs w:val="32"/>
              </w:rPr>
              <w:t>信用保护卖方</w:t>
            </w:r>
            <w:r w:rsidR="00A859C7" w:rsidRPr="00763797">
              <w:rPr>
                <w:rFonts w:ascii="Times New Roman" w:eastAsia="方正仿宋简体" w:hAnsi="Times New Roman" w:cs="Times New Roman"/>
                <w:kern w:val="0"/>
                <w:sz w:val="32"/>
                <w:szCs w:val="32"/>
              </w:rPr>
              <w:t>：【】</w:t>
            </w:r>
          </w:p>
        </w:tc>
        <w:tc>
          <w:tcPr>
            <w:tcW w:w="4332" w:type="dxa"/>
          </w:tcPr>
          <w:p w:rsidR="00A859C7" w:rsidRPr="00763797" w:rsidRDefault="00CF760A" w:rsidP="002467DD">
            <w:pPr>
              <w:spacing w:line="276" w:lineRule="auto"/>
              <w:rPr>
                <w:rFonts w:ascii="Times New Roman" w:eastAsia="方正仿宋简体" w:hAnsi="Times New Roman" w:cs="Times New Roman"/>
                <w:kern w:val="0"/>
                <w:sz w:val="32"/>
                <w:szCs w:val="32"/>
              </w:rPr>
            </w:pPr>
            <w:r w:rsidRPr="002467DD">
              <w:rPr>
                <w:rFonts w:ascii="Times New Roman" w:eastAsia="方正仿宋简体" w:hAnsi="Times New Roman" w:cs="Times New Roman" w:hint="eastAsia"/>
                <w:kern w:val="0"/>
                <w:sz w:val="32"/>
                <w:szCs w:val="32"/>
              </w:rPr>
              <w:t>信用保护买方</w:t>
            </w:r>
            <w:r w:rsidR="00A859C7" w:rsidRPr="00763797">
              <w:rPr>
                <w:rFonts w:ascii="Times New Roman" w:eastAsia="方正仿宋简体" w:hAnsi="Times New Roman" w:cs="Times New Roman"/>
                <w:kern w:val="0"/>
                <w:sz w:val="32"/>
                <w:szCs w:val="32"/>
              </w:rPr>
              <w:t>：【】</w:t>
            </w:r>
          </w:p>
        </w:tc>
      </w:tr>
      <w:tr w:rsidR="00A859C7" w:rsidRPr="00763797" w:rsidTr="002467DD">
        <w:trPr>
          <w:jc w:val="center"/>
        </w:trPr>
        <w:tc>
          <w:tcPr>
            <w:tcW w:w="3964" w:type="dxa"/>
          </w:tcPr>
          <w:p w:rsidR="00A859C7" w:rsidRPr="00763797" w:rsidRDefault="00A859C7" w:rsidP="002467DD">
            <w:pPr>
              <w:spacing w:line="276" w:lineRule="auto"/>
              <w:rPr>
                <w:rFonts w:ascii="Times New Roman" w:eastAsia="方正仿宋简体" w:hAnsi="Times New Roman" w:cs="Times New Roman"/>
                <w:kern w:val="0"/>
                <w:sz w:val="32"/>
                <w:szCs w:val="32"/>
              </w:rPr>
            </w:pPr>
            <w:r w:rsidRPr="00763797">
              <w:rPr>
                <w:rFonts w:ascii="Times New Roman" w:eastAsia="方正仿宋简体" w:hAnsi="Times New Roman" w:cs="Times New Roman" w:hint="eastAsia"/>
                <w:kern w:val="0"/>
                <w:sz w:val="32"/>
                <w:szCs w:val="32"/>
              </w:rPr>
              <w:t>地址：【】</w:t>
            </w:r>
          </w:p>
        </w:tc>
        <w:tc>
          <w:tcPr>
            <w:tcW w:w="4332" w:type="dxa"/>
          </w:tcPr>
          <w:p w:rsidR="00A859C7" w:rsidRPr="00763797" w:rsidRDefault="00A859C7" w:rsidP="002467DD">
            <w:pPr>
              <w:spacing w:line="276" w:lineRule="auto"/>
              <w:rPr>
                <w:rFonts w:ascii="Times New Roman" w:eastAsia="方正仿宋简体" w:hAnsi="Times New Roman" w:cs="Times New Roman"/>
                <w:kern w:val="0"/>
                <w:sz w:val="32"/>
                <w:szCs w:val="32"/>
              </w:rPr>
            </w:pPr>
            <w:r w:rsidRPr="00763797">
              <w:rPr>
                <w:rFonts w:ascii="Times New Roman" w:eastAsia="方正仿宋简体" w:hAnsi="Times New Roman" w:cs="Times New Roman" w:hint="eastAsia"/>
                <w:kern w:val="0"/>
                <w:sz w:val="32"/>
                <w:szCs w:val="32"/>
              </w:rPr>
              <w:t>地址：【】</w:t>
            </w:r>
          </w:p>
        </w:tc>
      </w:tr>
      <w:tr w:rsidR="00A859C7" w:rsidRPr="00763797" w:rsidTr="002467DD">
        <w:trPr>
          <w:jc w:val="center"/>
        </w:trPr>
        <w:tc>
          <w:tcPr>
            <w:tcW w:w="3964" w:type="dxa"/>
          </w:tcPr>
          <w:p w:rsidR="00A859C7" w:rsidRPr="00763797" w:rsidRDefault="00A859C7" w:rsidP="002467DD">
            <w:pPr>
              <w:spacing w:line="276" w:lineRule="auto"/>
              <w:rPr>
                <w:rFonts w:ascii="Times New Roman" w:eastAsia="方正仿宋简体" w:hAnsi="Times New Roman" w:cs="Times New Roman"/>
                <w:kern w:val="0"/>
                <w:sz w:val="32"/>
                <w:szCs w:val="32"/>
              </w:rPr>
            </w:pPr>
            <w:r w:rsidRPr="00763797">
              <w:rPr>
                <w:rFonts w:ascii="Times New Roman" w:eastAsia="方正仿宋简体" w:hAnsi="Times New Roman" w:cs="Times New Roman" w:hint="eastAsia"/>
                <w:kern w:val="0"/>
                <w:sz w:val="32"/>
                <w:szCs w:val="32"/>
              </w:rPr>
              <w:t>电话：【】</w:t>
            </w:r>
          </w:p>
        </w:tc>
        <w:tc>
          <w:tcPr>
            <w:tcW w:w="4332" w:type="dxa"/>
          </w:tcPr>
          <w:p w:rsidR="00A859C7" w:rsidRPr="00763797" w:rsidRDefault="00A859C7" w:rsidP="002467DD">
            <w:pPr>
              <w:spacing w:line="276" w:lineRule="auto"/>
              <w:rPr>
                <w:rFonts w:ascii="Times New Roman" w:eastAsia="方正仿宋简体" w:hAnsi="Times New Roman" w:cs="Times New Roman"/>
                <w:kern w:val="0"/>
                <w:sz w:val="32"/>
                <w:szCs w:val="32"/>
              </w:rPr>
            </w:pPr>
            <w:r w:rsidRPr="00763797">
              <w:rPr>
                <w:rFonts w:ascii="Times New Roman" w:eastAsia="方正仿宋简体" w:hAnsi="Times New Roman" w:cs="Times New Roman" w:hint="eastAsia"/>
                <w:kern w:val="0"/>
                <w:sz w:val="32"/>
                <w:szCs w:val="32"/>
              </w:rPr>
              <w:t>电话：【】</w:t>
            </w:r>
          </w:p>
        </w:tc>
      </w:tr>
      <w:tr w:rsidR="00A859C7" w:rsidRPr="00763797" w:rsidTr="002467DD">
        <w:trPr>
          <w:trHeight w:val="50"/>
          <w:jc w:val="center"/>
        </w:trPr>
        <w:tc>
          <w:tcPr>
            <w:tcW w:w="3964" w:type="dxa"/>
          </w:tcPr>
          <w:p w:rsidR="00A859C7" w:rsidRPr="00763797" w:rsidRDefault="00A859C7" w:rsidP="002467DD">
            <w:pPr>
              <w:spacing w:line="276" w:lineRule="auto"/>
              <w:rPr>
                <w:rFonts w:ascii="Times New Roman" w:eastAsia="方正仿宋简体" w:hAnsi="Times New Roman" w:cs="Times New Roman"/>
                <w:kern w:val="0"/>
                <w:sz w:val="32"/>
                <w:szCs w:val="32"/>
              </w:rPr>
            </w:pPr>
            <w:r w:rsidRPr="00763797">
              <w:rPr>
                <w:rFonts w:ascii="Times New Roman" w:eastAsia="方正仿宋简体" w:hAnsi="Times New Roman" w:cs="Times New Roman" w:hint="eastAsia"/>
                <w:kern w:val="0"/>
                <w:sz w:val="32"/>
                <w:szCs w:val="32"/>
              </w:rPr>
              <w:t>传真：【】</w:t>
            </w:r>
          </w:p>
        </w:tc>
        <w:tc>
          <w:tcPr>
            <w:tcW w:w="4332" w:type="dxa"/>
          </w:tcPr>
          <w:p w:rsidR="00A859C7" w:rsidRPr="00763797" w:rsidRDefault="00A859C7" w:rsidP="002467DD">
            <w:pPr>
              <w:spacing w:line="276" w:lineRule="auto"/>
              <w:rPr>
                <w:rFonts w:ascii="Times New Roman" w:eastAsia="方正仿宋简体" w:hAnsi="Times New Roman" w:cs="Times New Roman"/>
                <w:kern w:val="0"/>
                <w:sz w:val="32"/>
                <w:szCs w:val="32"/>
              </w:rPr>
            </w:pPr>
            <w:r w:rsidRPr="00763797">
              <w:rPr>
                <w:rFonts w:ascii="Times New Roman" w:eastAsia="方正仿宋简体" w:hAnsi="Times New Roman" w:cs="Times New Roman" w:hint="eastAsia"/>
                <w:kern w:val="0"/>
                <w:sz w:val="32"/>
                <w:szCs w:val="32"/>
              </w:rPr>
              <w:t>传真：【】</w:t>
            </w:r>
          </w:p>
        </w:tc>
      </w:tr>
      <w:tr w:rsidR="00A859C7" w:rsidRPr="00763797" w:rsidTr="002467DD">
        <w:trPr>
          <w:jc w:val="center"/>
        </w:trPr>
        <w:tc>
          <w:tcPr>
            <w:tcW w:w="3964" w:type="dxa"/>
          </w:tcPr>
          <w:p w:rsidR="00A859C7" w:rsidRPr="00763797" w:rsidRDefault="00A859C7" w:rsidP="002467DD">
            <w:pPr>
              <w:spacing w:line="276" w:lineRule="auto"/>
              <w:rPr>
                <w:rFonts w:ascii="Times New Roman" w:eastAsia="方正仿宋简体" w:hAnsi="Times New Roman" w:cs="Times New Roman"/>
                <w:kern w:val="0"/>
                <w:sz w:val="32"/>
                <w:szCs w:val="32"/>
              </w:rPr>
            </w:pPr>
            <w:r w:rsidRPr="00763797">
              <w:rPr>
                <w:rFonts w:ascii="Times New Roman" w:eastAsia="方正仿宋简体" w:hAnsi="Times New Roman" w:cs="Times New Roman" w:hint="eastAsia"/>
                <w:kern w:val="0"/>
                <w:sz w:val="32"/>
                <w:szCs w:val="32"/>
              </w:rPr>
              <w:t>联系人：【】</w:t>
            </w:r>
          </w:p>
        </w:tc>
        <w:tc>
          <w:tcPr>
            <w:tcW w:w="4332" w:type="dxa"/>
          </w:tcPr>
          <w:p w:rsidR="00A859C7" w:rsidRPr="00763797" w:rsidRDefault="00A859C7" w:rsidP="002467DD">
            <w:pPr>
              <w:spacing w:line="276" w:lineRule="auto"/>
              <w:rPr>
                <w:rFonts w:ascii="Times New Roman" w:eastAsia="方正仿宋简体" w:hAnsi="Times New Roman" w:cs="Times New Roman"/>
                <w:kern w:val="0"/>
                <w:sz w:val="32"/>
                <w:szCs w:val="32"/>
              </w:rPr>
            </w:pPr>
            <w:r w:rsidRPr="00763797">
              <w:rPr>
                <w:rFonts w:ascii="Times New Roman" w:eastAsia="方正仿宋简体" w:hAnsi="Times New Roman" w:cs="Times New Roman" w:hint="eastAsia"/>
                <w:kern w:val="0"/>
                <w:sz w:val="32"/>
                <w:szCs w:val="32"/>
              </w:rPr>
              <w:t>联系人：【】</w:t>
            </w:r>
          </w:p>
        </w:tc>
      </w:tr>
    </w:tbl>
    <w:p w:rsidR="00A859C7" w:rsidRPr="00763797" w:rsidRDefault="00A859C7" w:rsidP="00A859C7">
      <w:pPr>
        <w:spacing w:line="360" w:lineRule="auto"/>
        <w:ind w:right="4146"/>
        <w:rPr>
          <w:rFonts w:ascii="Times New Roman" w:eastAsia="方正仿宋简体" w:hAnsi="Times New Roman" w:cs="Times New Roman"/>
          <w:b/>
          <w:spacing w:val="-3"/>
          <w:kern w:val="0"/>
          <w:sz w:val="32"/>
          <w:szCs w:val="32"/>
        </w:rPr>
      </w:pPr>
    </w:p>
    <w:p w:rsidR="00A859C7" w:rsidRPr="00763797" w:rsidRDefault="00A859C7" w:rsidP="00A859C7">
      <w:pPr>
        <w:spacing w:line="360" w:lineRule="auto"/>
        <w:ind w:right="4146"/>
        <w:rPr>
          <w:rFonts w:ascii="Times New Roman" w:eastAsia="方正仿宋简体" w:hAnsi="Times New Roman" w:cs="Times New Roman"/>
          <w:b/>
          <w:kern w:val="0"/>
          <w:sz w:val="32"/>
          <w:szCs w:val="32"/>
        </w:rPr>
      </w:pPr>
      <w:r w:rsidRPr="00763797">
        <w:rPr>
          <w:rFonts w:ascii="Times New Roman" w:eastAsia="方正仿宋简体" w:hAnsi="Times New Roman" w:cs="Times New Roman" w:hint="eastAsia"/>
          <w:b/>
          <w:spacing w:val="-3"/>
          <w:kern w:val="0"/>
          <w:sz w:val="32"/>
          <w:szCs w:val="32"/>
        </w:rPr>
        <w:t>信用保护卖方</w:t>
      </w:r>
      <w:r w:rsidRPr="00763797">
        <w:rPr>
          <w:rFonts w:ascii="Times New Roman" w:eastAsia="方正仿宋简体" w:hAnsi="Times New Roman" w:cs="Times New Roman" w:hint="eastAsia"/>
          <w:b/>
          <w:kern w:val="0"/>
          <w:sz w:val="32"/>
          <w:szCs w:val="32"/>
        </w:rPr>
        <w:t>：【】</w:t>
      </w:r>
    </w:p>
    <w:p w:rsidR="00A859C7" w:rsidRPr="00763797" w:rsidRDefault="00086089" w:rsidP="00A859C7">
      <w:pPr>
        <w:spacing w:line="360" w:lineRule="auto"/>
        <w:ind w:right="4146"/>
        <w:rPr>
          <w:rFonts w:ascii="Times New Roman" w:eastAsia="方正仿宋简体" w:hAnsi="Times New Roman" w:cs="Times New Roman"/>
          <w:kern w:val="0"/>
          <w:sz w:val="32"/>
          <w:szCs w:val="32"/>
        </w:rPr>
      </w:pPr>
      <w:r w:rsidRPr="00763797">
        <w:rPr>
          <w:rFonts w:ascii="Times New Roman" w:eastAsia="方正仿宋简体" w:hAnsi="Times New Roman" w:cs="Times New Roman" w:hint="eastAsia"/>
          <w:kern w:val="0"/>
          <w:sz w:val="32"/>
          <w:szCs w:val="32"/>
        </w:rPr>
        <w:t>（</w:t>
      </w:r>
      <w:r w:rsidR="00CF760A" w:rsidRPr="00763797">
        <w:rPr>
          <w:rFonts w:ascii="Times New Roman" w:eastAsia="方正仿宋简体" w:hAnsi="Times New Roman" w:cs="Times New Roman" w:hint="eastAsia"/>
          <w:kern w:val="0"/>
          <w:sz w:val="32"/>
          <w:szCs w:val="32"/>
        </w:rPr>
        <w:t>公</w:t>
      </w:r>
      <w:r w:rsidR="00A859C7" w:rsidRPr="00763797">
        <w:rPr>
          <w:rFonts w:ascii="Times New Roman" w:eastAsia="方正仿宋简体" w:hAnsi="Times New Roman" w:cs="Times New Roman" w:hint="eastAsia"/>
          <w:kern w:val="0"/>
          <w:sz w:val="32"/>
          <w:szCs w:val="32"/>
        </w:rPr>
        <w:t>章）</w:t>
      </w:r>
    </w:p>
    <w:p w:rsidR="00A859C7" w:rsidRPr="00763797" w:rsidRDefault="00A859C7" w:rsidP="00A859C7">
      <w:pPr>
        <w:spacing w:line="360" w:lineRule="auto"/>
        <w:ind w:right="4146"/>
        <w:rPr>
          <w:rFonts w:ascii="Times New Roman" w:eastAsia="方正仿宋简体" w:hAnsi="Times New Roman" w:cs="Times New Roman"/>
          <w:kern w:val="0"/>
          <w:sz w:val="32"/>
          <w:szCs w:val="32"/>
        </w:rPr>
      </w:pPr>
      <w:r w:rsidRPr="00763797">
        <w:rPr>
          <w:rFonts w:ascii="Times New Roman" w:eastAsia="方正仿宋简体" w:hAnsi="Times New Roman" w:cs="Times New Roman" w:hint="eastAsia"/>
          <w:b/>
          <w:bCs/>
          <w:kern w:val="0"/>
          <w:sz w:val="32"/>
          <w:szCs w:val="32"/>
        </w:rPr>
        <w:t>授权代表（签字或盖章）：</w:t>
      </w:r>
    </w:p>
    <w:p w:rsidR="00A859C7" w:rsidRPr="00763797" w:rsidRDefault="00A859C7" w:rsidP="00A859C7">
      <w:pPr>
        <w:spacing w:line="360" w:lineRule="auto"/>
        <w:ind w:right="4146"/>
        <w:rPr>
          <w:rFonts w:ascii="Times New Roman" w:eastAsia="方正仿宋简体" w:hAnsi="Times New Roman" w:cs="Times New Roman"/>
          <w:b/>
          <w:bCs/>
          <w:kern w:val="0"/>
          <w:sz w:val="32"/>
          <w:szCs w:val="32"/>
        </w:rPr>
      </w:pPr>
      <w:r w:rsidRPr="00763797">
        <w:rPr>
          <w:rFonts w:ascii="Times New Roman" w:eastAsia="方正仿宋简体" w:hAnsi="Times New Roman" w:cs="Times New Roman" w:hint="eastAsia"/>
          <w:b/>
          <w:bCs/>
          <w:kern w:val="0"/>
          <w:sz w:val="32"/>
          <w:szCs w:val="32"/>
        </w:rPr>
        <w:t>日期：</w:t>
      </w:r>
    </w:p>
    <w:p w:rsidR="00A859C7" w:rsidRPr="00763797" w:rsidRDefault="00A859C7" w:rsidP="00A859C7">
      <w:pPr>
        <w:spacing w:before="7" w:line="360" w:lineRule="auto"/>
        <w:rPr>
          <w:rFonts w:ascii="Times New Roman" w:eastAsia="方正仿宋简体" w:hAnsi="Times New Roman" w:cs="Times New Roman"/>
          <w:sz w:val="32"/>
          <w:szCs w:val="32"/>
        </w:rPr>
      </w:pPr>
    </w:p>
    <w:p w:rsidR="00A859C7" w:rsidRPr="00763797" w:rsidRDefault="00A859C7" w:rsidP="00A859C7">
      <w:pPr>
        <w:spacing w:line="360" w:lineRule="auto"/>
        <w:ind w:right="4146"/>
        <w:rPr>
          <w:rFonts w:ascii="Times New Roman" w:eastAsia="方正仿宋简体" w:hAnsi="Times New Roman" w:cs="Times New Roman"/>
          <w:b/>
          <w:kern w:val="0"/>
          <w:sz w:val="32"/>
          <w:szCs w:val="32"/>
        </w:rPr>
      </w:pPr>
      <w:r w:rsidRPr="00763797">
        <w:rPr>
          <w:rFonts w:ascii="Times New Roman" w:eastAsia="方正仿宋简体" w:hAnsi="Times New Roman" w:cs="Times New Roman" w:hint="eastAsia"/>
          <w:b/>
          <w:spacing w:val="-3"/>
          <w:kern w:val="0"/>
          <w:sz w:val="32"/>
          <w:szCs w:val="32"/>
        </w:rPr>
        <w:t>信用保护买方</w:t>
      </w:r>
      <w:r w:rsidRPr="00763797">
        <w:rPr>
          <w:rFonts w:ascii="Times New Roman" w:eastAsia="方正仿宋简体" w:hAnsi="Times New Roman" w:cs="Times New Roman" w:hint="eastAsia"/>
          <w:kern w:val="0"/>
          <w:sz w:val="32"/>
          <w:szCs w:val="32"/>
        </w:rPr>
        <w:t>：</w:t>
      </w:r>
      <w:r w:rsidRPr="00763797">
        <w:rPr>
          <w:rFonts w:ascii="Times New Roman" w:eastAsia="方正仿宋简体" w:hAnsi="Times New Roman" w:cs="Times New Roman" w:hint="eastAsia"/>
          <w:b/>
          <w:kern w:val="0"/>
          <w:sz w:val="32"/>
          <w:szCs w:val="32"/>
        </w:rPr>
        <w:t>【】</w:t>
      </w:r>
    </w:p>
    <w:p w:rsidR="00A859C7" w:rsidRPr="00763797" w:rsidRDefault="00A859C7" w:rsidP="00A859C7">
      <w:pPr>
        <w:spacing w:line="360" w:lineRule="auto"/>
        <w:ind w:right="4146"/>
        <w:rPr>
          <w:rFonts w:ascii="Times New Roman" w:eastAsia="方正仿宋简体" w:hAnsi="Times New Roman" w:cs="Times New Roman"/>
          <w:kern w:val="0"/>
          <w:sz w:val="32"/>
          <w:szCs w:val="32"/>
        </w:rPr>
      </w:pPr>
      <w:r w:rsidRPr="00763797">
        <w:rPr>
          <w:rFonts w:ascii="Times New Roman" w:eastAsia="方正仿宋简体" w:hAnsi="Times New Roman" w:cs="Times New Roman" w:hint="eastAsia"/>
          <w:kern w:val="0"/>
          <w:sz w:val="32"/>
          <w:szCs w:val="32"/>
        </w:rPr>
        <w:t>（</w:t>
      </w:r>
      <w:r w:rsidR="00CF760A" w:rsidRPr="00763797">
        <w:rPr>
          <w:rFonts w:ascii="Times New Roman" w:eastAsia="方正仿宋简体" w:hAnsi="Times New Roman" w:cs="Times New Roman" w:hint="eastAsia"/>
          <w:kern w:val="0"/>
          <w:sz w:val="32"/>
          <w:szCs w:val="32"/>
        </w:rPr>
        <w:t>公</w:t>
      </w:r>
      <w:r w:rsidR="00086089" w:rsidRPr="00763797">
        <w:rPr>
          <w:rFonts w:ascii="Times New Roman" w:eastAsia="方正仿宋简体" w:hAnsi="Times New Roman" w:cs="Times New Roman" w:hint="eastAsia"/>
          <w:kern w:val="0"/>
          <w:sz w:val="32"/>
          <w:szCs w:val="32"/>
        </w:rPr>
        <w:t>章</w:t>
      </w:r>
      <w:r w:rsidRPr="00763797">
        <w:rPr>
          <w:rFonts w:ascii="Times New Roman" w:eastAsia="方正仿宋简体" w:hAnsi="Times New Roman" w:cs="Times New Roman" w:hint="eastAsia"/>
          <w:kern w:val="0"/>
          <w:sz w:val="32"/>
          <w:szCs w:val="32"/>
        </w:rPr>
        <w:t>）</w:t>
      </w:r>
    </w:p>
    <w:p w:rsidR="00A859C7" w:rsidRPr="00763797" w:rsidRDefault="00A859C7" w:rsidP="00A859C7">
      <w:pPr>
        <w:spacing w:line="360" w:lineRule="auto"/>
        <w:ind w:right="4146"/>
        <w:rPr>
          <w:rFonts w:ascii="Times New Roman" w:eastAsia="方正仿宋简体" w:hAnsi="Times New Roman" w:cs="Times New Roman"/>
          <w:b/>
          <w:bCs/>
          <w:kern w:val="0"/>
          <w:sz w:val="32"/>
          <w:szCs w:val="32"/>
        </w:rPr>
      </w:pPr>
      <w:r w:rsidRPr="00763797">
        <w:rPr>
          <w:rFonts w:ascii="Times New Roman" w:eastAsia="方正仿宋简体" w:hAnsi="Times New Roman" w:cs="Times New Roman" w:hint="eastAsia"/>
          <w:b/>
          <w:bCs/>
          <w:kern w:val="0"/>
          <w:sz w:val="32"/>
          <w:szCs w:val="32"/>
        </w:rPr>
        <w:t>授权代表（签字或盖章）：</w:t>
      </w:r>
      <w:r w:rsidRPr="00763797">
        <w:rPr>
          <w:rFonts w:ascii="Times New Roman" w:eastAsia="方正仿宋简体" w:hAnsi="Times New Roman" w:cs="Times New Roman"/>
          <w:b/>
          <w:bCs/>
          <w:kern w:val="0"/>
          <w:sz w:val="32"/>
          <w:szCs w:val="32"/>
        </w:rPr>
        <w:t xml:space="preserve"> </w:t>
      </w:r>
    </w:p>
    <w:p w:rsidR="00A859C7" w:rsidRPr="00763797" w:rsidRDefault="00A859C7" w:rsidP="00A859C7">
      <w:pPr>
        <w:spacing w:line="360" w:lineRule="auto"/>
        <w:ind w:right="4146"/>
        <w:rPr>
          <w:rFonts w:ascii="Times New Roman" w:eastAsia="方正仿宋简体" w:hAnsi="Times New Roman" w:cs="Times New Roman"/>
          <w:b/>
          <w:bCs/>
          <w:kern w:val="0"/>
          <w:sz w:val="32"/>
          <w:szCs w:val="32"/>
        </w:rPr>
      </w:pPr>
      <w:r w:rsidRPr="00763797">
        <w:rPr>
          <w:rFonts w:ascii="Times New Roman" w:eastAsia="方正仿宋简体" w:hAnsi="Times New Roman" w:cs="Times New Roman" w:hint="eastAsia"/>
          <w:b/>
          <w:bCs/>
          <w:kern w:val="0"/>
          <w:sz w:val="32"/>
          <w:szCs w:val="32"/>
        </w:rPr>
        <w:t>日期：</w:t>
      </w:r>
    </w:p>
    <w:p w:rsidR="001B351F" w:rsidRPr="002467DD" w:rsidRDefault="00A859C7" w:rsidP="002467DD">
      <w:pPr>
        <w:pStyle w:val="Default"/>
        <w:spacing w:line="360" w:lineRule="auto"/>
        <w:jc w:val="both"/>
        <w:rPr>
          <w:rFonts w:ascii="Times New Roman" w:eastAsia="方正仿宋简体" w:hAnsi="Times New Roman" w:cs="Times New Roman"/>
          <w:sz w:val="30"/>
          <w:szCs w:val="30"/>
        </w:rPr>
      </w:pPr>
      <w:r w:rsidRPr="00763797" w:rsidDel="00317212">
        <w:rPr>
          <w:rFonts w:ascii="Times New Roman" w:eastAsia="方正仿宋简体" w:hAnsi="Times New Roman" w:cs="Times New Roman"/>
          <w:color w:val="000000" w:themeColor="text1"/>
          <w:sz w:val="30"/>
          <w:szCs w:val="30"/>
        </w:rPr>
        <w:t xml:space="preserve"> </w:t>
      </w:r>
    </w:p>
    <w:p w:rsidR="00742C59" w:rsidRPr="00763797" w:rsidRDefault="00742C59">
      <w:pPr>
        <w:widowControl/>
        <w:jc w:val="left"/>
        <w:rPr>
          <w:rFonts w:ascii="Times New Roman" w:eastAsia="方正仿宋简体" w:hAnsi="Times New Roman" w:cs="Times New Roman"/>
          <w:sz w:val="30"/>
          <w:szCs w:val="30"/>
        </w:rPr>
      </w:pPr>
      <w:r w:rsidRPr="00763797">
        <w:rPr>
          <w:rFonts w:ascii="Times New Roman" w:eastAsia="方正仿宋简体" w:hAnsi="Times New Roman" w:cs="Times New Roman"/>
          <w:sz w:val="30"/>
          <w:szCs w:val="30"/>
        </w:rPr>
        <w:br w:type="page"/>
      </w:r>
    </w:p>
    <w:p w:rsidR="006F27B5" w:rsidRPr="00763797" w:rsidRDefault="006E2FF3" w:rsidP="007574FD">
      <w:pPr>
        <w:pStyle w:val="2"/>
        <w:rPr>
          <w:rFonts w:ascii="Times New Roman" w:eastAsia="方正仿宋简体" w:hAnsi="Times New Roman"/>
          <w:sz w:val="30"/>
          <w:szCs w:val="30"/>
        </w:rPr>
      </w:pPr>
      <w:bookmarkStart w:id="80" w:name="_Toc5195999"/>
      <w:r w:rsidRPr="00763797">
        <w:rPr>
          <w:rFonts w:ascii="Times New Roman" w:eastAsia="方正仿宋简体" w:hAnsi="Times New Roman" w:hint="eastAsia"/>
          <w:sz w:val="30"/>
          <w:szCs w:val="30"/>
        </w:rPr>
        <w:lastRenderedPageBreak/>
        <w:t>附件</w:t>
      </w:r>
      <w:r w:rsidR="00545C3F">
        <w:rPr>
          <w:rFonts w:ascii="Times New Roman" w:eastAsia="方正仿宋简体" w:hAnsi="Times New Roman" w:hint="eastAsia"/>
          <w:sz w:val="30"/>
          <w:szCs w:val="30"/>
        </w:rPr>
        <w:t>6</w:t>
      </w:r>
      <w:r w:rsidRPr="00763797">
        <w:rPr>
          <w:rFonts w:ascii="Times New Roman" w:eastAsia="方正仿宋简体" w:hAnsi="Times New Roman" w:hint="eastAsia"/>
          <w:sz w:val="30"/>
          <w:szCs w:val="30"/>
        </w:rPr>
        <w:t>：</w:t>
      </w:r>
      <w:r w:rsidR="004B64C6" w:rsidRPr="00763797">
        <w:rPr>
          <w:rFonts w:ascii="Times New Roman" w:eastAsia="方正仿宋简体" w:hAnsi="Times New Roman" w:hint="eastAsia"/>
          <w:sz w:val="30"/>
          <w:szCs w:val="30"/>
        </w:rPr>
        <w:t>信用事件通知书参考模板</w:t>
      </w:r>
      <w:bookmarkEnd w:id="80"/>
    </w:p>
    <w:p w:rsidR="001E7113" w:rsidRDefault="001E7113" w:rsidP="00742C59">
      <w:pPr>
        <w:spacing w:line="360" w:lineRule="auto"/>
        <w:jc w:val="center"/>
        <w:rPr>
          <w:rFonts w:ascii="方正小标宋简体" w:eastAsia="方正小标宋简体"/>
          <w:sz w:val="40"/>
          <w:szCs w:val="40"/>
        </w:rPr>
      </w:pPr>
    </w:p>
    <w:p w:rsidR="00742C59" w:rsidRPr="00763797" w:rsidRDefault="00742C59" w:rsidP="00742C59">
      <w:pPr>
        <w:spacing w:line="360" w:lineRule="auto"/>
        <w:jc w:val="center"/>
        <w:rPr>
          <w:rFonts w:ascii="方正小标宋简体" w:eastAsia="方正小标宋简体"/>
          <w:sz w:val="40"/>
          <w:szCs w:val="40"/>
        </w:rPr>
      </w:pPr>
      <w:r w:rsidRPr="00763797">
        <w:rPr>
          <w:rFonts w:ascii="方正小标宋简体" w:eastAsia="方正小标宋简体" w:hint="eastAsia"/>
          <w:sz w:val="40"/>
          <w:szCs w:val="40"/>
        </w:rPr>
        <w:t>信用事件通知书</w:t>
      </w:r>
    </w:p>
    <w:p w:rsidR="00742C59" w:rsidRPr="00763797" w:rsidRDefault="00742C59" w:rsidP="000B5341">
      <w:pPr>
        <w:spacing w:line="560" w:lineRule="exact"/>
        <w:rPr>
          <w:rFonts w:ascii="方正仿宋简体" w:eastAsia="方正仿宋简体" w:hAnsi="仿宋" w:cs="Calibri"/>
          <w:spacing w:val="29"/>
          <w:w w:val="95"/>
          <w:sz w:val="30"/>
          <w:szCs w:val="30"/>
        </w:rPr>
      </w:pPr>
      <w:r w:rsidRPr="00763797">
        <w:rPr>
          <w:rFonts w:ascii="方正仿宋简体" w:eastAsia="方正仿宋简体" w:hAnsi="仿宋" w:cs="宋体" w:hint="eastAsia"/>
          <w:w w:val="95"/>
          <w:sz w:val="30"/>
          <w:szCs w:val="30"/>
        </w:rPr>
        <w:t>收件方：</w:t>
      </w:r>
      <w:r w:rsidR="00445E6C" w:rsidRPr="00763797">
        <w:rPr>
          <w:rFonts w:ascii="方正仿宋简体" w:eastAsia="方正仿宋简体" w:hAnsi="仿宋" w:cs="Calibri" w:hint="eastAsia"/>
          <w:w w:val="95"/>
          <w:sz w:val="30"/>
          <w:szCs w:val="30"/>
        </w:rPr>
        <w:t>【</w:t>
      </w:r>
      <w:r w:rsidRPr="00763797">
        <w:rPr>
          <w:rFonts w:ascii="方正仿宋简体" w:eastAsia="方正仿宋简体" w:hAnsi="仿宋" w:cs="宋体" w:hint="eastAsia"/>
          <w:w w:val="95"/>
          <w:sz w:val="30"/>
          <w:szCs w:val="30"/>
        </w:rPr>
        <w:t>请填入收件方名称、地址、联系方式与联系人</w:t>
      </w:r>
      <w:r w:rsidR="00445E6C" w:rsidRPr="00763797">
        <w:rPr>
          <w:rFonts w:ascii="方正仿宋简体" w:eastAsia="方正仿宋简体" w:hAnsi="仿宋" w:cs="Calibri" w:hint="eastAsia"/>
          <w:w w:val="95"/>
          <w:sz w:val="30"/>
          <w:szCs w:val="30"/>
        </w:rPr>
        <w:t>】</w:t>
      </w:r>
    </w:p>
    <w:p w:rsidR="00742C59" w:rsidRPr="00763797" w:rsidRDefault="00742C59" w:rsidP="000B5341">
      <w:pPr>
        <w:spacing w:line="560" w:lineRule="exact"/>
        <w:rPr>
          <w:rFonts w:ascii="方正仿宋简体" w:eastAsia="方正仿宋简体" w:hAnsi="仿宋" w:cs="Calibri"/>
          <w:spacing w:val="29"/>
          <w:w w:val="95"/>
          <w:sz w:val="30"/>
          <w:szCs w:val="30"/>
        </w:rPr>
      </w:pPr>
      <w:r w:rsidRPr="00763797">
        <w:rPr>
          <w:rFonts w:ascii="方正仿宋简体" w:eastAsia="方正仿宋简体" w:hAnsi="仿宋" w:cs="宋体" w:hint="eastAsia"/>
          <w:w w:val="95"/>
          <w:sz w:val="30"/>
          <w:szCs w:val="30"/>
        </w:rPr>
        <w:t>通知方：</w:t>
      </w:r>
      <w:r w:rsidR="00445E6C" w:rsidRPr="00763797">
        <w:rPr>
          <w:rFonts w:ascii="方正仿宋简体" w:eastAsia="方正仿宋简体" w:hAnsi="仿宋" w:cs="Calibri" w:hint="eastAsia"/>
          <w:w w:val="95"/>
          <w:sz w:val="30"/>
          <w:szCs w:val="30"/>
        </w:rPr>
        <w:t>【</w:t>
      </w:r>
      <w:r w:rsidRPr="00763797">
        <w:rPr>
          <w:rFonts w:ascii="方正仿宋简体" w:eastAsia="方正仿宋简体" w:hAnsi="仿宋" w:cs="宋体" w:hint="eastAsia"/>
          <w:w w:val="95"/>
          <w:sz w:val="30"/>
          <w:szCs w:val="30"/>
        </w:rPr>
        <w:t>请填入通知方名称、地址、联系方式与联系人</w:t>
      </w:r>
      <w:r w:rsidR="00445E6C" w:rsidRPr="00763797">
        <w:rPr>
          <w:rFonts w:ascii="方正仿宋简体" w:eastAsia="方正仿宋简体" w:hAnsi="仿宋" w:cs="Calibri" w:hint="eastAsia"/>
          <w:w w:val="95"/>
          <w:sz w:val="30"/>
          <w:szCs w:val="30"/>
        </w:rPr>
        <w:t>】</w:t>
      </w:r>
      <w:r w:rsidRPr="00763797">
        <w:rPr>
          <w:rFonts w:ascii="方正仿宋简体" w:eastAsia="方正仿宋简体" w:hAnsi="仿宋" w:cs="Calibri"/>
          <w:spacing w:val="29"/>
          <w:w w:val="95"/>
          <w:sz w:val="30"/>
          <w:szCs w:val="30"/>
        </w:rPr>
        <w:t xml:space="preserve"> </w:t>
      </w:r>
    </w:p>
    <w:p w:rsidR="00742C59" w:rsidRPr="00763797" w:rsidRDefault="00742C59" w:rsidP="000B5341">
      <w:pPr>
        <w:spacing w:line="560" w:lineRule="exact"/>
        <w:rPr>
          <w:rFonts w:ascii="方正仿宋简体" w:eastAsia="方正仿宋简体" w:hAnsi="仿宋" w:cs="宋体"/>
          <w:sz w:val="30"/>
          <w:szCs w:val="30"/>
        </w:rPr>
      </w:pPr>
    </w:p>
    <w:p w:rsidR="00742C59" w:rsidRPr="00763797" w:rsidRDefault="00742C59" w:rsidP="000B5341">
      <w:pPr>
        <w:spacing w:line="560" w:lineRule="exact"/>
        <w:rPr>
          <w:rFonts w:ascii="方正仿宋简体" w:eastAsia="方正仿宋简体" w:cs="Calibri"/>
          <w:b/>
          <w:bCs/>
          <w:sz w:val="30"/>
          <w:szCs w:val="30"/>
        </w:rPr>
      </w:pPr>
      <w:r w:rsidRPr="00763797">
        <w:rPr>
          <w:rFonts w:ascii="方正仿宋简体" w:eastAsia="方正仿宋简体" w:hint="eastAsia"/>
          <w:sz w:val="30"/>
          <w:szCs w:val="30"/>
        </w:rPr>
        <w:t>事由：签署日期为</w:t>
      </w:r>
      <w:r w:rsidR="00445E6C" w:rsidRPr="00763797">
        <w:rPr>
          <w:rFonts w:ascii="方正仿宋简体" w:eastAsia="方正仿宋简体" w:cs="Calibri" w:hint="eastAsia"/>
          <w:sz w:val="30"/>
          <w:szCs w:val="30"/>
        </w:rPr>
        <w:t>【】</w:t>
      </w:r>
      <w:r w:rsidRPr="00763797">
        <w:rPr>
          <w:rFonts w:ascii="方正仿宋简体" w:eastAsia="方正仿宋简体" w:hint="eastAsia"/>
          <w:sz w:val="30"/>
          <w:szCs w:val="30"/>
        </w:rPr>
        <w:t>年</w:t>
      </w:r>
      <w:r w:rsidR="00445E6C" w:rsidRPr="00763797">
        <w:rPr>
          <w:rFonts w:ascii="方正仿宋简体" w:eastAsia="方正仿宋简体" w:cs="Calibri" w:hint="eastAsia"/>
          <w:sz w:val="30"/>
          <w:szCs w:val="30"/>
        </w:rPr>
        <w:t>【】</w:t>
      </w:r>
      <w:r w:rsidRPr="00763797">
        <w:rPr>
          <w:rFonts w:ascii="方正仿宋简体" w:eastAsia="方正仿宋简体" w:hint="eastAsia"/>
          <w:sz w:val="30"/>
          <w:szCs w:val="30"/>
        </w:rPr>
        <w:t>月</w:t>
      </w:r>
      <w:r w:rsidR="00445E6C" w:rsidRPr="00763797">
        <w:rPr>
          <w:rFonts w:ascii="方正仿宋简体" w:eastAsia="方正仿宋简体" w:cs="Calibri" w:hint="eastAsia"/>
          <w:sz w:val="30"/>
          <w:szCs w:val="30"/>
        </w:rPr>
        <w:t>【】</w:t>
      </w:r>
      <w:r w:rsidRPr="00763797">
        <w:rPr>
          <w:rFonts w:ascii="方正仿宋简体" w:eastAsia="方正仿宋简体" w:hint="eastAsia"/>
          <w:sz w:val="30"/>
          <w:szCs w:val="30"/>
        </w:rPr>
        <w:t>日的《</w:t>
      </w:r>
      <w:r w:rsidR="003A5D7E" w:rsidRPr="002467DD">
        <w:rPr>
          <w:rFonts w:ascii="Times New Roman" w:eastAsia="方正仿宋简体" w:hAnsi="Times New Roman" w:cs="Times New Roman"/>
          <w:sz w:val="30"/>
          <w:szCs w:val="30"/>
        </w:rPr>
        <w:t>XXXX</w:t>
      </w:r>
      <w:r w:rsidRPr="00763797">
        <w:rPr>
          <w:rFonts w:ascii="方正仿宋简体" w:eastAsia="方正仿宋简体" w:hint="eastAsia"/>
          <w:sz w:val="30"/>
          <w:szCs w:val="30"/>
        </w:rPr>
        <w:t>信用保护合约交易确认书》</w:t>
      </w:r>
      <w:r w:rsidRPr="00763797">
        <w:rPr>
          <w:rFonts w:ascii="方正仿宋简体" w:eastAsia="方正仿宋简体" w:cs="宋体" w:hint="eastAsia"/>
          <w:spacing w:val="-10"/>
          <w:w w:val="95"/>
          <w:sz w:val="30"/>
          <w:szCs w:val="30"/>
        </w:rPr>
        <w:t>（</w:t>
      </w:r>
      <w:r w:rsidR="0084022D" w:rsidRPr="00763797">
        <w:rPr>
          <w:rFonts w:ascii="方正仿宋简体" w:eastAsia="方正仿宋简体" w:cs="宋体" w:hint="eastAsia"/>
          <w:spacing w:val="-10"/>
          <w:w w:val="95"/>
          <w:sz w:val="30"/>
          <w:szCs w:val="30"/>
        </w:rPr>
        <w:t>合约</w:t>
      </w:r>
      <w:r w:rsidRPr="00763797">
        <w:rPr>
          <w:rFonts w:ascii="方正仿宋简体" w:eastAsia="方正仿宋简体" w:cs="宋体" w:hint="eastAsia"/>
          <w:spacing w:val="-10"/>
          <w:w w:val="95"/>
          <w:sz w:val="30"/>
          <w:szCs w:val="30"/>
        </w:rPr>
        <w:t>编号：</w:t>
      </w:r>
      <w:r w:rsidR="00445E6C" w:rsidRPr="00763797">
        <w:rPr>
          <w:rFonts w:ascii="方正仿宋简体" w:eastAsia="方正仿宋简体" w:cs="Calibri" w:hint="eastAsia"/>
          <w:spacing w:val="-10"/>
          <w:w w:val="95"/>
          <w:sz w:val="30"/>
          <w:szCs w:val="30"/>
        </w:rPr>
        <w:t>【】</w:t>
      </w:r>
      <w:r w:rsidR="003A5D7E" w:rsidRPr="00763797">
        <w:rPr>
          <w:rFonts w:ascii="方正仿宋简体" w:eastAsia="方正仿宋简体" w:cs="Calibri" w:hint="eastAsia"/>
          <w:spacing w:val="-10"/>
          <w:w w:val="95"/>
          <w:sz w:val="30"/>
          <w:szCs w:val="30"/>
        </w:rPr>
        <w:t>，</w:t>
      </w:r>
      <w:r w:rsidR="003A5D7E" w:rsidRPr="00763797">
        <w:rPr>
          <w:rFonts w:ascii="方正仿宋简体" w:eastAsia="方正仿宋简体" w:hAnsi="仿宋" w:cs="宋体" w:hint="eastAsia"/>
          <w:spacing w:val="-1"/>
          <w:w w:val="95"/>
          <w:sz w:val="30"/>
          <w:szCs w:val="30"/>
        </w:rPr>
        <w:t>以下简称《</w:t>
      </w:r>
      <w:r w:rsidR="003A5D7E" w:rsidRPr="00763797">
        <w:rPr>
          <w:rFonts w:ascii="方正仿宋简体" w:eastAsia="方正仿宋简体" w:hAnsi="仿宋" w:hint="eastAsia"/>
          <w:sz w:val="30"/>
          <w:szCs w:val="30"/>
        </w:rPr>
        <w:t>交易确认书》</w:t>
      </w:r>
      <w:r w:rsidRPr="00763797">
        <w:rPr>
          <w:rFonts w:ascii="方正仿宋简体" w:eastAsia="方正仿宋简体" w:cs="宋体" w:hint="eastAsia"/>
          <w:sz w:val="30"/>
          <w:szCs w:val="30"/>
        </w:rPr>
        <w:t>）项下的信用事件通知</w:t>
      </w:r>
      <w:r w:rsidR="00990D4A" w:rsidRPr="00763797">
        <w:rPr>
          <w:rFonts w:ascii="方正仿宋简体" w:eastAsia="方正仿宋简体" w:cs="宋体" w:hint="eastAsia"/>
          <w:sz w:val="30"/>
          <w:szCs w:val="30"/>
        </w:rPr>
        <w:t>书</w:t>
      </w:r>
    </w:p>
    <w:p w:rsidR="00742C59" w:rsidRPr="00763797" w:rsidRDefault="00742C59" w:rsidP="000B5341">
      <w:pPr>
        <w:spacing w:line="560" w:lineRule="exact"/>
        <w:rPr>
          <w:rFonts w:ascii="方正仿宋简体" w:eastAsia="方正仿宋简体" w:hAnsi="仿宋" w:cs="宋体"/>
          <w:b/>
          <w:bCs/>
          <w:sz w:val="30"/>
          <w:szCs w:val="30"/>
        </w:rPr>
      </w:pPr>
    </w:p>
    <w:p w:rsidR="00742C59" w:rsidRPr="00763797" w:rsidRDefault="00742C59" w:rsidP="000B5341">
      <w:pPr>
        <w:spacing w:line="560" w:lineRule="exact"/>
        <w:rPr>
          <w:rFonts w:ascii="方正仿宋简体" w:eastAsia="方正仿宋简体" w:hAnsi="仿宋" w:cs="宋体"/>
          <w:spacing w:val="-1"/>
          <w:w w:val="95"/>
          <w:sz w:val="30"/>
          <w:szCs w:val="30"/>
        </w:rPr>
      </w:pPr>
      <w:r w:rsidRPr="00763797">
        <w:rPr>
          <w:rFonts w:ascii="方正仿宋简体" w:eastAsia="方正仿宋简体" w:hAnsi="仿宋" w:cs="宋体" w:hint="eastAsia"/>
          <w:spacing w:val="-1"/>
          <w:w w:val="95"/>
          <w:sz w:val="30"/>
          <w:szCs w:val="30"/>
        </w:rPr>
        <w:t>本通知构成</w:t>
      </w:r>
      <w:r w:rsidR="003A5D7E" w:rsidRPr="00763797">
        <w:rPr>
          <w:rFonts w:ascii="方正仿宋简体" w:eastAsia="方正仿宋简体" w:hAnsi="仿宋" w:cs="宋体" w:hint="eastAsia"/>
          <w:spacing w:val="-1"/>
          <w:w w:val="95"/>
          <w:sz w:val="30"/>
          <w:szCs w:val="30"/>
        </w:rPr>
        <w:t>前述</w:t>
      </w:r>
      <w:r w:rsidR="00317212" w:rsidRPr="00763797">
        <w:rPr>
          <w:rFonts w:ascii="方正仿宋简体" w:eastAsia="方正仿宋简体" w:hAnsi="仿宋" w:hint="eastAsia"/>
          <w:sz w:val="30"/>
          <w:szCs w:val="30"/>
        </w:rPr>
        <w:t>《交易确认书》</w:t>
      </w:r>
      <w:r w:rsidRPr="00763797">
        <w:rPr>
          <w:rFonts w:ascii="方正仿宋简体" w:eastAsia="方正仿宋简体" w:hAnsi="仿宋" w:cs="宋体" w:hint="eastAsia"/>
          <w:spacing w:val="-1"/>
          <w:w w:val="95"/>
          <w:sz w:val="30"/>
          <w:szCs w:val="30"/>
        </w:rPr>
        <w:t>所指的信用事件通知书。除非本通知另有定义，《</w:t>
      </w:r>
      <w:r w:rsidRPr="00763797">
        <w:rPr>
          <w:rFonts w:ascii="方正仿宋简体" w:eastAsia="方正仿宋简体" w:hAnsi="仿宋" w:hint="eastAsia"/>
          <w:sz w:val="30"/>
          <w:szCs w:val="30"/>
        </w:rPr>
        <w:t>交易确认书》</w:t>
      </w:r>
      <w:r w:rsidRPr="00763797">
        <w:rPr>
          <w:rFonts w:ascii="方正仿宋简体" w:eastAsia="方正仿宋简体" w:hAnsi="仿宋" w:cs="宋体" w:hint="eastAsia"/>
          <w:spacing w:val="-1"/>
          <w:w w:val="95"/>
          <w:sz w:val="30"/>
          <w:szCs w:val="30"/>
        </w:rPr>
        <w:t>中定义的术语在本通知中具有相同的含义。</w:t>
      </w:r>
    </w:p>
    <w:p w:rsidR="00742C59" w:rsidRPr="00763797" w:rsidRDefault="00742C59" w:rsidP="000B5341">
      <w:pPr>
        <w:spacing w:line="560" w:lineRule="exact"/>
        <w:rPr>
          <w:rFonts w:ascii="方正仿宋简体" w:eastAsia="方正仿宋简体" w:hAnsi="仿宋" w:cs="宋体"/>
          <w:sz w:val="30"/>
          <w:szCs w:val="30"/>
        </w:rPr>
      </w:pPr>
    </w:p>
    <w:p w:rsidR="00742C59" w:rsidRPr="00763797" w:rsidRDefault="00742C59" w:rsidP="000B5341">
      <w:pPr>
        <w:spacing w:line="560" w:lineRule="exact"/>
        <w:rPr>
          <w:rFonts w:ascii="方正仿宋简体" w:eastAsia="方正仿宋简体" w:hAnsi="仿宋" w:cs="宋体"/>
          <w:sz w:val="30"/>
          <w:szCs w:val="30"/>
        </w:rPr>
      </w:pPr>
      <w:r w:rsidRPr="00763797">
        <w:rPr>
          <w:rFonts w:ascii="方正仿宋简体" w:eastAsia="方正仿宋简体" w:hAnsi="仿宋" w:cs="宋体" w:hint="eastAsia"/>
          <w:spacing w:val="-1"/>
          <w:w w:val="95"/>
          <w:sz w:val="30"/>
          <w:szCs w:val="30"/>
        </w:rPr>
        <w:t>我方作为通知方，特此通知贵方，</w:t>
      </w:r>
      <w:r w:rsidR="00445E6C" w:rsidRPr="00763797">
        <w:rPr>
          <w:rFonts w:ascii="方正仿宋简体" w:eastAsia="方正仿宋简体" w:hAnsi="仿宋" w:cs="Calibri" w:hint="eastAsia"/>
          <w:spacing w:val="-1"/>
          <w:w w:val="95"/>
          <w:sz w:val="30"/>
          <w:szCs w:val="30"/>
        </w:rPr>
        <w:t>【</w:t>
      </w:r>
      <w:r w:rsidRPr="00763797">
        <w:rPr>
          <w:rFonts w:ascii="方正仿宋简体" w:eastAsia="方正仿宋简体" w:hAnsi="仿宋" w:cs="宋体" w:hint="eastAsia"/>
          <w:spacing w:val="-1"/>
          <w:w w:val="95"/>
          <w:sz w:val="30"/>
          <w:szCs w:val="30"/>
        </w:rPr>
        <w:t>请填入参考实体及</w:t>
      </w:r>
      <w:r w:rsidRPr="00763797">
        <w:rPr>
          <w:rFonts w:ascii="方正仿宋简体" w:eastAsia="方正仿宋简体" w:hAnsi="仿宋" w:cs="Calibri"/>
          <w:spacing w:val="-1"/>
          <w:w w:val="95"/>
          <w:sz w:val="30"/>
          <w:szCs w:val="30"/>
        </w:rPr>
        <w:t>/</w:t>
      </w:r>
      <w:r w:rsidRPr="00763797">
        <w:rPr>
          <w:rFonts w:ascii="方正仿宋简体" w:eastAsia="方正仿宋简体" w:hAnsi="仿宋" w:cs="宋体" w:hint="eastAsia"/>
          <w:spacing w:val="-1"/>
          <w:w w:val="95"/>
          <w:sz w:val="30"/>
          <w:szCs w:val="30"/>
        </w:rPr>
        <w:t>或其</w:t>
      </w:r>
      <w:r w:rsidR="004B64C6" w:rsidRPr="00763797">
        <w:rPr>
          <w:rFonts w:ascii="方正仿宋简体" w:eastAsia="方正仿宋简体" w:hAnsi="仿宋" w:cs="宋体" w:hint="eastAsia"/>
          <w:spacing w:val="-1"/>
          <w:w w:val="95"/>
          <w:sz w:val="30"/>
          <w:szCs w:val="30"/>
        </w:rPr>
        <w:t>符合特定债务种类和债务特征的</w:t>
      </w:r>
      <w:r w:rsidRPr="00763797">
        <w:rPr>
          <w:rFonts w:ascii="方正仿宋简体" w:eastAsia="方正仿宋简体" w:hAnsi="仿宋" w:cs="宋体" w:hint="eastAsia"/>
          <w:spacing w:val="-1"/>
          <w:w w:val="95"/>
          <w:sz w:val="30"/>
          <w:szCs w:val="30"/>
        </w:rPr>
        <w:t>债务的名称</w:t>
      </w:r>
      <w:r w:rsidR="00445E6C" w:rsidRPr="00763797">
        <w:rPr>
          <w:rFonts w:ascii="方正仿宋简体" w:eastAsia="方正仿宋简体" w:hAnsi="仿宋" w:cs="Calibri" w:hint="eastAsia"/>
          <w:spacing w:val="3"/>
          <w:sz w:val="30"/>
          <w:szCs w:val="30"/>
        </w:rPr>
        <w:t>】</w:t>
      </w:r>
      <w:r w:rsidRPr="00763797">
        <w:rPr>
          <w:rFonts w:ascii="方正仿宋简体" w:eastAsia="方正仿宋简体" w:hAnsi="仿宋" w:cs="宋体" w:hint="eastAsia"/>
          <w:spacing w:val="3"/>
          <w:sz w:val="30"/>
          <w:szCs w:val="30"/>
        </w:rPr>
        <w:t>于</w:t>
      </w:r>
      <w:r w:rsidR="00445E6C" w:rsidRPr="00763797">
        <w:rPr>
          <w:rFonts w:ascii="方正仿宋简体" w:eastAsia="方正仿宋简体" w:hAnsi="仿宋" w:cs="Calibri" w:hint="eastAsia"/>
          <w:spacing w:val="3"/>
          <w:sz w:val="30"/>
          <w:szCs w:val="30"/>
        </w:rPr>
        <w:t>【】</w:t>
      </w:r>
      <w:r w:rsidRPr="00763797">
        <w:rPr>
          <w:rFonts w:ascii="方正仿宋简体" w:eastAsia="方正仿宋简体" w:hAnsi="仿宋" w:cs="宋体" w:hint="eastAsia"/>
          <w:spacing w:val="3"/>
          <w:sz w:val="30"/>
          <w:szCs w:val="30"/>
        </w:rPr>
        <w:t>年</w:t>
      </w:r>
      <w:r w:rsidR="00445E6C" w:rsidRPr="00763797">
        <w:rPr>
          <w:rFonts w:ascii="方正仿宋简体" w:eastAsia="方正仿宋简体" w:hAnsi="仿宋" w:cs="Calibri" w:hint="eastAsia"/>
          <w:spacing w:val="3"/>
          <w:sz w:val="30"/>
          <w:szCs w:val="30"/>
        </w:rPr>
        <w:t>【】</w:t>
      </w:r>
      <w:r w:rsidRPr="00763797">
        <w:rPr>
          <w:rFonts w:ascii="方正仿宋简体" w:eastAsia="方正仿宋简体" w:hAnsi="仿宋" w:cs="宋体" w:hint="eastAsia"/>
          <w:spacing w:val="3"/>
          <w:sz w:val="30"/>
          <w:szCs w:val="30"/>
        </w:rPr>
        <w:t>月</w:t>
      </w:r>
      <w:r w:rsidR="00445E6C" w:rsidRPr="00763797">
        <w:rPr>
          <w:rFonts w:ascii="方正仿宋简体" w:eastAsia="方正仿宋简体" w:hAnsi="仿宋" w:cs="Calibri" w:hint="eastAsia"/>
          <w:spacing w:val="3"/>
          <w:sz w:val="30"/>
          <w:szCs w:val="30"/>
        </w:rPr>
        <w:t>【】</w:t>
      </w:r>
      <w:r w:rsidRPr="00763797">
        <w:rPr>
          <w:rFonts w:ascii="方正仿宋简体" w:eastAsia="方正仿宋简体" w:hAnsi="仿宋" w:cs="宋体" w:hint="eastAsia"/>
          <w:spacing w:val="4"/>
          <w:sz w:val="30"/>
          <w:szCs w:val="30"/>
        </w:rPr>
        <w:t>日发生了一项</w:t>
      </w:r>
      <w:r w:rsidR="00445E6C" w:rsidRPr="00763797">
        <w:rPr>
          <w:rFonts w:ascii="方正仿宋简体" w:eastAsia="方正仿宋简体" w:hAnsi="仿宋" w:cs="Calibri" w:hint="eastAsia"/>
          <w:spacing w:val="4"/>
          <w:sz w:val="30"/>
          <w:szCs w:val="30"/>
        </w:rPr>
        <w:t>【</w:t>
      </w:r>
      <w:r w:rsidRPr="00763797">
        <w:rPr>
          <w:rFonts w:ascii="方正仿宋简体" w:eastAsia="方正仿宋简体" w:hAnsi="仿宋" w:cs="宋体" w:hint="eastAsia"/>
          <w:spacing w:val="4"/>
          <w:sz w:val="30"/>
          <w:szCs w:val="30"/>
        </w:rPr>
        <w:t>请填入适用信用事件的种类</w:t>
      </w:r>
      <w:r w:rsidR="00445E6C" w:rsidRPr="00763797">
        <w:rPr>
          <w:rFonts w:ascii="方正仿宋简体" w:eastAsia="方正仿宋简体" w:hAnsi="仿宋" w:cs="Calibri" w:hint="eastAsia"/>
          <w:spacing w:val="4"/>
          <w:sz w:val="30"/>
          <w:szCs w:val="30"/>
        </w:rPr>
        <w:t>】</w:t>
      </w:r>
      <w:r w:rsidRPr="00763797">
        <w:rPr>
          <w:rFonts w:ascii="方正仿宋简体" w:eastAsia="方正仿宋简体" w:hAnsi="仿宋" w:cs="宋体" w:hint="eastAsia"/>
          <w:spacing w:val="4"/>
          <w:sz w:val="30"/>
          <w:szCs w:val="30"/>
        </w:rPr>
        <w:t>信</w:t>
      </w:r>
      <w:r w:rsidRPr="00763797">
        <w:rPr>
          <w:rFonts w:ascii="方正仿宋简体" w:eastAsia="方正仿宋简体" w:hAnsi="仿宋" w:cs="宋体" w:hint="eastAsia"/>
          <w:sz w:val="30"/>
          <w:szCs w:val="30"/>
        </w:rPr>
        <w:t>用事件，其具体情况如下：</w:t>
      </w:r>
      <w:r w:rsidR="00445E6C" w:rsidRPr="00763797">
        <w:rPr>
          <w:rFonts w:ascii="方正仿宋简体" w:eastAsia="方正仿宋简体" w:hAnsi="仿宋" w:cs="宋体" w:hint="eastAsia"/>
          <w:sz w:val="30"/>
          <w:szCs w:val="30"/>
        </w:rPr>
        <w:t>【</w:t>
      </w:r>
      <w:r w:rsidRPr="00763797">
        <w:rPr>
          <w:rFonts w:ascii="方正仿宋简体" w:eastAsia="方正仿宋简体" w:hAnsi="仿宋" w:cs="宋体" w:hint="eastAsia"/>
          <w:sz w:val="30"/>
          <w:szCs w:val="30"/>
        </w:rPr>
        <w:t>请填入有关信息</w:t>
      </w:r>
      <w:r w:rsidR="00445E6C" w:rsidRPr="00763797">
        <w:rPr>
          <w:rFonts w:ascii="方正仿宋简体" w:eastAsia="方正仿宋简体" w:hAnsi="仿宋" w:cs="宋体" w:hint="eastAsia"/>
          <w:sz w:val="30"/>
          <w:szCs w:val="30"/>
        </w:rPr>
        <w:t>】</w:t>
      </w:r>
      <w:r w:rsidRPr="00763797">
        <w:rPr>
          <w:rFonts w:ascii="方正仿宋简体" w:eastAsia="方正仿宋简体" w:hAnsi="仿宋" w:cs="宋体" w:hint="eastAsia"/>
          <w:sz w:val="30"/>
          <w:szCs w:val="30"/>
        </w:rPr>
        <w:t>。</w:t>
      </w:r>
    </w:p>
    <w:p w:rsidR="00742C59" w:rsidRPr="00763797" w:rsidRDefault="00742C59" w:rsidP="00742C59">
      <w:pPr>
        <w:spacing w:line="360" w:lineRule="auto"/>
        <w:rPr>
          <w:rFonts w:ascii="方正仿宋简体" w:eastAsia="方正仿宋简体" w:hAnsi="仿宋"/>
          <w:sz w:val="30"/>
          <w:szCs w:val="30"/>
        </w:rPr>
      </w:pPr>
    </w:p>
    <w:p w:rsidR="00742C59" w:rsidRPr="00763797" w:rsidRDefault="00742C59" w:rsidP="00742C59">
      <w:pPr>
        <w:spacing w:line="360" w:lineRule="auto"/>
        <w:rPr>
          <w:rFonts w:ascii="方正仿宋简体" w:eastAsia="方正仿宋简体" w:hAnsi="仿宋"/>
          <w:sz w:val="30"/>
          <w:szCs w:val="30"/>
        </w:rPr>
      </w:pPr>
      <w:r w:rsidRPr="00763797">
        <w:rPr>
          <w:rFonts w:ascii="方正仿宋简体" w:eastAsia="方正仿宋简体" w:hAnsi="仿宋" w:hint="eastAsia"/>
          <w:sz w:val="30"/>
          <w:szCs w:val="30"/>
        </w:rPr>
        <w:t>通知方（印章）：</w:t>
      </w:r>
    </w:p>
    <w:p w:rsidR="00742C59" w:rsidRPr="00763797" w:rsidRDefault="00742C59" w:rsidP="00742C59">
      <w:pPr>
        <w:spacing w:line="360" w:lineRule="auto"/>
        <w:rPr>
          <w:rFonts w:ascii="方正仿宋简体" w:eastAsia="方正仿宋简体" w:hAnsi="仿宋"/>
          <w:sz w:val="30"/>
          <w:szCs w:val="30"/>
        </w:rPr>
      </w:pPr>
      <w:r w:rsidRPr="00763797">
        <w:rPr>
          <w:rFonts w:ascii="方正仿宋简体" w:eastAsia="方正仿宋简体" w:hAnsi="仿宋" w:hint="eastAsia"/>
          <w:sz w:val="30"/>
          <w:szCs w:val="30"/>
        </w:rPr>
        <w:t>法定代表人（授权代理人）签字：</w:t>
      </w:r>
      <w:r w:rsidRPr="00763797">
        <w:rPr>
          <w:rFonts w:ascii="方正仿宋简体" w:eastAsia="方正仿宋简体" w:hAnsi="仿宋"/>
          <w:sz w:val="30"/>
          <w:szCs w:val="30"/>
        </w:rPr>
        <w:t xml:space="preserve"> </w:t>
      </w:r>
    </w:p>
    <w:p w:rsidR="00742C59" w:rsidRPr="00763797" w:rsidRDefault="00742C59" w:rsidP="00742C59">
      <w:pPr>
        <w:spacing w:line="360" w:lineRule="auto"/>
        <w:rPr>
          <w:rFonts w:ascii="方正仿宋简体" w:eastAsia="方正仿宋简体"/>
          <w:sz w:val="30"/>
          <w:szCs w:val="30"/>
        </w:rPr>
        <w:sectPr w:rsidR="00742C59" w:rsidRPr="00763797" w:rsidSect="002467DD">
          <w:pgSz w:w="11910" w:h="16840"/>
          <w:pgMar w:top="1420" w:right="1660" w:bottom="1780" w:left="1660" w:header="852" w:footer="1583" w:gutter="0"/>
          <w:cols w:space="720"/>
        </w:sectPr>
      </w:pPr>
      <w:r w:rsidRPr="00763797">
        <w:rPr>
          <w:rFonts w:ascii="方正仿宋简体" w:eastAsia="方正仿宋简体" w:hAnsi="仿宋" w:hint="eastAsia"/>
          <w:sz w:val="30"/>
          <w:szCs w:val="30"/>
        </w:rPr>
        <w:lastRenderedPageBreak/>
        <w:t>通知日期：</w:t>
      </w:r>
    </w:p>
    <w:p w:rsidR="006D7BC2" w:rsidRPr="00763797" w:rsidRDefault="006D7BC2" w:rsidP="007574FD">
      <w:pPr>
        <w:pStyle w:val="2"/>
        <w:rPr>
          <w:rFonts w:ascii="方正小标宋简体" w:eastAsia="方正小标宋简体"/>
          <w:sz w:val="40"/>
          <w:szCs w:val="40"/>
        </w:rPr>
      </w:pPr>
      <w:bookmarkStart w:id="81" w:name="_Toc5196000"/>
      <w:r w:rsidRPr="00763797">
        <w:rPr>
          <w:rFonts w:ascii="Times New Roman" w:eastAsia="方正仿宋简体" w:hAnsi="Times New Roman" w:hint="eastAsia"/>
          <w:sz w:val="30"/>
          <w:szCs w:val="30"/>
        </w:rPr>
        <w:lastRenderedPageBreak/>
        <w:t>附件</w:t>
      </w:r>
      <w:r w:rsidR="00545C3F">
        <w:rPr>
          <w:rFonts w:ascii="Times New Roman" w:eastAsia="方正仿宋简体" w:hAnsi="Times New Roman" w:hint="eastAsia"/>
          <w:sz w:val="30"/>
          <w:szCs w:val="30"/>
        </w:rPr>
        <w:t>7</w:t>
      </w:r>
      <w:r w:rsidRPr="00763797">
        <w:rPr>
          <w:rFonts w:ascii="Times New Roman" w:eastAsia="方正仿宋简体" w:hAnsi="Times New Roman" w:hint="eastAsia"/>
          <w:sz w:val="30"/>
          <w:szCs w:val="30"/>
        </w:rPr>
        <w:t>：</w:t>
      </w:r>
      <w:r w:rsidR="004B64C6" w:rsidRPr="00763797">
        <w:rPr>
          <w:rFonts w:ascii="Times New Roman" w:eastAsia="方正仿宋简体" w:hAnsi="Times New Roman" w:hint="eastAsia"/>
          <w:sz w:val="30"/>
          <w:szCs w:val="30"/>
        </w:rPr>
        <w:t>公共信息通知书参考模板</w:t>
      </w:r>
      <w:bookmarkEnd w:id="81"/>
    </w:p>
    <w:p w:rsidR="001E7113" w:rsidRDefault="001E7113" w:rsidP="000B5341">
      <w:pPr>
        <w:spacing w:line="560" w:lineRule="exact"/>
        <w:jc w:val="center"/>
        <w:rPr>
          <w:rFonts w:ascii="方正小标宋简体" w:eastAsia="方正小标宋简体"/>
          <w:sz w:val="40"/>
          <w:szCs w:val="40"/>
        </w:rPr>
      </w:pPr>
    </w:p>
    <w:p w:rsidR="00742C59" w:rsidRPr="00763797" w:rsidRDefault="00742C59" w:rsidP="000B5341">
      <w:pPr>
        <w:spacing w:line="560" w:lineRule="exact"/>
        <w:jc w:val="center"/>
        <w:rPr>
          <w:rFonts w:ascii="方正小标宋简体" w:eastAsia="方正小标宋简体"/>
          <w:b/>
          <w:bCs/>
          <w:sz w:val="40"/>
          <w:szCs w:val="40"/>
        </w:rPr>
      </w:pPr>
      <w:r w:rsidRPr="00763797">
        <w:rPr>
          <w:rFonts w:ascii="方正小标宋简体" w:eastAsia="方正小标宋简体" w:hint="eastAsia"/>
          <w:sz w:val="40"/>
          <w:szCs w:val="40"/>
        </w:rPr>
        <w:t>公共信息通知书</w:t>
      </w:r>
    </w:p>
    <w:p w:rsidR="00742C59" w:rsidRPr="00763797" w:rsidRDefault="00742C59" w:rsidP="000B5341">
      <w:pPr>
        <w:spacing w:line="560" w:lineRule="exact"/>
        <w:rPr>
          <w:rFonts w:ascii="方正仿宋简体" w:eastAsia="方正仿宋简体" w:hAnsi="仿宋" w:cs="Calibri"/>
          <w:spacing w:val="29"/>
          <w:w w:val="95"/>
          <w:sz w:val="30"/>
          <w:szCs w:val="30"/>
        </w:rPr>
      </w:pPr>
      <w:r w:rsidRPr="00763797">
        <w:rPr>
          <w:rFonts w:ascii="方正仿宋简体" w:eastAsia="方正仿宋简体" w:hAnsi="仿宋" w:cs="宋体" w:hint="eastAsia"/>
          <w:w w:val="95"/>
          <w:sz w:val="30"/>
          <w:szCs w:val="30"/>
        </w:rPr>
        <w:t>收件方：</w:t>
      </w:r>
      <w:r w:rsidR="00CD5FBC" w:rsidRPr="00763797">
        <w:rPr>
          <w:rFonts w:ascii="方正仿宋简体" w:eastAsia="方正仿宋简体" w:hAnsi="仿宋" w:cs="Calibri" w:hint="eastAsia"/>
          <w:w w:val="95"/>
          <w:sz w:val="30"/>
          <w:szCs w:val="30"/>
        </w:rPr>
        <w:t>【</w:t>
      </w:r>
      <w:r w:rsidRPr="00763797">
        <w:rPr>
          <w:rFonts w:ascii="方正仿宋简体" w:eastAsia="方正仿宋简体" w:hAnsi="仿宋" w:cs="宋体" w:hint="eastAsia"/>
          <w:w w:val="95"/>
          <w:sz w:val="30"/>
          <w:szCs w:val="30"/>
        </w:rPr>
        <w:t>请填入收件方名称、地址、联系方式与联系人</w:t>
      </w:r>
      <w:r w:rsidR="00CD5FBC" w:rsidRPr="00763797">
        <w:rPr>
          <w:rFonts w:ascii="方正仿宋简体" w:eastAsia="方正仿宋简体" w:hAnsi="仿宋" w:cs="Calibri" w:hint="eastAsia"/>
          <w:w w:val="95"/>
          <w:sz w:val="30"/>
          <w:szCs w:val="30"/>
        </w:rPr>
        <w:t>】</w:t>
      </w:r>
    </w:p>
    <w:p w:rsidR="00742C59" w:rsidRPr="00763797" w:rsidRDefault="00742C59" w:rsidP="000B5341">
      <w:pPr>
        <w:spacing w:line="560" w:lineRule="exact"/>
        <w:rPr>
          <w:rFonts w:ascii="方正仿宋简体" w:eastAsia="方正仿宋简体" w:hAnsi="仿宋" w:cs="Calibri"/>
          <w:spacing w:val="29"/>
          <w:w w:val="95"/>
          <w:sz w:val="30"/>
          <w:szCs w:val="30"/>
        </w:rPr>
      </w:pPr>
      <w:r w:rsidRPr="00763797">
        <w:rPr>
          <w:rFonts w:ascii="方正仿宋简体" w:eastAsia="方正仿宋简体" w:hAnsi="仿宋" w:cs="宋体" w:hint="eastAsia"/>
          <w:w w:val="95"/>
          <w:sz w:val="30"/>
          <w:szCs w:val="30"/>
        </w:rPr>
        <w:t>通知方：</w:t>
      </w:r>
      <w:r w:rsidR="00CD5FBC" w:rsidRPr="00763797">
        <w:rPr>
          <w:rFonts w:ascii="方正仿宋简体" w:eastAsia="方正仿宋简体" w:hAnsi="仿宋" w:cs="Calibri" w:hint="eastAsia"/>
          <w:w w:val="95"/>
          <w:sz w:val="30"/>
          <w:szCs w:val="30"/>
        </w:rPr>
        <w:t>【</w:t>
      </w:r>
      <w:r w:rsidRPr="00763797">
        <w:rPr>
          <w:rFonts w:ascii="方正仿宋简体" w:eastAsia="方正仿宋简体" w:hAnsi="仿宋" w:cs="宋体" w:hint="eastAsia"/>
          <w:w w:val="95"/>
          <w:sz w:val="30"/>
          <w:szCs w:val="30"/>
        </w:rPr>
        <w:t>请填入通知方名称、地址、联系方式与联系人</w:t>
      </w:r>
      <w:r w:rsidR="00CD5FBC" w:rsidRPr="00763797">
        <w:rPr>
          <w:rFonts w:ascii="方正仿宋简体" w:eastAsia="方正仿宋简体" w:hAnsi="仿宋" w:cs="Calibri" w:hint="eastAsia"/>
          <w:w w:val="95"/>
          <w:sz w:val="30"/>
          <w:szCs w:val="30"/>
        </w:rPr>
        <w:t>】</w:t>
      </w:r>
    </w:p>
    <w:p w:rsidR="00742C59" w:rsidRPr="00763797" w:rsidRDefault="00742C59" w:rsidP="000B5341">
      <w:pPr>
        <w:spacing w:line="560" w:lineRule="exact"/>
        <w:rPr>
          <w:rFonts w:ascii="方正仿宋简体" w:eastAsia="方正仿宋简体" w:hAnsi="仿宋" w:cs="宋体"/>
          <w:sz w:val="30"/>
          <w:szCs w:val="30"/>
        </w:rPr>
      </w:pPr>
    </w:p>
    <w:p w:rsidR="00742C59" w:rsidRPr="00763797" w:rsidRDefault="00742C59" w:rsidP="000B5341">
      <w:pPr>
        <w:spacing w:line="560" w:lineRule="exact"/>
        <w:rPr>
          <w:rFonts w:ascii="方正仿宋简体" w:eastAsia="方正仿宋简体" w:cs="Calibri"/>
          <w:b/>
          <w:bCs/>
          <w:sz w:val="30"/>
          <w:szCs w:val="30"/>
        </w:rPr>
      </w:pPr>
      <w:r w:rsidRPr="00763797">
        <w:rPr>
          <w:rFonts w:ascii="方正仿宋简体" w:eastAsia="方正仿宋简体" w:hint="eastAsia"/>
          <w:sz w:val="30"/>
          <w:szCs w:val="30"/>
        </w:rPr>
        <w:t>事由：签署日期为</w:t>
      </w:r>
      <w:r w:rsidR="00CD5FBC" w:rsidRPr="00763797">
        <w:rPr>
          <w:rFonts w:ascii="方正仿宋简体" w:eastAsia="方正仿宋简体" w:cs="Calibri" w:hint="eastAsia"/>
          <w:sz w:val="30"/>
          <w:szCs w:val="30"/>
        </w:rPr>
        <w:t>【】</w:t>
      </w:r>
      <w:r w:rsidRPr="00763797">
        <w:rPr>
          <w:rFonts w:ascii="方正仿宋简体" w:eastAsia="方正仿宋简体" w:hint="eastAsia"/>
          <w:sz w:val="30"/>
          <w:szCs w:val="30"/>
        </w:rPr>
        <w:t>年</w:t>
      </w:r>
      <w:r w:rsidR="00CD5FBC" w:rsidRPr="00763797">
        <w:rPr>
          <w:rFonts w:ascii="方正仿宋简体" w:eastAsia="方正仿宋简体" w:cs="Calibri" w:hint="eastAsia"/>
          <w:sz w:val="30"/>
          <w:szCs w:val="30"/>
        </w:rPr>
        <w:t>【】</w:t>
      </w:r>
      <w:r w:rsidRPr="00763797">
        <w:rPr>
          <w:rFonts w:ascii="方正仿宋简体" w:eastAsia="方正仿宋简体" w:hint="eastAsia"/>
          <w:sz w:val="30"/>
          <w:szCs w:val="30"/>
        </w:rPr>
        <w:t>月</w:t>
      </w:r>
      <w:r w:rsidR="00CD5FBC" w:rsidRPr="00763797">
        <w:rPr>
          <w:rFonts w:ascii="方正仿宋简体" w:eastAsia="方正仿宋简体" w:cs="Calibri" w:hint="eastAsia"/>
          <w:sz w:val="30"/>
          <w:szCs w:val="30"/>
        </w:rPr>
        <w:t>【】</w:t>
      </w:r>
      <w:r w:rsidRPr="00763797">
        <w:rPr>
          <w:rFonts w:ascii="方正仿宋简体" w:eastAsia="方正仿宋简体" w:hint="eastAsia"/>
          <w:sz w:val="30"/>
          <w:szCs w:val="30"/>
        </w:rPr>
        <w:t>日的《</w:t>
      </w:r>
      <w:r w:rsidR="00990D4A" w:rsidRPr="002467DD">
        <w:rPr>
          <w:rFonts w:ascii="Times New Roman" w:eastAsia="方正仿宋简体" w:hAnsi="Times New Roman" w:cs="Times New Roman"/>
          <w:sz w:val="30"/>
          <w:szCs w:val="30"/>
        </w:rPr>
        <w:t>XXXX</w:t>
      </w:r>
      <w:r w:rsidRPr="00763797">
        <w:rPr>
          <w:rFonts w:ascii="方正仿宋简体" w:eastAsia="方正仿宋简体" w:hint="eastAsia"/>
          <w:sz w:val="30"/>
          <w:szCs w:val="30"/>
        </w:rPr>
        <w:t>信用保护合约交易确认书》</w:t>
      </w:r>
      <w:r w:rsidRPr="00763797">
        <w:rPr>
          <w:rFonts w:ascii="方正仿宋简体" w:eastAsia="方正仿宋简体" w:cs="宋体" w:hint="eastAsia"/>
          <w:spacing w:val="-10"/>
          <w:w w:val="95"/>
          <w:sz w:val="30"/>
          <w:szCs w:val="30"/>
        </w:rPr>
        <w:t>（</w:t>
      </w:r>
      <w:r w:rsidR="0084022D" w:rsidRPr="00763797">
        <w:rPr>
          <w:rFonts w:ascii="方正仿宋简体" w:eastAsia="方正仿宋简体" w:cs="宋体" w:hint="eastAsia"/>
          <w:spacing w:val="-10"/>
          <w:w w:val="95"/>
          <w:sz w:val="30"/>
          <w:szCs w:val="30"/>
        </w:rPr>
        <w:t>合约</w:t>
      </w:r>
      <w:r w:rsidRPr="00763797">
        <w:rPr>
          <w:rFonts w:ascii="方正仿宋简体" w:eastAsia="方正仿宋简体" w:cs="宋体" w:hint="eastAsia"/>
          <w:spacing w:val="-10"/>
          <w:w w:val="95"/>
          <w:sz w:val="30"/>
          <w:szCs w:val="30"/>
        </w:rPr>
        <w:t>编号：</w:t>
      </w:r>
      <w:r w:rsidR="00CD5FBC" w:rsidRPr="00763797">
        <w:rPr>
          <w:rFonts w:ascii="方正仿宋简体" w:eastAsia="方正仿宋简体" w:cs="Calibri" w:hint="eastAsia"/>
          <w:spacing w:val="-10"/>
          <w:w w:val="95"/>
          <w:sz w:val="30"/>
          <w:szCs w:val="30"/>
        </w:rPr>
        <w:t>【】</w:t>
      </w:r>
      <w:r w:rsidR="00990D4A" w:rsidRPr="00763797">
        <w:rPr>
          <w:rFonts w:ascii="方正仿宋简体" w:eastAsia="方正仿宋简体" w:cs="Calibri" w:hint="eastAsia"/>
          <w:spacing w:val="-10"/>
          <w:w w:val="95"/>
          <w:sz w:val="30"/>
          <w:szCs w:val="30"/>
        </w:rPr>
        <w:t>，</w:t>
      </w:r>
      <w:r w:rsidR="00990D4A" w:rsidRPr="00763797">
        <w:rPr>
          <w:rFonts w:ascii="方正仿宋简体" w:eastAsia="方正仿宋简体" w:hAnsi="仿宋" w:cs="宋体" w:hint="eastAsia"/>
          <w:spacing w:val="-1"/>
          <w:w w:val="95"/>
          <w:sz w:val="30"/>
          <w:szCs w:val="30"/>
        </w:rPr>
        <w:t>以下简称《</w:t>
      </w:r>
      <w:r w:rsidR="00990D4A" w:rsidRPr="00763797">
        <w:rPr>
          <w:rFonts w:ascii="方正仿宋简体" w:eastAsia="方正仿宋简体" w:hAnsi="仿宋" w:hint="eastAsia"/>
          <w:sz w:val="30"/>
          <w:szCs w:val="30"/>
        </w:rPr>
        <w:t>交易确认书》</w:t>
      </w:r>
      <w:r w:rsidRPr="00763797">
        <w:rPr>
          <w:rFonts w:ascii="方正仿宋简体" w:eastAsia="方正仿宋简体" w:cs="宋体" w:hint="eastAsia"/>
          <w:sz w:val="30"/>
          <w:szCs w:val="30"/>
        </w:rPr>
        <w:t>）项下的公</w:t>
      </w:r>
      <w:r w:rsidR="00317212" w:rsidRPr="00763797">
        <w:rPr>
          <w:rFonts w:ascii="方正仿宋简体" w:eastAsia="方正仿宋简体" w:cs="宋体" w:hint="eastAsia"/>
          <w:sz w:val="30"/>
          <w:szCs w:val="30"/>
        </w:rPr>
        <w:t>共</w:t>
      </w:r>
      <w:r w:rsidRPr="00763797">
        <w:rPr>
          <w:rFonts w:ascii="方正仿宋简体" w:eastAsia="方正仿宋简体" w:cs="宋体" w:hint="eastAsia"/>
          <w:sz w:val="30"/>
          <w:szCs w:val="30"/>
        </w:rPr>
        <w:t>信息通知</w:t>
      </w:r>
      <w:r w:rsidR="00990D4A" w:rsidRPr="00763797">
        <w:rPr>
          <w:rFonts w:ascii="方正仿宋简体" w:eastAsia="方正仿宋简体" w:cs="宋体" w:hint="eastAsia"/>
          <w:sz w:val="30"/>
          <w:szCs w:val="30"/>
        </w:rPr>
        <w:t>书</w:t>
      </w:r>
    </w:p>
    <w:p w:rsidR="00742C59" w:rsidRPr="00763797" w:rsidRDefault="00742C59" w:rsidP="000B5341">
      <w:pPr>
        <w:spacing w:line="560" w:lineRule="exact"/>
        <w:rPr>
          <w:rFonts w:ascii="方正仿宋简体" w:eastAsia="方正仿宋简体" w:hAnsi="仿宋" w:cs="宋体"/>
          <w:b/>
          <w:bCs/>
          <w:sz w:val="30"/>
          <w:szCs w:val="30"/>
        </w:rPr>
      </w:pPr>
    </w:p>
    <w:p w:rsidR="00742C59" w:rsidRPr="00763797" w:rsidRDefault="00742C59" w:rsidP="000B5341">
      <w:pPr>
        <w:spacing w:line="560" w:lineRule="exact"/>
        <w:rPr>
          <w:rFonts w:ascii="方正仿宋简体" w:eastAsia="方正仿宋简体" w:hAnsi="仿宋" w:cs="宋体"/>
          <w:spacing w:val="-1"/>
          <w:w w:val="95"/>
          <w:sz w:val="30"/>
          <w:szCs w:val="30"/>
        </w:rPr>
      </w:pPr>
      <w:r w:rsidRPr="00763797">
        <w:rPr>
          <w:rFonts w:ascii="方正仿宋简体" w:eastAsia="方正仿宋简体" w:hAnsi="仿宋" w:cs="宋体" w:hint="eastAsia"/>
          <w:spacing w:val="-1"/>
          <w:w w:val="95"/>
          <w:sz w:val="30"/>
          <w:szCs w:val="30"/>
        </w:rPr>
        <w:t>本通知构成</w:t>
      </w:r>
      <w:r w:rsidR="00990D4A" w:rsidRPr="00763797">
        <w:rPr>
          <w:rFonts w:ascii="方正仿宋简体" w:eastAsia="方正仿宋简体" w:hAnsi="仿宋" w:cs="宋体" w:hint="eastAsia"/>
          <w:spacing w:val="-1"/>
          <w:w w:val="95"/>
          <w:sz w:val="30"/>
          <w:szCs w:val="30"/>
        </w:rPr>
        <w:t>前述</w:t>
      </w:r>
      <w:r w:rsidR="00317212" w:rsidRPr="00763797">
        <w:rPr>
          <w:rFonts w:ascii="方正仿宋简体" w:eastAsia="方正仿宋简体" w:hAnsi="仿宋" w:cs="宋体" w:hint="eastAsia"/>
          <w:spacing w:val="-1"/>
          <w:w w:val="95"/>
          <w:sz w:val="30"/>
          <w:szCs w:val="30"/>
        </w:rPr>
        <w:t>《</w:t>
      </w:r>
      <w:r w:rsidR="00317212" w:rsidRPr="00763797">
        <w:rPr>
          <w:rFonts w:ascii="方正仿宋简体" w:eastAsia="方正仿宋简体" w:hAnsi="仿宋" w:hint="eastAsia"/>
          <w:sz w:val="30"/>
          <w:szCs w:val="30"/>
        </w:rPr>
        <w:t>交易确认书》</w:t>
      </w:r>
      <w:r w:rsidRPr="00763797">
        <w:rPr>
          <w:rFonts w:ascii="方正仿宋简体" w:eastAsia="方正仿宋简体" w:hAnsi="仿宋" w:cs="宋体" w:hint="eastAsia"/>
          <w:spacing w:val="-1"/>
          <w:w w:val="95"/>
          <w:sz w:val="30"/>
          <w:szCs w:val="30"/>
        </w:rPr>
        <w:t>所指的公</w:t>
      </w:r>
      <w:r w:rsidR="00317212" w:rsidRPr="00763797">
        <w:rPr>
          <w:rFonts w:ascii="方正仿宋简体" w:eastAsia="方正仿宋简体" w:hAnsi="仿宋" w:cs="宋体" w:hint="eastAsia"/>
          <w:spacing w:val="-1"/>
          <w:w w:val="95"/>
          <w:sz w:val="30"/>
          <w:szCs w:val="30"/>
        </w:rPr>
        <w:t>共</w:t>
      </w:r>
      <w:r w:rsidRPr="00763797">
        <w:rPr>
          <w:rFonts w:ascii="方正仿宋简体" w:eastAsia="方正仿宋简体" w:hAnsi="仿宋" w:cs="宋体" w:hint="eastAsia"/>
          <w:spacing w:val="-1"/>
          <w:w w:val="95"/>
          <w:sz w:val="30"/>
          <w:szCs w:val="30"/>
        </w:rPr>
        <w:t>信息通知书。除非本通知另有定义，《交易确认书》中定义的术语在本通知中具有相同的含义。</w:t>
      </w:r>
    </w:p>
    <w:p w:rsidR="00742C59" w:rsidRPr="00763797" w:rsidRDefault="00742C59" w:rsidP="000B5341">
      <w:pPr>
        <w:spacing w:line="560" w:lineRule="exact"/>
        <w:rPr>
          <w:rFonts w:ascii="方正仿宋简体" w:eastAsia="方正仿宋简体" w:hAnsi="仿宋" w:cs="宋体"/>
          <w:sz w:val="30"/>
          <w:szCs w:val="30"/>
        </w:rPr>
      </w:pPr>
    </w:p>
    <w:p w:rsidR="00742C59" w:rsidRPr="00763797" w:rsidRDefault="00742C59" w:rsidP="000B5341">
      <w:pPr>
        <w:spacing w:line="560" w:lineRule="exact"/>
        <w:rPr>
          <w:rFonts w:ascii="方正仿宋简体" w:eastAsia="方正仿宋简体" w:hAnsi="仿宋" w:cs="宋体"/>
          <w:sz w:val="30"/>
          <w:szCs w:val="30"/>
        </w:rPr>
      </w:pPr>
      <w:r w:rsidRPr="00763797">
        <w:rPr>
          <w:rFonts w:ascii="方正仿宋简体" w:eastAsia="方正仿宋简体" w:hAnsi="仿宋" w:cs="宋体" w:hint="eastAsia"/>
          <w:spacing w:val="-1"/>
          <w:w w:val="95"/>
          <w:sz w:val="30"/>
          <w:szCs w:val="30"/>
        </w:rPr>
        <w:t>我方作为通知方，特此通知贵方，</w:t>
      </w:r>
      <w:r w:rsidR="00CD5FBC" w:rsidRPr="00763797">
        <w:rPr>
          <w:rFonts w:ascii="方正仿宋简体" w:eastAsia="方正仿宋简体" w:hAnsi="仿宋" w:cs="Calibri" w:hint="eastAsia"/>
          <w:spacing w:val="-1"/>
          <w:w w:val="95"/>
          <w:sz w:val="30"/>
          <w:szCs w:val="30"/>
        </w:rPr>
        <w:t>【</w:t>
      </w:r>
      <w:r w:rsidRPr="00763797">
        <w:rPr>
          <w:rFonts w:ascii="方正仿宋简体" w:eastAsia="方正仿宋简体" w:hAnsi="仿宋" w:cs="宋体" w:hint="eastAsia"/>
          <w:spacing w:val="-1"/>
          <w:w w:val="95"/>
          <w:sz w:val="30"/>
          <w:szCs w:val="30"/>
        </w:rPr>
        <w:t>请填入参考实体及</w:t>
      </w:r>
      <w:r w:rsidRPr="00763797">
        <w:rPr>
          <w:rFonts w:ascii="方正仿宋简体" w:eastAsia="方正仿宋简体" w:hAnsi="仿宋" w:cs="Calibri"/>
          <w:spacing w:val="-1"/>
          <w:w w:val="95"/>
          <w:sz w:val="30"/>
          <w:szCs w:val="30"/>
        </w:rPr>
        <w:t>/</w:t>
      </w:r>
      <w:r w:rsidRPr="00763797">
        <w:rPr>
          <w:rFonts w:ascii="方正仿宋简体" w:eastAsia="方正仿宋简体" w:hAnsi="仿宋" w:cs="宋体" w:hint="eastAsia"/>
          <w:spacing w:val="-1"/>
          <w:w w:val="95"/>
          <w:sz w:val="30"/>
          <w:szCs w:val="30"/>
        </w:rPr>
        <w:t>或其</w:t>
      </w:r>
      <w:r w:rsidR="00990D4A" w:rsidRPr="00763797">
        <w:rPr>
          <w:rFonts w:ascii="方正仿宋简体" w:eastAsia="方正仿宋简体" w:hAnsi="仿宋" w:cs="宋体" w:hint="eastAsia"/>
          <w:spacing w:val="-1"/>
          <w:w w:val="95"/>
          <w:sz w:val="30"/>
          <w:szCs w:val="30"/>
        </w:rPr>
        <w:t>符合特定债务种类和债务特征的</w:t>
      </w:r>
      <w:r w:rsidRPr="00763797">
        <w:rPr>
          <w:rFonts w:ascii="方正仿宋简体" w:eastAsia="方正仿宋简体" w:hAnsi="仿宋" w:cs="宋体" w:hint="eastAsia"/>
          <w:spacing w:val="-1"/>
          <w:w w:val="95"/>
          <w:sz w:val="30"/>
          <w:szCs w:val="30"/>
        </w:rPr>
        <w:t>债务的名称</w:t>
      </w:r>
      <w:r w:rsidR="00CD5FBC" w:rsidRPr="00763797">
        <w:rPr>
          <w:rFonts w:ascii="方正仿宋简体" w:eastAsia="方正仿宋简体" w:hAnsi="仿宋" w:cs="Calibri" w:hint="eastAsia"/>
          <w:sz w:val="30"/>
          <w:szCs w:val="30"/>
        </w:rPr>
        <w:t>】</w:t>
      </w:r>
      <w:r w:rsidRPr="00763797">
        <w:rPr>
          <w:rFonts w:ascii="方正仿宋简体" w:eastAsia="方正仿宋简体" w:hAnsi="仿宋" w:cs="宋体" w:hint="eastAsia"/>
          <w:sz w:val="30"/>
          <w:szCs w:val="30"/>
        </w:rPr>
        <w:t>于</w:t>
      </w:r>
      <w:r w:rsidR="00CD5FBC" w:rsidRPr="00763797">
        <w:rPr>
          <w:rFonts w:ascii="方正仿宋简体" w:eastAsia="方正仿宋简体" w:hAnsi="仿宋" w:cs="Calibri" w:hint="eastAsia"/>
          <w:sz w:val="30"/>
          <w:szCs w:val="30"/>
        </w:rPr>
        <w:t>【】</w:t>
      </w:r>
      <w:r w:rsidRPr="00763797">
        <w:rPr>
          <w:rFonts w:ascii="方正仿宋简体" w:eastAsia="方正仿宋简体" w:hAnsi="仿宋" w:cs="宋体" w:hint="eastAsia"/>
          <w:sz w:val="30"/>
          <w:szCs w:val="30"/>
        </w:rPr>
        <w:t>年</w:t>
      </w:r>
      <w:r w:rsidR="00CD5FBC" w:rsidRPr="00763797">
        <w:rPr>
          <w:rFonts w:ascii="方正仿宋简体" w:eastAsia="方正仿宋简体" w:hAnsi="仿宋" w:cs="Calibri" w:hint="eastAsia"/>
          <w:sz w:val="30"/>
          <w:szCs w:val="30"/>
        </w:rPr>
        <w:t>【】</w:t>
      </w:r>
      <w:r w:rsidRPr="00763797">
        <w:rPr>
          <w:rFonts w:ascii="方正仿宋简体" w:eastAsia="方正仿宋简体" w:hAnsi="仿宋" w:cs="宋体" w:hint="eastAsia"/>
          <w:sz w:val="30"/>
          <w:szCs w:val="30"/>
        </w:rPr>
        <w:t>月</w:t>
      </w:r>
      <w:r w:rsidR="00CD5FBC" w:rsidRPr="00763797">
        <w:rPr>
          <w:rFonts w:ascii="方正仿宋简体" w:eastAsia="方正仿宋简体" w:hAnsi="仿宋" w:cs="Calibri" w:hint="eastAsia"/>
          <w:sz w:val="30"/>
          <w:szCs w:val="30"/>
        </w:rPr>
        <w:t>【】</w:t>
      </w:r>
      <w:r w:rsidRPr="00763797">
        <w:rPr>
          <w:rFonts w:ascii="方正仿宋简体" w:eastAsia="方正仿宋简体" w:hAnsi="仿宋" w:cs="宋体" w:hint="eastAsia"/>
          <w:sz w:val="30"/>
          <w:szCs w:val="30"/>
        </w:rPr>
        <w:t>日发生了一项</w:t>
      </w:r>
      <w:r w:rsidR="00CD5FBC" w:rsidRPr="00763797">
        <w:rPr>
          <w:rFonts w:ascii="方正仿宋简体" w:eastAsia="方正仿宋简体" w:hAnsi="仿宋" w:cs="Calibri" w:hint="eastAsia"/>
          <w:sz w:val="30"/>
          <w:szCs w:val="30"/>
        </w:rPr>
        <w:t>【</w:t>
      </w:r>
      <w:r w:rsidRPr="00763797">
        <w:rPr>
          <w:rFonts w:ascii="方正仿宋简体" w:eastAsia="方正仿宋简体" w:hAnsi="仿宋" w:cs="宋体" w:hint="eastAsia"/>
          <w:sz w:val="30"/>
          <w:szCs w:val="30"/>
        </w:rPr>
        <w:t>请填入适用的信用事件种类</w:t>
      </w:r>
      <w:r w:rsidR="00CD5FBC" w:rsidRPr="00763797">
        <w:rPr>
          <w:rFonts w:ascii="方正仿宋简体" w:eastAsia="方正仿宋简体" w:hAnsi="仿宋" w:cs="Calibri" w:hint="eastAsia"/>
          <w:sz w:val="30"/>
          <w:szCs w:val="30"/>
        </w:rPr>
        <w:t>】</w:t>
      </w:r>
      <w:r w:rsidR="00990D4A" w:rsidRPr="00763797">
        <w:rPr>
          <w:rFonts w:ascii="方正仿宋简体" w:eastAsia="方正仿宋简体" w:hAnsi="仿宋" w:cs="Calibri" w:hint="eastAsia"/>
          <w:sz w:val="30"/>
          <w:szCs w:val="30"/>
        </w:rPr>
        <w:t>信用事件</w:t>
      </w:r>
      <w:r w:rsidRPr="00763797">
        <w:rPr>
          <w:rFonts w:ascii="方正仿宋简体" w:eastAsia="方正仿宋简体" w:hAnsi="仿宋" w:cs="宋体" w:hint="eastAsia"/>
          <w:sz w:val="30"/>
          <w:szCs w:val="30"/>
        </w:rPr>
        <w:t>。</w:t>
      </w:r>
    </w:p>
    <w:p w:rsidR="00742C59" w:rsidRPr="00763797" w:rsidRDefault="00742C59" w:rsidP="000B5341">
      <w:pPr>
        <w:spacing w:line="560" w:lineRule="exact"/>
        <w:rPr>
          <w:rFonts w:ascii="方正仿宋简体" w:eastAsia="方正仿宋简体" w:hAnsi="仿宋" w:cs="宋体"/>
          <w:sz w:val="30"/>
          <w:szCs w:val="30"/>
        </w:rPr>
      </w:pPr>
    </w:p>
    <w:p w:rsidR="00742C59" w:rsidRPr="00763797" w:rsidRDefault="00742C59" w:rsidP="000B5341">
      <w:pPr>
        <w:spacing w:line="560" w:lineRule="exact"/>
        <w:rPr>
          <w:rFonts w:ascii="方正仿宋简体" w:eastAsia="方正仿宋简体" w:hAnsi="仿宋" w:cs="宋体"/>
          <w:sz w:val="30"/>
          <w:szCs w:val="30"/>
        </w:rPr>
      </w:pPr>
      <w:r w:rsidRPr="00763797">
        <w:rPr>
          <w:rFonts w:ascii="方正仿宋简体" w:eastAsia="方正仿宋简体" w:hAnsi="仿宋" w:cs="宋体" w:hint="eastAsia"/>
          <w:spacing w:val="-3"/>
          <w:sz w:val="30"/>
          <w:szCs w:val="30"/>
        </w:rPr>
        <w:t>本通知作为该</w:t>
      </w:r>
      <w:r w:rsidR="00CD5FBC" w:rsidRPr="00763797">
        <w:rPr>
          <w:rFonts w:ascii="方正仿宋简体" w:eastAsia="方正仿宋简体" w:hAnsi="仿宋" w:cs="Calibri" w:hint="eastAsia"/>
          <w:spacing w:val="-3"/>
          <w:sz w:val="30"/>
          <w:szCs w:val="30"/>
        </w:rPr>
        <w:t>【</w:t>
      </w:r>
      <w:r w:rsidRPr="00763797">
        <w:rPr>
          <w:rFonts w:ascii="方正仿宋简体" w:eastAsia="方正仿宋简体" w:hAnsi="仿宋" w:cs="宋体" w:hint="eastAsia"/>
          <w:spacing w:val="-3"/>
          <w:sz w:val="30"/>
          <w:szCs w:val="30"/>
        </w:rPr>
        <w:t>信用事件</w:t>
      </w:r>
      <w:r w:rsidR="00CD5FBC" w:rsidRPr="00763797">
        <w:rPr>
          <w:rFonts w:ascii="方正仿宋简体" w:eastAsia="方正仿宋简体" w:hAnsi="仿宋" w:cs="Calibri" w:hint="eastAsia"/>
          <w:spacing w:val="-3"/>
          <w:sz w:val="30"/>
          <w:szCs w:val="30"/>
        </w:rPr>
        <w:t>】</w:t>
      </w:r>
      <w:r w:rsidRPr="00763797">
        <w:rPr>
          <w:rFonts w:ascii="方正仿宋简体" w:eastAsia="方正仿宋简体" w:hAnsi="仿宋" w:cs="宋体" w:hint="eastAsia"/>
          <w:spacing w:val="-3"/>
          <w:sz w:val="30"/>
          <w:szCs w:val="30"/>
        </w:rPr>
        <w:t>的公共信息通知</w:t>
      </w:r>
      <w:r w:rsidR="00990D4A" w:rsidRPr="00763797">
        <w:rPr>
          <w:rFonts w:ascii="方正仿宋简体" w:eastAsia="方正仿宋简体" w:hAnsi="仿宋" w:cs="宋体" w:hint="eastAsia"/>
          <w:spacing w:val="-3"/>
          <w:sz w:val="30"/>
          <w:szCs w:val="30"/>
        </w:rPr>
        <w:t>书</w:t>
      </w:r>
      <w:r w:rsidRPr="00763797">
        <w:rPr>
          <w:rFonts w:ascii="方正仿宋简体" w:eastAsia="方正仿宋简体" w:hAnsi="仿宋" w:cs="宋体" w:hint="eastAsia"/>
          <w:spacing w:val="-3"/>
          <w:sz w:val="30"/>
          <w:szCs w:val="30"/>
        </w:rPr>
        <w:t>，有关公开信息的情况如下：</w:t>
      </w:r>
      <w:r w:rsidR="00CD5FBC" w:rsidRPr="00763797">
        <w:rPr>
          <w:rFonts w:ascii="方正仿宋简体" w:eastAsia="方正仿宋简体" w:hAnsi="仿宋" w:cs="Calibri" w:hint="eastAsia"/>
          <w:spacing w:val="-3"/>
          <w:sz w:val="30"/>
          <w:szCs w:val="30"/>
        </w:rPr>
        <w:t>【</w:t>
      </w:r>
      <w:r w:rsidRPr="00763797">
        <w:rPr>
          <w:rFonts w:ascii="方正仿宋简体" w:eastAsia="方正仿宋简体" w:hAnsi="仿宋" w:cs="宋体" w:hint="eastAsia"/>
          <w:spacing w:val="-3"/>
          <w:sz w:val="30"/>
          <w:szCs w:val="30"/>
        </w:rPr>
        <w:t>请填</w:t>
      </w:r>
      <w:r w:rsidRPr="00763797">
        <w:rPr>
          <w:rFonts w:ascii="方正仿宋简体" w:eastAsia="方正仿宋简体" w:hAnsi="仿宋" w:cs="宋体" w:hint="eastAsia"/>
          <w:sz w:val="30"/>
          <w:szCs w:val="30"/>
        </w:rPr>
        <w:t>入获得的有关公开信息，需注明公开信息渠道，并附有相关公开信息的合理细节及有关证明文件，包括但不限于有关公开信息的复印件</w:t>
      </w:r>
      <w:r w:rsidR="00CD5FBC" w:rsidRPr="00763797">
        <w:rPr>
          <w:rFonts w:ascii="方正仿宋简体" w:eastAsia="方正仿宋简体" w:hAnsi="仿宋" w:cs="Calibri" w:hint="eastAsia"/>
          <w:sz w:val="30"/>
          <w:szCs w:val="30"/>
        </w:rPr>
        <w:t>】</w:t>
      </w:r>
      <w:r w:rsidRPr="00763797">
        <w:rPr>
          <w:rFonts w:ascii="方正仿宋简体" w:eastAsia="方正仿宋简体" w:hAnsi="仿宋" w:cs="宋体" w:hint="eastAsia"/>
          <w:sz w:val="30"/>
          <w:szCs w:val="30"/>
        </w:rPr>
        <w:t>。</w:t>
      </w:r>
    </w:p>
    <w:p w:rsidR="00742C59" w:rsidRPr="00763797" w:rsidRDefault="00742C59" w:rsidP="00742C59">
      <w:pPr>
        <w:rPr>
          <w:rFonts w:ascii="方正仿宋简体" w:eastAsia="方正仿宋简体" w:hAnsi="仿宋" w:cs="宋体"/>
          <w:sz w:val="30"/>
          <w:szCs w:val="30"/>
        </w:rPr>
      </w:pPr>
    </w:p>
    <w:p w:rsidR="00742C59" w:rsidRPr="00763797" w:rsidRDefault="00742C59" w:rsidP="00742C59">
      <w:pPr>
        <w:rPr>
          <w:rFonts w:ascii="方正仿宋简体" w:eastAsia="方正仿宋简体" w:hAnsi="仿宋" w:cs="宋体"/>
          <w:sz w:val="30"/>
          <w:szCs w:val="30"/>
        </w:rPr>
      </w:pPr>
    </w:p>
    <w:p w:rsidR="00742C59" w:rsidRPr="00763797" w:rsidRDefault="00742C59" w:rsidP="00742C59">
      <w:pPr>
        <w:rPr>
          <w:rFonts w:ascii="方正仿宋简体" w:eastAsia="方正仿宋简体" w:hAnsi="仿宋" w:cs="Calibri"/>
          <w:spacing w:val="-1"/>
          <w:sz w:val="30"/>
          <w:szCs w:val="30"/>
        </w:rPr>
      </w:pPr>
      <w:r w:rsidRPr="00763797">
        <w:rPr>
          <w:rFonts w:ascii="方正仿宋简体" w:eastAsia="方正仿宋简体" w:hAnsi="仿宋" w:hint="eastAsia"/>
          <w:spacing w:val="-1"/>
          <w:sz w:val="30"/>
          <w:szCs w:val="30"/>
        </w:rPr>
        <w:t>通知方（印章）：</w:t>
      </w:r>
    </w:p>
    <w:p w:rsidR="00742C59" w:rsidRPr="00763797" w:rsidRDefault="00742C59" w:rsidP="00742C59">
      <w:pPr>
        <w:rPr>
          <w:rFonts w:ascii="方正仿宋简体" w:eastAsia="方正仿宋简体" w:hAnsi="仿宋"/>
          <w:sz w:val="30"/>
          <w:szCs w:val="30"/>
        </w:rPr>
      </w:pPr>
      <w:r w:rsidRPr="00763797">
        <w:rPr>
          <w:rFonts w:ascii="方正仿宋简体" w:eastAsia="方正仿宋简体" w:hAnsi="仿宋" w:hint="eastAsia"/>
          <w:sz w:val="30"/>
          <w:szCs w:val="30"/>
        </w:rPr>
        <w:t>法定代表人（授权代理人）签字：</w:t>
      </w:r>
    </w:p>
    <w:p w:rsidR="00742C59" w:rsidRPr="00763797" w:rsidRDefault="00742C59" w:rsidP="00742C59">
      <w:pPr>
        <w:rPr>
          <w:rFonts w:ascii="方正仿宋简体" w:eastAsia="方正仿宋简体" w:hAnsi="Times New Roman" w:cs="Times New Roman"/>
          <w:sz w:val="30"/>
          <w:szCs w:val="30"/>
        </w:rPr>
      </w:pPr>
      <w:r w:rsidRPr="00763797">
        <w:rPr>
          <w:rFonts w:ascii="方正仿宋简体" w:eastAsia="方正仿宋简体" w:hAnsi="仿宋" w:hint="eastAsia"/>
          <w:sz w:val="30"/>
          <w:szCs w:val="30"/>
        </w:rPr>
        <w:t>通知日期</w:t>
      </w:r>
      <w:r w:rsidRPr="00763797">
        <w:rPr>
          <w:rFonts w:ascii="方正仿宋简体" w:eastAsia="方正仿宋简体" w:hAnsi="仿宋"/>
          <w:sz w:val="30"/>
          <w:szCs w:val="30"/>
        </w:rPr>
        <w:t>:</w:t>
      </w:r>
    </w:p>
    <w:p w:rsidR="00742C59" w:rsidRPr="00763797" w:rsidRDefault="00742C59">
      <w:pPr>
        <w:widowControl/>
        <w:jc w:val="left"/>
        <w:rPr>
          <w:rFonts w:ascii="Times New Roman" w:eastAsia="方正仿宋简体" w:hAnsi="Times New Roman" w:cs="Times New Roman"/>
          <w:sz w:val="30"/>
          <w:szCs w:val="30"/>
        </w:rPr>
      </w:pPr>
      <w:r w:rsidRPr="00763797">
        <w:rPr>
          <w:rFonts w:ascii="Times New Roman" w:eastAsia="方正仿宋简体" w:hAnsi="Times New Roman" w:cs="Times New Roman"/>
          <w:sz w:val="30"/>
          <w:szCs w:val="30"/>
        </w:rPr>
        <w:br w:type="page"/>
      </w:r>
    </w:p>
    <w:p w:rsidR="000C5DAB" w:rsidRPr="00763797" w:rsidRDefault="00883F22" w:rsidP="007574FD">
      <w:pPr>
        <w:pStyle w:val="2"/>
        <w:rPr>
          <w:rFonts w:ascii="Times New Roman" w:eastAsia="方正仿宋简体" w:hAnsi="Times New Roman"/>
          <w:sz w:val="30"/>
          <w:szCs w:val="30"/>
        </w:rPr>
      </w:pPr>
      <w:bookmarkStart w:id="82" w:name="_Toc5196001"/>
      <w:r w:rsidRPr="00763797">
        <w:rPr>
          <w:rFonts w:ascii="Times New Roman" w:eastAsia="方正仿宋简体" w:hAnsi="Times New Roman" w:hint="eastAsia"/>
          <w:sz w:val="30"/>
          <w:szCs w:val="30"/>
        </w:rPr>
        <w:lastRenderedPageBreak/>
        <w:t>附件</w:t>
      </w:r>
      <w:r w:rsidR="00545C3F">
        <w:rPr>
          <w:rFonts w:ascii="Times New Roman" w:eastAsia="方正仿宋简体" w:hAnsi="Times New Roman" w:hint="eastAsia"/>
          <w:sz w:val="30"/>
          <w:szCs w:val="30"/>
        </w:rPr>
        <w:t>8</w:t>
      </w:r>
      <w:r w:rsidRPr="00763797">
        <w:rPr>
          <w:rFonts w:ascii="Times New Roman" w:eastAsia="方正仿宋简体" w:hAnsi="Times New Roman" w:hint="eastAsia"/>
          <w:sz w:val="30"/>
          <w:szCs w:val="30"/>
        </w:rPr>
        <w:t>：</w:t>
      </w:r>
      <w:r w:rsidR="004B64C6" w:rsidRPr="00763797">
        <w:rPr>
          <w:rFonts w:ascii="Times New Roman" w:eastAsia="方正仿宋简体" w:hAnsi="Times New Roman" w:hint="eastAsia"/>
          <w:sz w:val="30"/>
          <w:szCs w:val="30"/>
        </w:rPr>
        <w:t>结算通知书参考模板</w:t>
      </w:r>
      <w:bookmarkEnd w:id="82"/>
    </w:p>
    <w:p w:rsidR="001E7113" w:rsidRDefault="001E7113" w:rsidP="000B5341">
      <w:pPr>
        <w:spacing w:line="560" w:lineRule="exact"/>
        <w:jc w:val="center"/>
        <w:rPr>
          <w:rFonts w:ascii="方正小标宋简体" w:eastAsia="方正小标宋简体" w:hAnsi="Times New Roman" w:cs="Times New Roman"/>
          <w:sz w:val="40"/>
          <w:szCs w:val="40"/>
        </w:rPr>
      </w:pPr>
    </w:p>
    <w:p w:rsidR="006F27B5" w:rsidRPr="00763797" w:rsidRDefault="00742C59" w:rsidP="000B5341">
      <w:pPr>
        <w:spacing w:line="560" w:lineRule="exact"/>
        <w:jc w:val="center"/>
        <w:rPr>
          <w:rFonts w:ascii="方正小标宋简体" w:eastAsia="方正小标宋简体" w:hAnsi="Times New Roman" w:cs="Times New Roman"/>
          <w:sz w:val="40"/>
          <w:szCs w:val="40"/>
        </w:rPr>
      </w:pPr>
      <w:r w:rsidRPr="00763797">
        <w:rPr>
          <w:rFonts w:ascii="方正小标宋简体" w:eastAsia="方正小标宋简体" w:hAnsi="Times New Roman" w:cs="Times New Roman" w:hint="eastAsia"/>
          <w:sz w:val="40"/>
          <w:szCs w:val="40"/>
        </w:rPr>
        <w:t>结算通知书</w:t>
      </w:r>
    </w:p>
    <w:p w:rsidR="000C5DAB" w:rsidRPr="00763797" w:rsidRDefault="000C5DAB" w:rsidP="000B5341">
      <w:pPr>
        <w:spacing w:line="560" w:lineRule="exact"/>
        <w:rPr>
          <w:rFonts w:ascii="方正仿宋简体" w:eastAsia="方正仿宋简体" w:hAnsi="仿宋" w:cs="Calibri"/>
          <w:spacing w:val="29"/>
          <w:w w:val="95"/>
          <w:sz w:val="30"/>
          <w:szCs w:val="30"/>
        </w:rPr>
      </w:pPr>
      <w:r w:rsidRPr="00763797">
        <w:rPr>
          <w:rFonts w:ascii="方正仿宋简体" w:eastAsia="方正仿宋简体" w:hAnsi="仿宋" w:cs="宋体" w:hint="eastAsia"/>
          <w:w w:val="95"/>
          <w:sz w:val="30"/>
          <w:szCs w:val="30"/>
        </w:rPr>
        <w:t>收件方：</w:t>
      </w:r>
      <w:r w:rsidR="00CD5FBC" w:rsidRPr="00763797">
        <w:rPr>
          <w:rFonts w:ascii="方正仿宋简体" w:eastAsia="方正仿宋简体" w:hAnsi="仿宋" w:cs="Calibri" w:hint="eastAsia"/>
          <w:w w:val="95"/>
          <w:sz w:val="30"/>
          <w:szCs w:val="30"/>
        </w:rPr>
        <w:t>【</w:t>
      </w:r>
      <w:r w:rsidRPr="00763797">
        <w:rPr>
          <w:rFonts w:ascii="方正仿宋简体" w:eastAsia="方正仿宋简体" w:hAnsi="仿宋" w:cs="宋体" w:hint="eastAsia"/>
          <w:w w:val="95"/>
          <w:sz w:val="30"/>
          <w:szCs w:val="30"/>
        </w:rPr>
        <w:t>请填入收件方名称、地址、联系方式与联系人</w:t>
      </w:r>
      <w:r w:rsidR="00CD5FBC" w:rsidRPr="00763797">
        <w:rPr>
          <w:rFonts w:ascii="方正仿宋简体" w:eastAsia="方正仿宋简体" w:hAnsi="仿宋" w:cs="Calibri" w:hint="eastAsia"/>
          <w:w w:val="95"/>
          <w:sz w:val="30"/>
          <w:szCs w:val="30"/>
        </w:rPr>
        <w:t>】</w:t>
      </w:r>
      <w:r w:rsidRPr="00763797">
        <w:rPr>
          <w:rFonts w:ascii="方正仿宋简体" w:eastAsia="方正仿宋简体" w:hAnsi="仿宋" w:cs="Calibri"/>
          <w:spacing w:val="29"/>
          <w:w w:val="95"/>
          <w:sz w:val="30"/>
          <w:szCs w:val="30"/>
        </w:rPr>
        <w:t xml:space="preserve"> </w:t>
      </w:r>
    </w:p>
    <w:p w:rsidR="000C5DAB" w:rsidRPr="00763797" w:rsidRDefault="000C5DAB" w:rsidP="000B5341">
      <w:pPr>
        <w:spacing w:line="560" w:lineRule="exact"/>
        <w:rPr>
          <w:rFonts w:ascii="方正仿宋简体" w:eastAsia="方正仿宋简体" w:hAnsi="仿宋" w:cs="Calibri"/>
          <w:spacing w:val="29"/>
          <w:w w:val="95"/>
          <w:sz w:val="30"/>
          <w:szCs w:val="30"/>
        </w:rPr>
      </w:pPr>
      <w:r w:rsidRPr="00763797">
        <w:rPr>
          <w:rFonts w:ascii="方正仿宋简体" w:eastAsia="方正仿宋简体" w:hAnsi="仿宋" w:cs="宋体" w:hint="eastAsia"/>
          <w:w w:val="95"/>
          <w:sz w:val="30"/>
          <w:szCs w:val="30"/>
        </w:rPr>
        <w:t>通知方：</w:t>
      </w:r>
      <w:r w:rsidR="00CD5FBC" w:rsidRPr="00763797">
        <w:rPr>
          <w:rFonts w:ascii="方正仿宋简体" w:eastAsia="方正仿宋简体" w:hAnsi="仿宋" w:cs="Calibri" w:hint="eastAsia"/>
          <w:w w:val="95"/>
          <w:sz w:val="30"/>
          <w:szCs w:val="30"/>
        </w:rPr>
        <w:t>【</w:t>
      </w:r>
      <w:r w:rsidRPr="00763797">
        <w:rPr>
          <w:rFonts w:ascii="方正仿宋简体" w:eastAsia="方正仿宋简体" w:hAnsi="仿宋" w:cs="宋体" w:hint="eastAsia"/>
          <w:w w:val="95"/>
          <w:sz w:val="30"/>
          <w:szCs w:val="30"/>
        </w:rPr>
        <w:t>请填入通知方名称、地址、联系方式与联系人</w:t>
      </w:r>
      <w:r w:rsidR="00CD5FBC" w:rsidRPr="00763797">
        <w:rPr>
          <w:rFonts w:ascii="方正仿宋简体" w:eastAsia="方正仿宋简体" w:hAnsi="仿宋" w:cs="Calibri" w:hint="eastAsia"/>
          <w:spacing w:val="29"/>
          <w:w w:val="95"/>
          <w:sz w:val="30"/>
          <w:szCs w:val="30"/>
        </w:rPr>
        <w:t>】</w:t>
      </w:r>
    </w:p>
    <w:p w:rsidR="000C5DAB" w:rsidRPr="00763797" w:rsidRDefault="000C5DAB" w:rsidP="000B5341">
      <w:pPr>
        <w:spacing w:line="560" w:lineRule="exact"/>
        <w:rPr>
          <w:rFonts w:ascii="方正仿宋简体" w:eastAsia="方正仿宋简体" w:hAnsi="仿宋" w:cs="宋体"/>
          <w:sz w:val="30"/>
          <w:szCs w:val="30"/>
        </w:rPr>
      </w:pPr>
    </w:p>
    <w:p w:rsidR="000C5DAB" w:rsidRPr="00763797" w:rsidRDefault="000C5DAB" w:rsidP="000B5341">
      <w:pPr>
        <w:spacing w:line="560" w:lineRule="exact"/>
        <w:rPr>
          <w:rFonts w:ascii="方正仿宋简体" w:eastAsia="方正仿宋简体" w:cs="Calibri"/>
          <w:b/>
          <w:bCs/>
          <w:sz w:val="30"/>
          <w:szCs w:val="30"/>
        </w:rPr>
      </w:pPr>
      <w:r w:rsidRPr="00763797">
        <w:rPr>
          <w:rFonts w:ascii="方正仿宋简体" w:eastAsia="方正仿宋简体" w:hint="eastAsia"/>
          <w:sz w:val="30"/>
          <w:szCs w:val="30"/>
        </w:rPr>
        <w:t>事由：签署日期为</w:t>
      </w:r>
      <w:r w:rsidR="00CD5FBC" w:rsidRPr="00763797">
        <w:rPr>
          <w:rFonts w:ascii="方正仿宋简体" w:eastAsia="方正仿宋简体" w:cs="Calibri" w:hint="eastAsia"/>
          <w:sz w:val="30"/>
          <w:szCs w:val="30"/>
        </w:rPr>
        <w:t>【】</w:t>
      </w:r>
      <w:r w:rsidRPr="00763797">
        <w:rPr>
          <w:rFonts w:ascii="方正仿宋简体" w:eastAsia="方正仿宋简体" w:hint="eastAsia"/>
          <w:sz w:val="30"/>
          <w:szCs w:val="30"/>
        </w:rPr>
        <w:t>年</w:t>
      </w:r>
      <w:r w:rsidR="00CD5FBC" w:rsidRPr="00763797">
        <w:rPr>
          <w:rFonts w:ascii="方正仿宋简体" w:eastAsia="方正仿宋简体" w:cs="Calibri" w:hint="eastAsia"/>
          <w:sz w:val="30"/>
          <w:szCs w:val="30"/>
        </w:rPr>
        <w:t>【】</w:t>
      </w:r>
      <w:r w:rsidRPr="00763797">
        <w:rPr>
          <w:rFonts w:ascii="方正仿宋简体" w:eastAsia="方正仿宋简体" w:hint="eastAsia"/>
          <w:sz w:val="30"/>
          <w:szCs w:val="30"/>
        </w:rPr>
        <w:t>月</w:t>
      </w:r>
      <w:r w:rsidR="00CD5FBC" w:rsidRPr="00763797">
        <w:rPr>
          <w:rFonts w:ascii="方正仿宋简体" w:eastAsia="方正仿宋简体" w:cs="Calibri" w:hint="eastAsia"/>
          <w:sz w:val="30"/>
          <w:szCs w:val="30"/>
        </w:rPr>
        <w:t>【】</w:t>
      </w:r>
      <w:r w:rsidRPr="00763797">
        <w:rPr>
          <w:rFonts w:ascii="方正仿宋简体" w:eastAsia="方正仿宋简体" w:hint="eastAsia"/>
          <w:sz w:val="30"/>
          <w:szCs w:val="30"/>
        </w:rPr>
        <w:t>日的《</w:t>
      </w:r>
      <w:r w:rsidR="007951C7" w:rsidRPr="002467DD">
        <w:rPr>
          <w:rFonts w:ascii="Times New Roman" w:eastAsia="方正仿宋简体" w:hAnsi="Times New Roman" w:cs="Times New Roman"/>
          <w:sz w:val="30"/>
          <w:szCs w:val="30"/>
        </w:rPr>
        <w:t>XXXX</w:t>
      </w:r>
      <w:r w:rsidRPr="00763797">
        <w:rPr>
          <w:rFonts w:ascii="方正仿宋简体" w:eastAsia="方正仿宋简体" w:hint="eastAsia"/>
          <w:sz w:val="30"/>
          <w:szCs w:val="30"/>
        </w:rPr>
        <w:t>信用保护合约交易确认书》</w:t>
      </w:r>
      <w:r w:rsidRPr="00763797">
        <w:rPr>
          <w:rFonts w:ascii="方正仿宋简体" w:eastAsia="方正仿宋简体" w:cs="宋体" w:hint="eastAsia"/>
          <w:spacing w:val="-10"/>
          <w:w w:val="95"/>
          <w:sz w:val="30"/>
          <w:szCs w:val="30"/>
        </w:rPr>
        <w:t>（</w:t>
      </w:r>
      <w:r w:rsidR="0084022D" w:rsidRPr="00763797">
        <w:rPr>
          <w:rFonts w:ascii="方正仿宋简体" w:eastAsia="方正仿宋简体" w:cs="宋体" w:hint="eastAsia"/>
          <w:spacing w:val="-10"/>
          <w:w w:val="95"/>
          <w:sz w:val="30"/>
          <w:szCs w:val="30"/>
        </w:rPr>
        <w:t>合约</w:t>
      </w:r>
      <w:r w:rsidRPr="00763797">
        <w:rPr>
          <w:rFonts w:ascii="方正仿宋简体" w:eastAsia="方正仿宋简体" w:cs="宋体" w:hint="eastAsia"/>
          <w:spacing w:val="-10"/>
          <w:w w:val="95"/>
          <w:sz w:val="30"/>
          <w:szCs w:val="30"/>
        </w:rPr>
        <w:t>编号：</w:t>
      </w:r>
      <w:r w:rsidR="00CD5FBC" w:rsidRPr="00763797">
        <w:rPr>
          <w:rFonts w:ascii="方正仿宋简体" w:eastAsia="方正仿宋简体" w:cs="Calibri" w:hint="eastAsia"/>
          <w:spacing w:val="-10"/>
          <w:w w:val="95"/>
          <w:sz w:val="30"/>
          <w:szCs w:val="30"/>
        </w:rPr>
        <w:t>【】</w:t>
      </w:r>
      <w:r w:rsidR="00DA5AE7" w:rsidRPr="00763797">
        <w:rPr>
          <w:rFonts w:ascii="方正仿宋简体" w:eastAsia="方正仿宋简体" w:cs="Calibri" w:hint="eastAsia"/>
          <w:spacing w:val="-10"/>
          <w:w w:val="95"/>
          <w:sz w:val="30"/>
          <w:szCs w:val="30"/>
        </w:rPr>
        <w:t>，</w:t>
      </w:r>
      <w:r w:rsidR="00DA5AE7" w:rsidRPr="00763797">
        <w:rPr>
          <w:rFonts w:ascii="方正仿宋简体" w:eastAsia="方正仿宋简体" w:hAnsi="仿宋" w:cs="宋体" w:hint="eastAsia"/>
          <w:spacing w:val="-1"/>
          <w:w w:val="95"/>
          <w:sz w:val="30"/>
          <w:szCs w:val="30"/>
        </w:rPr>
        <w:t>以下简称《</w:t>
      </w:r>
      <w:r w:rsidR="00DA5AE7" w:rsidRPr="00763797">
        <w:rPr>
          <w:rFonts w:ascii="方正仿宋简体" w:eastAsia="方正仿宋简体" w:hAnsi="仿宋" w:hint="eastAsia"/>
          <w:sz w:val="30"/>
          <w:szCs w:val="30"/>
        </w:rPr>
        <w:t>交易确认书》</w:t>
      </w:r>
      <w:r w:rsidRPr="00763797">
        <w:rPr>
          <w:rFonts w:ascii="方正仿宋简体" w:eastAsia="方正仿宋简体" w:cs="宋体" w:hint="eastAsia"/>
          <w:sz w:val="30"/>
          <w:szCs w:val="30"/>
        </w:rPr>
        <w:t>）项下的结算通知</w:t>
      </w:r>
      <w:r w:rsidR="00DA5AE7" w:rsidRPr="00763797">
        <w:rPr>
          <w:rFonts w:ascii="方正仿宋简体" w:eastAsia="方正仿宋简体" w:cs="宋体" w:hint="eastAsia"/>
          <w:sz w:val="30"/>
          <w:szCs w:val="30"/>
        </w:rPr>
        <w:t>书</w:t>
      </w:r>
    </w:p>
    <w:p w:rsidR="000C5DAB" w:rsidRPr="00763797" w:rsidRDefault="000C5DAB" w:rsidP="000B5341">
      <w:pPr>
        <w:spacing w:before="9" w:line="560" w:lineRule="exact"/>
        <w:rPr>
          <w:rFonts w:ascii="方正仿宋简体" w:eastAsia="方正仿宋简体" w:hAnsi="仿宋" w:cs="宋体"/>
          <w:b/>
          <w:bCs/>
          <w:sz w:val="30"/>
          <w:szCs w:val="30"/>
        </w:rPr>
      </w:pPr>
    </w:p>
    <w:p w:rsidR="000C5DAB" w:rsidRPr="00763797" w:rsidRDefault="000C5DAB" w:rsidP="000B5341">
      <w:pPr>
        <w:pStyle w:val="aa"/>
        <w:spacing w:line="560" w:lineRule="exact"/>
        <w:ind w:left="0" w:firstLine="479"/>
        <w:jc w:val="both"/>
        <w:rPr>
          <w:rFonts w:ascii="方正仿宋简体" w:eastAsia="方正仿宋简体" w:hAnsi="仿宋"/>
          <w:spacing w:val="-3"/>
          <w:sz w:val="30"/>
          <w:szCs w:val="30"/>
          <w:lang w:eastAsia="zh-CN"/>
        </w:rPr>
      </w:pPr>
      <w:r w:rsidRPr="00763797">
        <w:rPr>
          <w:rFonts w:ascii="方正仿宋简体" w:eastAsia="方正仿宋简体" w:hAnsi="仿宋" w:hint="eastAsia"/>
          <w:spacing w:val="-3"/>
          <w:sz w:val="30"/>
          <w:szCs w:val="30"/>
          <w:lang w:eastAsia="zh-CN"/>
        </w:rPr>
        <w:t>本通知构成</w:t>
      </w:r>
      <w:r w:rsidR="00DA5AE7" w:rsidRPr="00763797">
        <w:rPr>
          <w:rFonts w:ascii="方正仿宋简体" w:eastAsia="方正仿宋简体" w:hAnsi="仿宋" w:hint="eastAsia"/>
          <w:spacing w:val="-3"/>
          <w:sz w:val="30"/>
          <w:szCs w:val="30"/>
          <w:lang w:eastAsia="zh-CN"/>
        </w:rPr>
        <w:t>前述</w:t>
      </w:r>
      <w:r w:rsidR="00317212" w:rsidRPr="00763797">
        <w:rPr>
          <w:rFonts w:ascii="方正仿宋简体" w:eastAsia="方正仿宋简体" w:hAnsi="仿宋" w:hint="eastAsia"/>
          <w:spacing w:val="-3"/>
          <w:sz w:val="30"/>
          <w:szCs w:val="30"/>
          <w:lang w:eastAsia="zh-CN"/>
        </w:rPr>
        <w:t>《交易确认书》</w:t>
      </w:r>
      <w:r w:rsidRPr="00763797">
        <w:rPr>
          <w:rFonts w:ascii="方正仿宋简体" w:eastAsia="方正仿宋简体" w:hAnsi="仿宋" w:hint="eastAsia"/>
          <w:spacing w:val="-3"/>
          <w:sz w:val="30"/>
          <w:szCs w:val="30"/>
          <w:lang w:eastAsia="zh-CN"/>
        </w:rPr>
        <w:t>所指的结算通知书。除非本通知另有定义，《交易确认书》中定义的术语在本通知中具有相同的含义。</w:t>
      </w:r>
      <w:r w:rsidR="00856267" w:rsidRPr="00763797">
        <w:rPr>
          <w:rFonts w:ascii="方正仿宋简体" w:eastAsia="方正仿宋简体" w:hAnsi="仿宋" w:hint="eastAsia"/>
          <w:spacing w:val="-3"/>
          <w:sz w:val="30"/>
          <w:szCs w:val="30"/>
          <w:lang w:eastAsia="zh-CN"/>
        </w:rPr>
        <w:t>本通知所对应的</w:t>
      </w:r>
      <w:r w:rsidR="00856267" w:rsidRPr="00763797">
        <w:rPr>
          <w:rFonts w:ascii="方正仿宋简体" w:eastAsia="方正仿宋简体" w:cs="宋体" w:hint="eastAsia"/>
          <w:sz w:val="30"/>
          <w:szCs w:val="30"/>
          <w:lang w:eastAsia="zh-CN"/>
        </w:rPr>
        <w:t>信用事件决定日为【】年【】月【】日。</w:t>
      </w:r>
    </w:p>
    <w:p w:rsidR="000C5DAB" w:rsidRPr="00763797" w:rsidRDefault="000C5DAB" w:rsidP="000B5341">
      <w:pPr>
        <w:pStyle w:val="aa"/>
        <w:spacing w:line="560" w:lineRule="exact"/>
        <w:ind w:left="0" w:firstLine="479"/>
        <w:jc w:val="both"/>
        <w:rPr>
          <w:rFonts w:ascii="方正仿宋简体" w:eastAsia="方正仿宋简体" w:hAnsi="仿宋"/>
          <w:spacing w:val="-3"/>
          <w:sz w:val="30"/>
          <w:szCs w:val="30"/>
          <w:lang w:eastAsia="zh-CN"/>
        </w:rPr>
      </w:pPr>
    </w:p>
    <w:p w:rsidR="000C5DAB" w:rsidRPr="00763797" w:rsidRDefault="000C5DAB" w:rsidP="000B5341">
      <w:pPr>
        <w:pStyle w:val="aa"/>
        <w:spacing w:line="560" w:lineRule="exact"/>
        <w:ind w:left="0" w:firstLine="479"/>
        <w:jc w:val="both"/>
        <w:rPr>
          <w:rFonts w:ascii="方正仿宋简体" w:eastAsia="方正仿宋简体" w:hAnsi="仿宋"/>
          <w:sz w:val="30"/>
          <w:szCs w:val="30"/>
          <w:lang w:eastAsia="zh-CN"/>
        </w:rPr>
      </w:pPr>
      <w:r w:rsidRPr="00763797">
        <w:rPr>
          <w:rFonts w:ascii="方正仿宋简体" w:eastAsia="方正仿宋简体" w:hAnsi="仿宋" w:hint="eastAsia"/>
          <w:spacing w:val="-3"/>
          <w:sz w:val="30"/>
          <w:szCs w:val="30"/>
          <w:lang w:eastAsia="zh-CN"/>
        </w:rPr>
        <w:t>（实物结算适用）我方特此确认将采取实物结算方式，具体要素如下</w:t>
      </w:r>
      <w:r w:rsidRPr="00763797">
        <w:rPr>
          <w:rFonts w:ascii="方正仿宋简体" w:eastAsia="方正仿宋简体" w:hAnsi="仿宋" w:hint="eastAsia"/>
          <w:sz w:val="30"/>
          <w:szCs w:val="30"/>
          <w:lang w:eastAsia="zh-CN"/>
        </w:rPr>
        <w:t>：</w:t>
      </w:r>
    </w:p>
    <w:p w:rsidR="00AE5FA2" w:rsidRPr="00763797" w:rsidRDefault="000C5DAB" w:rsidP="000B5341">
      <w:pPr>
        <w:spacing w:line="560" w:lineRule="exact"/>
        <w:rPr>
          <w:rFonts w:ascii="方正仿宋简体" w:eastAsia="方正仿宋简体" w:hAnsi="仿宋" w:cs="Calibri"/>
          <w:sz w:val="30"/>
          <w:szCs w:val="30"/>
        </w:rPr>
      </w:pPr>
      <w:r w:rsidRPr="00763797">
        <w:rPr>
          <w:rFonts w:ascii="方正仿宋简体" w:eastAsia="方正仿宋简体" w:hAnsi="仿宋" w:cs="Calibri" w:hint="eastAsia"/>
          <w:sz w:val="30"/>
          <w:szCs w:val="30"/>
        </w:rPr>
        <w:t>（</w:t>
      </w:r>
      <w:r w:rsidR="00AE5FA2" w:rsidRPr="007574FD">
        <w:rPr>
          <w:rFonts w:ascii="Times New Roman" w:eastAsia="方正仿宋简体" w:hAnsi="Times New Roman" w:cs="Times New Roman"/>
          <w:sz w:val="30"/>
          <w:szCs w:val="30"/>
        </w:rPr>
        <w:t>1</w:t>
      </w:r>
      <w:r w:rsidRPr="00763797">
        <w:rPr>
          <w:rFonts w:ascii="方正仿宋简体" w:eastAsia="方正仿宋简体" w:hAnsi="仿宋" w:cs="Calibri" w:hint="eastAsia"/>
          <w:sz w:val="30"/>
          <w:szCs w:val="30"/>
        </w:rPr>
        <w:t>）</w:t>
      </w:r>
      <w:r w:rsidR="00423B6F" w:rsidRPr="00763797">
        <w:rPr>
          <w:rFonts w:ascii="方正仿宋简体" w:eastAsia="方正仿宋简体" w:hAnsi="仿宋" w:cs="Calibri" w:hint="eastAsia"/>
          <w:sz w:val="30"/>
          <w:szCs w:val="30"/>
        </w:rPr>
        <w:t>结算期间：【】个交易日，始于贵方收到本通知之日（含该日）</w:t>
      </w:r>
    </w:p>
    <w:p w:rsidR="000C5DAB" w:rsidRPr="00763797" w:rsidRDefault="00AE5FA2" w:rsidP="000B5341">
      <w:pPr>
        <w:spacing w:line="560" w:lineRule="exact"/>
        <w:rPr>
          <w:rFonts w:ascii="方正仿宋简体" w:eastAsia="方正仿宋简体" w:hAnsi="仿宋" w:cs="Calibri"/>
          <w:sz w:val="30"/>
          <w:szCs w:val="30"/>
        </w:rPr>
      </w:pPr>
      <w:r w:rsidRPr="00763797">
        <w:rPr>
          <w:rFonts w:ascii="方正仿宋简体" w:eastAsia="方正仿宋简体" w:hAnsi="仿宋" w:cs="Calibri" w:hint="eastAsia"/>
          <w:sz w:val="30"/>
          <w:szCs w:val="30"/>
        </w:rPr>
        <w:t>（</w:t>
      </w:r>
      <w:r w:rsidRPr="007574FD">
        <w:rPr>
          <w:rFonts w:ascii="Times New Roman" w:eastAsia="方正仿宋简体" w:hAnsi="Times New Roman" w:cs="Times New Roman"/>
          <w:sz w:val="30"/>
          <w:szCs w:val="30"/>
        </w:rPr>
        <w:t>2</w:t>
      </w:r>
      <w:r w:rsidRPr="00763797">
        <w:rPr>
          <w:rFonts w:ascii="方正仿宋简体" w:eastAsia="方正仿宋简体" w:hAnsi="仿宋" w:cs="Calibri"/>
          <w:sz w:val="30"/>
          <w:szCs w:val="30"/>
        </w:rPr>
        <w:t>）</w:t>
      </w:r>
      <w:r w:rsidRPr="00763797">
        <w:rPr>
          <w:rFonts w:ascii="方正仿宋简体" w:eastAsia="方正仿宋简体" w:hAnsi="仿宋" w:cs="宋体" w:hint="eastAsia"/>
          <w:sz w:val="30"/>
          <w:szCs w:val="30"/>
        </w:rPr>
        <w:t>可交付债务明细：</w:t>
      </w:r>
      <w:r w:rsidRPr="00763797">
        <w:rPr>
          <w:rFonts w:ascii="方正仿宋简体" w:eastAsia="方正仿宋简体" w:hAnsi="仿宋" w:cs="Calibri" w:hint="eastAsia"/>
          <w:sz w:val="30"/>
          <w:szCs w:val="30"/>
        </w:rPr>
        <w:t>【</w:t>
      </w:r>
      <w:r w:rsidRPr="00763797">
        <w:rPr>
          <w:rFonts w:ascii="方正仿宋简体" w:eastAsia="方正仿宋简体" w:hAnsi="仿宋" w:cs="宋体" w:hint="eastAsia"/>
          <w:sz w:val="30"/>
          <w:szCs w:val="30"/>
        </w:rPr>
        <w:t>请填入具体信息</w:t>
      </w:r>
      <w:r w:rsidRPr="00763797">
        <w:rPr>
          <w:rFonts w:ascii="方正仿宋简体" w:eastAsia="方正仿宋简体" w:hAnsi="仿宋" w:cs="Calibri" w:hint="eastAsia"/>
          <w:sz w:val="30"/>
          <w:szCs w:val="30"/>
        </w:rPr>
        <w:t>】</w:t>
      </w:r>
    </w:p>
    <w:p w:rsidR="000C5DAB" w:rsidRPr="00763797" w:rsidRDefault="000C5DAB" w:rsidP="000B5341">
      <w:pPr>
        <w:pStyle w:val="aa"/>
        <w:tabs>
          <w:tab w:val="left" w:pos="2854"/>
        </w:tabs>
        <w:spacing w:line="560" w:lineRule="exact"/>
        <w:ind w:left="0"/>
        <w:jc w:val="both"/>
        <w:rPr>
          <w:rFonts w:ascii="方正仿宋简体" w:eastAsia="方正仿宋简体" w:hAnsi="仿宋" w:cs="Calibri"/>
          <w:sz w:val="30"/>
          <w:szCs w:val="30"/>
          <w:lang w:eastAsia="zh-CN"/>
        </w:rPr>
      </w:pPr>
      <w:r w:rsidRPr="00763797">
        <w:rPr>
          <w:rFonts w:ascii="方正仿宋简体" w:eastAsia="方正仿宋简体" w:hAnsi="仿宋" w:hint="eastAsia"/>
          <w:sz w:val="30"/>
          <w:szCs w:val="30"/>
          <w:lang w:eastAsia="zh-CN"/>
        </w:rPr>
        <w:t>（</w:t>
      </w:r>
      <w:r w:rsidRPr="007574FD">
        <w:rPr>
          <w:rFonts w:ascii="Times New Roman" w:eastAsia="方正仿宋简体" w:hAnsi="Times New Roman" w:cs="Times New Roman"/>
          <w:kern w:val="2"/>
          <w:sz w:val="30"/>
          <w:szCs w:val="30"/>
          <w:lang w:eastAsia="zh-CN"/>
        </w:rPr>
        <w:t>3</w:t>
      </w:r>
      <w:r w:rsidRPr="00763797">
        <w:rPr>
          <w:rFonts w:ascii="方正仿宋简体" w:eastAsia="方正仿宋简体" w:hAnsi="仿宋" w:hint="eastAsia"/>
          <w:sz w:val="30"/>
          <w:szCs w:val="30"/>
          <w:lang w:eastAsia="zh-CN"/>
        </w:rPr>
        <w:t>）</w:t>
      </w:r>
      <w:r w:rsidR="00423B6F" w:rsidRPr="00763797">
        <w:rPr>
          <w:rFonts w:ascii="方正仿宋简体" w:eastAsia="方正仿宋简体" w:hAnsi="仿宋" w:hint="eastAsia"/>
          <w:sz w:val="30"/>
          <w:szCs w:val="30"/>
          <w:lang w:eastAsia="zh-CN"/>
        </w:rPr>
        <w:t>结算地点</w:t>
      </w:r>
      <w:r w:rsidRPr="00763797">
        <w:rPr>
          <w:rFonts w:ascii="方正仿宋简体" w:eastAsia="方正仿宋简体" w:hAnsi="仿宋" w:hint="eastAsia"/>
          <w:sz w:val="30"/>
          <w:szCs w:val="30"/>
          <w:lang w:eastAsia="zh-CN"/>
        </w:rPr>
        <w:t>：</w:t>
      </w:r>
      <w:r w:rsidR="00CD5FBC" w:rsidRPr="00763797">
        <w:rPr>
          <w:rFonts w:ascii="方正仿宋简体" w:eastAsia="方正仿宋简体" w:hAnsi="仿宋" w:cs="Calibri" w:hint="eastAsia"/>
          <w:sz w:val="30"/>
          <w:szCs w:val="30"/>
          <w:lang w:eastAsia="zh-CN"/>
        </w:rPr>
        <w:t>【】</w:t>
      </w:r>
    </w:p>
    <w:p w:rsidR="000C5DAB" w:rsidRPr="00763797" w:rsidRDefault="000C5DAB" w:rsidP="000B5341">
      <w:pPr>
        <w:pStyle w:val="aa"/>
        <w:tabs>
          <w:tab w:val="left" w:pos="5856"/>
        </w:tabs>
        <w:spacing w:line="560" w:lineRule="exact"/>
        <w:ind w:left="0"/>
        <w:jc w:val="both"/>
        <w:rPr>
          <w:rFonts w:ascii="方正仿宋简体" w:eastAsia="方正仿宋简体" w:hAnsi="仿宋" w:cs="Calibri"/>
          <w:sz w:val="30"/>
          <w:szCs w:val="30"/>
          <w:lang w:eastAsia="zh-CN"/>
        </w:rPr>
      </w:pPr>
      <w:r w:rsidRPr="00763797">
        <w:rPr>
          <w:rFonts w:ascii="方正仿宋简体" w:eastAsia="方正仿宋简体" w:hAnsi="仿宋" w:hint="eastAsia"/>
          <w:sz w:val="30"/>
          <w:szCs w:val="30"/>
          <w:lang w:eastAsia="zh-CN"/>
        </w:rPr>
        <w:t>（</w:t>
      </w:r>
      <w:r w:rsidR="00423B6F" w:rsidRPr="007574FD">
        <w:rPr>
          <w:rFonts w:ascii="Times New Roman" w:eastAsia="方正仿宋简体" w:hAnsi="Times New Roman" w:cs="Times New Roman"/>
          <w:kern w:val="2"/>
          <w:sz w:val="30"/>
          <w:szCs w:val="30"/>
          <w:lang w:eastAsia="zh-CN"/>
        </w:rPr>
        <w:t>4</w:t>
      </w:r>
      <w:r w:rsidRPr="00763797">
        <w:rPr>
          <w:rFonts w:ascii="方正仿宋简体" w:eastAsia="方正仿宋简体" w:hAnsi="仿宋" w:hint="eastAsia"/>
          <w:sz w:val="30"/>
          <w:szCs w:val="30"/>
          <w:lang w:eastAsia="zh-CN"/>
        </w:rPr>
        <w:t>）其他补充信息：</w:t>
      </w:r>
      <w:r w:rsidR="00CD5FBC" w:rsidRPr="00763797">
        <w:rPr>
          <w:rFonts w:ascii="方正仿宋简体" w:eastAsia="方正仿宋简体" w:hAnsi="仿宋" w:cs="Calibri" w:hint="eastAsia"/>
          <w:sz w:val="30"/>
          <w:szCs w:val="30"/>
          <w:lang w:eastAsia="zh-CN"/>
        </w:rPr>
        <w:t>【】</w:t>
      </w:r>
      <w:r w:rsidRPr="00763797" w:rsidDel="00AE6FA0">
        <w:rPr>
          <w:rFonts w:ascii="方正仿宋简体" w:eastAsia="方正仿宋简体" w:hAnsi="仿宋" w:cs="Calibri"/>
          <w:sz w:val="30"/>
          <w:szCs w:val="30"/>
          <w:lang w:eastAsia="zh-CN"/>
        </w:rPr>
        <w:t xml:space="preserve"> </w:t>
      </w:r>
    </w:p>
    <w:p w:rsidR="000C5DAB" w:rsidRPr="00763797" w:rsidRDefault="000C5DAB" w:rsidP="000B5341">
      <w:pPr>
        <w:pStyle w:val="aa"/>
        <w:spacing w:before="26" w:line="560" w:lineRule="exact"/>
        <w:ind w:left="0"/>
        <w:jc w:val="both"/>
        <w:rPr>
          <w:rFonts w:ascii="方正仿宋简体" w:eastAsia="方正仿宋简体" w:hAnsi="仿宋"/>
          <w:spacing w:val="-1"/>
          <w:sz w:val="30"/>
          <w:szCs w:val="30"/>
          <w:lang w:eastAsia="zh-CN"/>
        </w:rPr>
      </w:pPr>
    </w:p>
    <w:p w:rsidR="000C5DAB" w:rsidRPr="00763797" w:rsidRDefault="000C5DAB" w:rsidP="000B5341">
      <w:pPr>
        <w:pStyle w:val="aa"/>
        <w:spacing w:before="26" w:line="560" w:lineRule="exact"/>
        <w:ind w:left="0" w:firstLineChars="182" w:firstLine="535"/>
        <w:jc w:val="both"/>
        <w:rPr>
          <w:rFonts w:ascii="方正仿宋简体" w:eastAsia="方正仿宋简体" w:hAnsi="仿宋"/>
          <w:spacing w:val="-3"/>
          <w:sz w:val="30"/>
          <w:szCs w:val="30"/>
          <w:lang w:eastAsia="zh-CN"/>
        </w:rPr>
      </w:pPr>
      <w:r w:rsidRPr="00763797">
        <w:rPr>
          <w:rFonts w:ascii="方正仿宋简体" w:eastAsia="方正仿宋简体" w:hAnsi="仿宋" w:hint="eastAsia"/>
          <w:spacing w:val="-3"/>
          <w:sz w:val="30"/>
          <w:szCs w:val="30"/>
          <w:lang w:eastAsia="zh-CN"/>
        </w:rPr>
        <w:t>（现金结算适用）我方特此确认将采取现金结算方式，具体要素如下：</w:t>
      </w:r>
    </w:p>
    <w:p w:rsidR="000C5DAB" w:rsidRPr="00763797" w:rsidRDefault="000C5DAB" w:rsidP="000B5341">
      <w:pPr>
        <w:pStyle w:val="aa"/>
        <w:spacing w:before="26" w:line="560" w:lineRule="exact"/>
        <w:ind w:left="0"/>
        <w:jc w:val="both"/>
        <w:rPr>
          <w:rFonts w:ascii="方正仿宋简体" w:eastAsia="方正仿宋简体" w:hAnsi="仿宋" w:cs="Calibri"/>
          <w:sz w:val="30"/>
          <w:szCs w:val="30"/>
          <w:lang w:eastAsia="zh-CN"/>
        </w:rPr>
      </w:pPr>
      <w:r w:rsidRPr="00763797">
        <w:rPr>
          <w:rFonts w:ascii="方正仿宋简体" w:eastAsia="方正仿宋简体" w:hAnsi="仿宋" w:hint="eastAsia"/>
          <w:spacing w:val="-3"/>
          <w:sz w:val="30"/>
          <w:szCs w:val="30"/>
          <w:lang w:eastAsia="zh-CN"/>
        </w:rPr>
        <w:lastRenderedPageBreak/>
        <w:t>（</w:t>
      </w:r>
      <w:r w:rsidR="00AE5FA2" w:rsidRPr="007574FD">
        <w:rPr>
          <w:rFonts w:ascii="Times New Roman" w:eastAsia="方正仿宋简体" w:hAnsi="Times New Roman" w:cs="Times New Roman"/>
          <w:kern w:val="2"/>
          <w:sz w:val="30"/>
          <w:szCs w:val="30"/>
          <w:lang w:eastAsia="zh-CN"/>
        </w:rPr>
        <w:t>1</w:t>
      </w:r>
      <w:r w:rsidRPr="00763797">
        <w:rPr>
          <w:rFonts w:ascii="方正仿宋简体" w:eastAsia="方正仿宋简体" w:hAnsi="仿宋" w:hint="eastAsia"/>
          <w:spacing w:val="-3"/>
          <w:sz w:val="30"/>
          <w:szCs w:val="30"/>
          <w:lang w:eastAsia="zh-CN"/>
        </w:rPr>
        <w:t>）</w:t>
      </w:r>
      <w:r w:rsidR="00423B6F" w:rsidRPr="00763797">
        <w:rPr>
          <w:rFonts w:ascii="方正仿宋简体" w:eastAsia="方正仿宋简体" w:hAnsi="仿宋" w:cs="Calibri" w:hint="eastAsia"/>
          <w:sz w:val="30"/>
          <w:szCs w:val="30"/>
          <w:lang w:eastAsia="zh-CN"/>
        </w:rPr>
        <w:t>结算期间：【】个交易日，始于贵方收到本通知之日（含该日）</w:t>
      </w:r>
    </w:p>
    <w:p w:rsidR="00AE5FA2" w:rsidRPr="00763797" w:rsidRDefault="00AE5FA2" w:rsidP="000B5341">
      <w:pPr>
        <w:pStyle w:val="aa"/>
        <w:spacing w:before="26" w:line="560" w:lineRule="exact"/>
        <w:ind w:left="0"/>
        <w:jc w:val="both"/>
        <w:rPr>
          <w:rFonts w:ascii="方正仿宋简体" w:eastAsia="方正仿宋简体" w:hAnsi="仿宋"/>
          <w:spacing w:val="-3"/>
          <w:sz w:val="30"/>
          <w:szCs w:val="30"/>
          <w:lang w:eastAsia="zh-CN"/>
        </w:rPr>
      </w:pPr>
      <w:r w:rsidRPr="007574FD">
        <w:rPr>
          <w:rFonts w:ascii="Times New Roman" w:eastAsia="方正仿宋简体" w:hAnsi="Times New Roman" w:cs="Times New Roman" w:hint="eastAsia"/>
          <w:kern w:val="2"/>
          <w:sz w:val="30"/>
          <w:szCs w:val="30"/>
          <w:lang w:eastAsia="zh-CN"/>
        </w:rPr>
        <w:t>（</w:t>
      </w:r>
      <w:r w:rsidRPr="007574FD">
        <w:rPr>
          <w:rFonts w:ascii="Times New Roman" w:eastAsia="方正仿宋简体" w:hAnsi="Times New Roman" w:cs="Times New Roman"/>
          <w:kern w:val="2"/>
          <w:sz w:val="30"/>
          <w:szCs w:val="30"/>
          <w:lang w:eastAsia="zh-CN"/>
        </w:rPr>
        <w:t>2</w:t>
      </w:r>
      <w:r w:rsidRPr="00763797">
        <w:rPr>
          <w:rFonts w:ascii="方正仿宋简体" w:eastAsia="方正仿宋简体" w:hAnsi="仿宋" w:cs="Calibri"/>
          <w:sz w:val="30"/>
          <w:szCs w:val="30"/>
          <w:lang w:eastAsia="zh-CN"/>
        </w:rPr>
        <w:t>）</w:t>
      </w:r>
      <w:r w:rsidRPr="00763797">
        <w:rPr>
          <w:rFonts w:ascii="方正仿宋简体" w:eastAsia="方正仿宋简体" w:hAnsi="仿宋" w:hint="eastAsia"/>
          <w:spacing w:val="-3"/>
          <w:sz w:val="30"/>
          <w:szCs w:val="30"/>
          <w:lang w:eastAsia="zh-CN"/>
        </w:rPr>
        <w:t>收款账户信息：</w:t>
      </w:r>
      <w:r w:rsidRPr="00763797">
        <w:rPr>
          <w:rFonts w:ascii="方正仿宋简体" w:eastAsia="方正仿宋简体" w:hAnsi="仿宋" w:cs="Calibri" w:hint="eastAsia"/>
          <w:sz w:val="30"/>
          <w:szCs w:val="30"/>
          <w:lang w:eastAsia="zh-CN"/>
        </w:rPr>
        <w:t>【】</w:t>
      </w:r>
    </w:p>
    <w:p w:rsidR="000C5DAB" w:rsidRPr="00763797" w:rsidRDefault="000C5DAB" w:rsidP="000B5341">
      <w:pPr>
        <w:pStyle w:val="aa"/>
        <w:spacing w:before="26" w:line="560" w:lineRule="exact"/>
        <w:ind w:left="0"/>
        <w:jc w:val="both"/>
        <w:rPr>
          <w:rFonts w:ascii="方正仿宋简体" w:eastAsia="方正仿宋简体" w:hAnsi="仿宋"/>
          <w:sz w:val="30"/>
          <w:szCs w:val="30"/>
          <w:lang w:eastAsia="zh-CN"/>
        </w:rPr>
      </w:pPr>
      <w:r w:rsidRPr="00763797">
        <w:rPr>
          <w:rFonts w:ascii="方正仿宋简体" w:eastAsia="方正仿宋简体" w:hAnsi="仿宋" w:hint="eastAsia"/>
          <w:spacing w:val="-3"/>
          <w:sz w:val="30"/>
          <w:szCs w:val="30"/>
          <w:lang w:eastAsia="zh-CN"/>
        </w:rPr>
        <w:t>（</w:t>
      </w:r>
      <w:r w:rsidRPr="007574FD">
        <w:rPr>
          <w:rFonts w:ascii="Times New Roman" w:eastAsia="方正仿宋简体" w:hAnsi="Times New Roman" w:cs="Times New Roman"/>
          <w:kern w:val="2"/>
          <w:sz w:val="30"/>
          <w:szCs w:val="30"/>
          <w:lang w:eastAsia="zh-CN"/>
        </w:rPr>
        <w:t>3</w:t>
      </w:r>
      <w:r w:rsidRPr="00763797">
        <w:rPr>
          <w:rFonts w:ascii="方正仿宋简体" w:eastAsia="方正仿宋简体" w:hAnsi="仿宋"/>
          <w:spacing w:val="-3"/>
          <w:sz w:val="30"/>
          <w:szCs w:val="30"/>
          <w:lang w:eastAsia="zh-CN"/>
        </w:rPr>
        <w:t>）</w:t>
      </w:r>
      <w:r w:rsidR="00423B6F" w:rsidRPr="00763797">
        <w:rPr>
          <w:rFonts w:ascii="方正仿宋简体" w:eastAsia="方正仿宋简体" w:hAnsi="仿宋" w:hint="eastAsia"/>
          <w:sz w:val="30"/>
          <w:szCs w:val="30"/>
          <w:lang w:eastAsia="zh-CN"/>
        </w:rPr>
        <w:t>结算地点：</w:t>
      </w:r>
      <w:r w:rsidR="00423B6F" w:rsidRPr="00763797">
        <w:rPr>
          <w:rFonts w:ascii="方正仿宋简体" w:eastAsia="方正仿宋简体" w:hAnsi="仿宋" w:cs="Calibri" w:hint="eastAsia"/>
          <w:sz w:val="30"/>
          <w:szCs w:val="30"/>
          <w:lang w:eastAsia="zh-CN"/>
        </w:rPr>
        <w:t>【】</w:t>
      </w:r>
    </w:p>
    <w:p w:rsidR="000C5DAB" w:rsidRPr="00763797" w:rsidRDefault="000C5DAB" w:rsidP="000B5341">
      <w:pPr>
        <w:pStyle w:val="aa"/>
        <w:spacing w:before="26" w:line="560" w:lineRule="exact"/>
        <w:ind w:left="0"/>
        <w:jc w:val="both"/>
        <w:rPr>
          <w:rFonts w:ascii="方正仿宋简体" w:eastAsia="方正仿宋简体" w:hAnsi="仿宋"/>
          <w:spacing w:val="-1"/>
          <w:sz w:val="30"/>
          <w:szCs w:val="30"/>
          <w:lang w:eastAsia="zh-CN"/>
        </w:rPr>
      </w:pPr>
      <w:r w:rsidRPr="00763797">
        <w:rPr>
          <w:rFonts w:ascii="方正仿宋简体" w:eastAsia="方正仿宋简体" w:hAnsi="仿宋" w:hint="eastAsia"/>
          <w:sz w:val="30"/>
          <w:szCs w:val="30"/>
          <w:lang w:eastAsia="zh-CN"/>
        </w:rPr>
        <w:t>（</w:t>
      </w:r>
      <w:r w:rsidRPr="007574FD">
        <w:rPr>
          <w:rFonts w:ascii="Times New Roman" w:eastAsia="方正仿宋简体" w:hAnsi="Times New Roman" w:cs="Times New Roman"/>
          <w:kern w:val="2"/>
          <w:sz w:val="30"/>
          <w:szCs w:val="30"/>
          <w:lang w:eastAsia="zh-CN"/>
        </w:rPr>
        <w:t>4</w:t>
      </w:r>
      <w:r w:rsidRPr="00763797">
        <w:rPr>
          <w:rFonts w:ascii="方正仿宋简体" w:eastAsia="方正仿宋简体" w:hAnsi="仿宋"/>
          <w:sz w:val="30"/>
          <w:szCs w:val="30"/>
          <w:lang w:eastAsia="zh-CN"/>
        </w:rPr>
        <w:t>）其他补充信息：</w:t>
      </w:r>
      <w:r w:rsidR="00CD5FBC" w:rsidRPr="00763797">
        <w:rPr>
          <w:rFonts w:ascii="方正仿宋简体" w:eastAsia="方正仿宋简体" w:hAnsi="仿宋" w:cs="Calibri" w:hint="eastAsia"/>
          <w:sz w:val="30"/>
          <w:szCs w:val="30"/>
          <w:lang w:eastAsia="zh-CN"/>
        </w:rPr>
        <w:t>【】</w:t>
      </w:r>
    </w:p>
    <w:p w:rsidR="000C5DAB" w:rsidRPr="00763797" w:rsidRDefault="00680819" w:rsidP="000C5DAB">
      <w:pPr>
        <w:pStyle w:val="aa"/>
        <w:spacing w:before="26" w:line="360" w:lineRule="auto"/>
        <w:ind w:left="0"/>
        <w:jc w:val="both"/>
        <w:rPr>
          <w:rFonts w:ascii="方正仿宋简体" w:eastAsia="方正仿宋简体" w:hAnsi="仿宋"/>
          <w:spacing w:val="-1"/>
          <w:sz w:val="30"/>
          <w:szCs w:val="30"/>
          <w:lang w:eastAsia="zh-CN"/>
        </w:rPr>
      </w:pPr>
      <w:r w:rsidRPr="00763797">
        <w:rPr>
          <w:rFonts w:ascii="方正仿宋简体" w:eastAsia="方正仿宋简体" w:hAnsi="仿宋"/>
          <w:spacing w:val="-1"/>
          <w:sz w:val="30"/>
          <w:szCs w:val="30"/>
          <w:lang w:eastAsia="zh-CN"/>
        </w:rPr>
        <w:t xml:space="preserve"> </w:t>
      </w:r>
    </w:p>
    <w:p w:rsidR="000C5DAB" w:rsidRPr="00763797" w:rsidRDefault="000C5DAB" w:rsidP="000C5DAB">
      <w:pPr>
        <w:pStyle w:val="aa"/>
        <w:spacing w:before="26" w:line="360" w:lineRule="auto"/>
        <w:ind w:left="0"/>
        <w:jc w:val="both"/>
        <w:rPr>
          <w:rFonts w:ascii="方正仿宋简体" w:eastAsia="方正仿宋简体" w:hAnsi="仿宋" w:cs="Calibri"/>
          <w:w w:val="99"/>
          <w:sz w:val="30"/>
          <w:szCs w:val="30"/>
          <w:lang w:eastAsia="zh-CN"/>
        </w:rPr>
      </w:pPr>
      <w:r w:rsidRPr="00763797">
        <w:rPr>
          <w:rFonts w:ascii="方正仿宋简体" w:eastAsia="方正仿宋简体" w:hAnsi="仿宋" w:hint="eastAsia"/>
          <w:spacing w:val="-1"/>
          <w:sz w:val="30"/>
          <w:szCs w:val="30"/>
          <w:lang w:eastAsia="zh-CN"/>
        </w:rPr>
        <w:t>通知方（印章）：</w:t>
      </w:r>
    </w:p>
    <w:p w:rsidR="000C5DAB" w:rsidRPr="00763797" w:rsidRDefault="000C5DAB" w:rsidP="000C5DAB">
      <w:pPr>
        <w:pStyle w:val="aa"/>
        <w:tabs>
          <w:tab w:val="left" w:pos="1414"/>
        </w:tabs>
        <w:spacing w:before="26" w:line="360" w:lineRule="auto"/>
        <w:ind w:left="0"/>
        <w:jc w:val="both"/>
        <w:rPr>
          <w:rFonts w:ascii="方正仿宋简体" w:eastAsia="方正仿宋简体" w:hAnsi="仿宋"/>
          <w:sz w:val="30"/>
          <w:szCs w:val="30"/>
          <w:lang w:eastAsia="zh-CN"/>
        </w:rPr>
      </w:pPr>
      <w:r w:rsidRPr="00763797">
        <w:rPr>
          <w:rFonts w:ascii="方正仿宋简体" w:eastAsia="方正仿宋简体" w:hAnsi="仿宋" w:hint="eastAsia"/>
          <w:sz w:val="30"/>
          <w:szCs w:val="30"/>
          <w:lang w:eastAsia="zh-CN"/>
        </w:rPr>
        <w:t>法定代表人（授权代理人）签字：</w:t>
      </w:r>
    </w:p>
    <w:p w:rsidR="000C5DAB" w:rsidRPr="002467DD" w:rsidRDefault="000C5DAB" w:rsidP="002467DD">
      <w:pPr>
        <w:pStyle w:val="aa"/>
        <w:spacing w:before="94" w:line="360" w:lineRule="auto"/>
        <w:ind w:left="0"/>
        <w:jc w:val="both"/>
      </w:pPr>
      <w:proofErr w:type="spellStart"/>
      <w:r w:rsidRPr="00763797">
        <w:rPr>
          <w:rFonts w:ascii="方正仿宋简体" w:eastAsia="方正仿宋简体" w:hAnsi="仿宋" w:hint="eastAsia"/>
          <w:sz w:val="30"/>
          <w:szCs w:val="30"/>
        </w:rPr>
        <w:t>通知日期</w:t>
      </w:r>
      <w:proofErr w:type="spellEnd"/>
      <w:r w:rsidRPr="00763797">
        <w:rPr>
          <w:rFonts w:ascii="方正仿宋简体" w:eastAsia="方正仿宋简体" w:hAnsi="仿宋" w:hint="eastAsia"/>
          <w:sz w:val="30"/>
          <w:szCs w:val="30"/>
        </w:rPr>
        <w:t>：</w:t>
      </w:r>
    </w:p>
    <w:p w:rsidR="000C5DAB" w:rsidRPr="000C5DAB" w:rsidRDefault="000C5DAB" w:rsidP="007B2E24">
      <w:pPr>
        <w:rPr>
          <w:rFonts w:ascii="Times New Roman" w:eastAsia="方正仿宋简体" w:hAnsi="Times New Roman" w:cs="Times New Roman"/>
          <w:sz w:val="30"/>
          <w:szCs w:val="30"/>
        </w:rPr>
      </w:pPr>
    </w:p>
    <w:sectPr w:rsidR="000C5DAB" w:rsidRPr="000C5DAB" w:rsidSect="001C73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15E" w:rsidRDefault="00F1115E">
      <w:r>
        <w:separator/>
      </w:r>
    </w:p>
  </w:endnote>
  <w:endnote w:type="continuationSeparator" w:id="0">
    <w:p w:rsidR="00F1115E" w:rsidRDefault="00F1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2C2" w:rsidRPr="007574FD" w:rsidRDefault="00D702C2">
    <w:pPr>
      <w:pStyle w:val="ac"/>
      <w:jc w:val="center"/>
      <w:rPr>
        <w:rFonts w:ascii="Times New Roman" w:hAnsi="Times New Roman" w:cs="Times New Roman"/>
      </w:rPr>
    </w:pPr>
  </w:p>
  <w:p w:rsidR="00267481" w:rsidRDefault="00267481">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52F" w:rsidRPr="007574FD" w:rsidRDefault="001B152F" w:rsidP="00EF3471">
    <w:pPr>
      <w:pStyle w:val="ac"/>
      <w:rPr>
        <w:rFonts w:ascii="Times New Roman" w:hAnsi="Times New Roman" w:cs="Times New Roman"/>
      </w:rPr>
    </w:pPr>
  </w:p>
  <w:p w:rsidR="00EF3471" w:rsidRPr="00EF3471" w:rsidRDefault="00EF3471" w:rsidP="00EF3471">
    <w:pPr>
      <w:framePr w:wrap="around" w:vAnchor="text" w:hAnchor="margin" w:xAlign="outside" w:y="1"/>
      <w:tabs>
        <w:tab w:val="center" w:pos="4153"/>
        <w:tab w:val="right" w:pos="8306"/>
      </w:tabs>
      <w:snapToGrid w:val="0"/>
      <w:jc w:val="left"/>
      <w:rPr>
        <w:rFonts w:ascii="宋体" w:eastAsia="宋体" w:hAnsi="宋体" w:cs="Times New Roman"/>
        <w:sz w:val="22"/>
      </w:rPr>
    </w:pPr>
    <w:r w:rsidRPr="00EF3471">
      <w:rPr>
        <w:rFonts w:ascii="宋体" w:eastAsia="宋体" w:hAnsi="宋体" w:cs="Times New Roman" w:hint="eastAsia"/>
        <w:sz w:val="22"/>
      </w:rPr>
      <w:t xml:space="preserve">— </w:t>
    </w:r>
    <w:r w:rsidRPr="00EF3471">
      <w:rPr>
        <w:rFonts w:ascii="Times New Roman" w:eastAsia="宋体" w:hAnsi="Times New Roman" w:cs="Times New Roman"/>
        <w:sz w:val="24"/>
        <w:szCs w:val="24"/>
      </w:rPr>
      <w:fldChar w:fldCharType="begin"/>
    </w:r>
    <w:r w:rsidRPr="00EF3471">
      <w:rPr>
        <w:rFonts w:ascii="Times New Roman" w:eastAsia="宋体" w:hAnsi="Times New Roman" w:cs="Times New Roman"/>
        <w:sz w:val="24"/>
        <w:szCs w:val="24"/>
      </w:rPr>
      <w:instrText xml:space="preserve">PAGE  </w:instrText>
    </w:r>
    <w:r w:rsidRPr="00EF3471">
      <w:rPr>
        <w:rFonts w:ascii="Times New Roman" w:eastAsia="宋体" w:hAnsi="Times New Roman" w:cs="Times New Roman"/>
        <w:sz w:val="24"/>
        <w:szCs w:val="24"/>
      </w:rPr>
      <w:fldChar w:fldCharType="separate"/>
    </w:r>
    <w:r w:rsidR="0002625A">
      <w:rPr>
        <w:rFonts w:ascii="Times New Roman" w:eastAsia="宋体" w:hAnsi="Times New Roman" w:cs="Times New Roman"/>
        <w:noProof/>
        <w:sz w:val="24"/>
        <w:szCs w:val="24"/>
      </w:rPr>
      <w:t>53</w:t>
    </w:r>
    <w:r w:rsidRPr="00EF3471">
      <w:rPr>
        <w:rFonts w:ascii="Times New Roman" w:eastAsia="宋体" w:hAnsi="Times New Roman" w:cs="Times New Roman"/>
        <w:sz w:val="24"/>
        <w:szCs w:val="24"/>
      </w:rPr>
      <w:fldChar w:fldCharType="end"/>
    </w:r>
    <w:r w:rsidRPr="00EF3471">
      <w:rPr>
        <w:rFonts w:ascii="宋体" w:eastAsia="宋体" w:hAnsi="宋体" w:cs="Times New Roman" w:hint="eastAsia"/>
        <w:sz w:val="22"/>
      </w:rPr>
      <w:t xml:space="preserve"> —</w:t>
    </w:r>
  </w:p>
  <w:p w:rsidR="001B152F" w:rsidRDefault="001B152F">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15E" w:rsidRDefault="00F1115E">
      <w:r>
        <w:separator/>
      </w:r>
    </w:p>
  </w:footnote>
  <w:footnote w:type="continuationSeparator" w:id="0">
    <w:p w:rsidR="00F1115E" w:rsidRDefault="00F1115E">
      <w:r>
        <w:continuationSeparator/>
      </w:r>
    </w:p>
  </w:footnote>
  <w:footnote w:id="1">
    <w:p w:rsidR="00267481" w:rsidRDefault="00267481">
      <w:pPr>
        <w:pStyle w:val="ae"/>
      </w:pPr>
      <w:r>
        <w:rPr>
          <w:rStyle w:val="af2"/>
        </w:rPr>
        <w:footnoteRef/>
      </w:r>
      <w:r>
        <w:t xml:space="preserve"> </w:t>
      </w:r>
      <w:r>
        <w:rPr>
          <w:rFonts w:hint="eastAsia"/>
        </w:rPr>
        <w:t>此处请填写参考实体简称。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208D"/>
    <w:multiLevelType w:val="hybridMultilevel"/>
    <w:tmpl w:val="DB3E8F96"/>
    <w:lvl w:ilvl="0" w:tplc="F94ECF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29115D"/>
    <w:multiLevelType w:val="multilevel"/>
    <w:tmpl w:val="2FBCCBBC"/>
    <w:lvl w:ilvl="0">
      <w:start w:val="1"/>
      <w:numFmt w:val="decimal"/>
      <w:lvlText w:val="%1"/>
      <w:lvlJc w:val="left"/>
      <w:pPr>
        <w:ind w:left="360" w:hanging="360"/>
      </w:pPr>
      <w:rPr>
        <w:rFonts w:hint="default"/>
      </w:rPr>
    </w:lvl>
    <w:lvl w:ilvl="1">
      <w:start w:val="2"/>
      <w:numFmt w:val="decimal"/>
      <w:isLgl/>
      <w:lvlText w:val="%1.%2"/>
      <w:lvlJc w:val="left"/>
      <w:pPr>
        <w:ind w:left="1282" w:hanging="720"/>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766" w:hanging="1080"/>
      </w:pPr>
      <w:rPr>
        <w:rFonts w:hint="default"/>
      </w:rPr>
    </w:lvl>
    <w:lvl w:ilvl="4">
      <w:start w:val="1"/>
      <w:numFmt w:val="decimal"/>
      <w:isLgl/>
      <w:lvlText w:val="%1.%2.%3.%4.%5"/>
      <w:lvlJc w:val="left"/>
      <w:pPr>
        <w:ind w:left="3688" w:hanging="1440"/>
      </w:pPr>
      <w:rPr>
        <w:rFonts w:hint="default"/>
      </w:rPr>
    </w:lvl>
    <w:lvl w:ilvl="5">
      <w:start w:val="1"/>
      <w:numFmt w:val="decimal"/>
      <w:isLgl/>
      <w:lvlText w:val="%1.%2.%3.%4.%5.%6"/>
      <w:lvlJc w:val="left"/>
      <w:pPr>
        <w:ind w:left="4610" w:hanging="1800"/>
      </w:pPr>
      <w:rPr>
        <w:rFonts w:hint="default"/>
      </w:rPr>
    </w:lvl>
    <w:lvl w:ilvl="6">
      <w:start w:val="1"/>
      <w:numFmt w:val="decimal"/>
      <w:isLgl/>
      <w:lvlText w:val="%1.%2.%3.%4.%5.%6.%7"/>
      <w:lvlJc w:val="left"/>
      <w:pPr>
        <w:ind w:left="5532" w:hanging="2160"/>
      </w:pPr>
      <w:rPr>
        <w:rFonts w:hint="default"/>
      </w:rPr>
    </w:lvl>
    <w:lvl w:ilvl="7">
      <w:start w:val="1"/>
      <w:numFmt w:val="decimal"/>
      <w:isLgl/>
      <w:lvlText w:val="%1.%2.%3.%4.%5.%6.%7.%8"/>
      <w:lvlJc w:val="left"/>
      <w:pPr>
        <w:ind w:left="6094" w:hanging="2160"/>
      </w:pPr>
      <w:rPr>
        <w:rFonts w:hint="default"/>
      </w:rPr>
    </w:lvl>
    <w:lvl w:ilvl="8">
      <w:start w:val="1"/>
      <w:numFmt w:val="decimal"/>
      <w:isLgl/>
      <w:lvlText w:val="%1.%2.%3.%4.%5.%6.%7.%8.%9"/>
      <w:lvlJc w:val="left"/>
      <w:pPr>
        <w:ind w:left="7016" w:hanging="2520"/>
      </w:pPr>
      <w:rPr>
        <w:rFonts w:hint="default"/>
      </w:rPr>
    </w:lvl>
  </w:abstractNum>
  <w:abstractNum w:abstractNumId="2">
    <w:nsid w:val="46D4009E"/>
    <w:multiLevelType w:val="hybridMultilevel"/>
    <w:tmpl w:val="517EBB4A"/>
    <w:lvl w:ilvl="0" w:tplc="23609740">
      <w:start w:val="1"/>
      <w:numFmt w:val="japaneseCounting"/>
      <w:lvlText w:val="第%1条"/>
      <w:lvlJc w:val="left"/>
      <w:pPr>
        <w:ind w:left="3964" w:hanging="420"/>
      </w:pPr>
      <w:rPr>
        <w:rFonts w:ascii="仿宋_GB2312" w:eastAsia="仿宋_GB2312" w:hint="eastAsia"/>
        <w:b w:val="0"/>
        <w:i w:val="0"/>
        <w:sz w:val="30"/>
        <w:szCs w:val="30"/>
        <w:lang w:val="en-US"/>
      </w:rPr>
    </w:lvl>
    <w:lvl w:ilvl="1" w:tplc="04090019" w:tentative="1">
      <w:start w:val="1"/>
      <w:numFmt w:val="lowerLetter"/>
      <w:lvlText w:val="%2)"/>
      <w:lvlJc w:val="left"/>
      <w:pPr>
        <w:ind w:left="2008" w:hanging="420"/>
      </w:pPr>
    </w:lvl>
    <w:lvl w:ilvl="2" w:tplc="0409001B" w:tentative="1">
      <w:start w:val="1"/>
      <w:numFmt w:val="lowerRoman"/>
      <w:lvlText w:val="%3."/>
      <w:lvlJc w:val="right"/>
      <w:pPr>
        <w:ind w:left="2428" w:hanging="420"/>
      </w:pPr>
    </w:lvl>
    <w:lvl w:ilvl="3" w:tplc="0409000F" w:tentative="1">
      <w:start w:val="1"/>
      <w:numFmt w:val="decimal"/>
      <w:lvlText w:val="%4."/>
      <w:lvlJc w:val="left"/>
      <w:pPr>
        <w:ind w:left="2848" w:hanging="420"/>
      </w:pPr>
    </w:lvl>
    <w:lvl w:ilvl="4" w:tplc="04090019" w:tentative="1">
      <w:start w:val="1"/>
      <w:numFmt w:val="lowerLetter"/>
      <w:lvlText w:val="%5)"/>
      <w:lvlJc w:val="left"/>
      <w:pPr>
        <w:ind w:left="3268" w:hanging="420"/>
      </w:pPr>
    </w:lvl>
    <w:lvl w:ilvl="5" w:tplc="0409001B" w:tentative="1">
      <w:start w:val="1"/>
      <w:numFmt w:val="lowerRoman"/>
      <w:lvlText w:val="%6."/>
      <w:lvlJc w:val="right"/>
      <w:pPr>
        <w:ind w:left="3688" w:hanging="420"/>
      </w:pPr>
    </w:lvl>
    <w:lvl w:ilvl="6" w:tplc="0409000F" w:tentative="1">
      <w:start w:val="1"/>
      <w:numFmt w:val="decimal"/>
      <w:lvlText w:val="%7."/>
      <w:lvlJc w:val="left"/>
      <w:pPr>
        <w:ind w:left="4108" w:hanging="420"/>
      </w:pPr>
    </w:lvl>
    <w:lvl w:ilvl="7" w:tplc="04090019" w:tentative="1">
      <w:start w:val="1"/>
      <w:numFmt w:val="lowerLetter"/>
      <w:lvlText w:val="%8)"/>
      <w:lvlJc w:val="left"/>
      <w:pPr>
        <w:ind w:left="4528" w:hanging="420"/>
      </w:pPr>
    </w:lvl>
    <w:lvl w:ilvl="8" w:tplc="0409001B" w:tentative="1">
      <w:start w:val="1"/>
      <w:numFmt w:val="lowerRoman"/>
      <w:lvlText w:val="%9."/>
      <w:lvlJc w:val="right"/>
      <w:pPr>
        <w:ind w:left="4948" w:hanging="420"/>
      </w:pPr>
    </w:lvl>
  </w:abstractNum>
  <w:abstractNum w:abstractNumId="3">
    <w:nsid w:val="4A6B3245"/>
    <w:multiLevelType w:val="hybridMultilevel"/>
    <w:tmpl w:val="548845D2"/>
    <w:lvl w:ilvl="0" w:tplc="7FE4C6AC">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D444938"/>
    <w:multiLevelType w:val="hybridMultilevel"/>
    <w:tmpl w:val="01AC8418"/>
    <w:lvl w:ilvl="0" w:tplc="128499E6">
      <w:start w:val="1"/>
      <w:numFmt w:val="chineseCountingThousand"/>
      <w:lvlText w:val="第%1章"/>
      <w:lvlJc w:val="left"/>
      <w:pPr>
        <w:ind w:left="1624" w:hanging="420"/>
      </w:pPr>
      <w:rPr>
        <w:rFonts w:hint="eastAsia"/>
      </w:rPr>
    </w:lvl>
    <w:lvl w:ilvl="1" w:tplc="1570D876">
      <w:start w:val="1"/>
      <w:numFmt w:val="chineseCountingThousand"/>
      <w:lvlText w:val="第%2条"/>
      <w:lvlJc w:val="left"/>
      <w:pPr>
        <w:ind w:left="4389" w:hanging="420"/>
      </w:pPr>
      <w:rPr>
        <w:rFonts w:ascii="仿宋_GB2312" w:eastAsia="仿宋_GB2312" w:hint="eastAsia"/>
        <w:b w:val="0"/>
        <w:sz w:val="30"/>
        <w:szCs w:val="30"/>
        <w:lang w:val="en-US"/>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FAA413C"/>
    <w:multiLevelType w:val="hybridMultilevel"/>
    <w:tmpl w:val="771833BC"/>
    <w:lvl w:ilvl="0" w:tplc="2F4CBC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42F3340"/>
    <w:multiLevelType w:val="hybridMultilevel"/>
    <w:tmpl w:val="92CC49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4904336"/>
    <w:multiLevelType w:val="hybridMultilevel"/>
    <w:tmpl w:val="802C977C"/>
    <w:lvl w:ilvl="0" w:tplc="B8263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C9E3CC2"/>
    <w:multiLevelType w:val="hybridMultilevel"/>
    <w:tmpl w:val="9E9A1D9C"/>
    <w:lvl w:ilvl="0" w:tplc="5D2E03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833161C"/>
    <w:multiLevelType w:val="hybridMultilevel"/>
    <w:tmpl w:val="16D09106"/>
    <w:lvl w:ilvl="0" w:tplc="19BCC78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DEE5A24"/>
    <w:multiLevelType w:val="hybridMultilevel"/>
    <w:tmpl w:val="1DE8B7DC"/>
    <w:lvl w:ilvl="0" w:tplc="808AB6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6"/>
  </w:num>
  <w:num w:numId="4">
    <w:abstractNumId w:val="9"/>
  </w:num>
  <w:num w:numId="5">
    <w:abstractNumId w:val="4"/>
  </w:num>
  <w:num w:numId="6">
    <w:abstractNumId w:val="2"/>
  </w:num>
  <w:num w:numId="7">
    <w:abstractNumId w:val="5"/>
  </w:num>
  <w:num w:numId="8">
    <w:abstractNumId w:val="3"/>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markup="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93"/>
    <w:rsid w:val="00006400"/>
    <w:rsid w:val="0001045F"/>
    <w:rsid w:val="000116C1"/>
    <w:rsid w:val="00022013"/>
    <w:rsid w:val="000249E7"/>
    <w:rsid w:val="0002625A"/>
    <w:rsid w:val="0003149C"/>
    <w:rsid w:val="00035E86"/>
    <w:rsid w:val="0003674D"/>
    <w:rsid w:val="000425CC"/>
    <w:rsid w:val="00043BDA"/>
    <w:rsid w:val="000510F4"/>
    <w:rsid w:val="00060DCB"/>
    <w:rsid w:val="00063B5A"/>
    <w:rsid w:val="0006538C"/>
    <w:rsid w:val="0007249B"/>
    <w:rsid w:val="000775F8"/>
    <w:rsid w:val="00077FBE"/>
    <w:rsid w:val="000821E6"/>
    <w:rsid w:val="00086089"/>
    <w:rsid w:val="000909CB"/>
    <w:rsid w:val="0009217F"/>
    <w:rsid w:val="000948DE"/>
    <w:rsid w:val="00097B2E"/>
    <w:rsid w:val="000A414F"/>
    <w:rsid w:val="000B0FB7"/>
    <w:rsid w:val="000B4A60"/>
    <w:rsid w:val="000B5341"/>
    <w:rsid w:val="000B5C22"/>
    <w:rsid w:val="000B6F19"/>
    <w:rsid w:val="000C20AE"/>
    <w:rsid w:val="000C4BC4"/>
    <w:rsid w:val="000C5DAB"/>
    <w:rsid w:val="000C7999"/>
    <w:rsid w:val="000D0F1D"/>
    <w:rsid w:val="000D108C"/>
    <w:rsid w:val="000D6658"/>
    <w:rsid w:val="000E07BD"/>
    <w:rsid w:val="000E3D19"/>
    <w:rsid w:val="000E6336"/>
    <w:rsid w:val="0010087E"/>
    <w:rsid w:val="001055F3"/>
    <w:rsid w:val="00107211"/>
    <w:rsid w:val="00110FE5"/>
    <w:rsid w:val="001230A6"/>
    <w:rsid w:val="00124E67"/>
    <w:rsid w:val="00125A45"/>
    <w:rsid w:val="0013026C"/>
    <w:rsid w:val="00132EC2"/>
    <w:rsid w:val="001342D5"/>
    <w:rsid w:val="00135FFC"/>
    <w:rsid w:val="00136362"/>
    <w:rsid w:val="00143207"/>
    <w:rsid w:val="00143ACB"/>
    <w:rsid w:val="001668EF"/>
    <w:rsid w:val="001776A7"/>
    <w:rsid w:val="001867AC"/>
    <w:rsid w:val="00190458"/>
    <w:rsid w:val="00190542"/>
    <w:rsid w:val="00194A9D"/>
    <w:rsid w:val="00197D06"/>
    <w:rsid w:val="00197F51"/>
    <w:rsid w:val="001A2C49"/>
    <w:rsid w:val="001A3C4B"/>
    <w:rsid w:val="001A587B"/>
    <w:rsid w:val="001A5BF2"/>
    <w:rsid w:val="001B152F"/>
    <w:rsid w:val="001B26CA"/>
    <w:rsid w:val="001B351F"/>
    <w:rsid w:val="001C167B"/>
    <w:rsid w:val="001C4360"/>
    <w:rsid w:val="001C61AE"/>
    <w:rsid w:val="001C7393"/>
    <w:rsid w:val="001D1E76"/>
    <w:rsid w:val="001D42B8"/>
    <w:rsid w:val="001E2A78"/>
    <w:rsid w:val="001E7113"/>
    <w:rsid w:val="001F5AA3"/>
    <w:rsid w:val="001F7A9F"/>
    <w:rsid w:val="001F7C52"/>
    <w:rsid w:val="0020208A"/>
    <w:rsid w:val="0020392E"/>
    <w:rsid w:val="00210BEC"/>
    <w:rsid w:val="0021416D"/>
    <w:rsid w:val="00220B41"/>
    <w:rsid w:val="00224345"/>
    <w:rsid w:val="0023403E"/>
    <w:rsid w:val="002379DD"/>
    <w:rsid w:val="002400D2"/>
    <w:rsid w:val="0024229B"/>
    <w:rsid w:val="0024375C"/>
    <w:rsid w:val="002467DD"/>
    <w:rsid w:val="00256E07"/>
    <w:rsid w:val="002661FE"/>
    <w:rsid w:val="00267481"/>
    <w:rsid w:val="00270761"/>
    <w:rsid w:val="00270803"/>
    <w:rsid w:val="00273C57"/>
    <w:rsid w:val="00281122"/>
    <w:rsid w:val="0028212F"/>
    <w:rsid w:val="002833F8"/>
    <w:rsid w:val="00287868"/>
    <w:rsid w:val="0029180E"/>
    <w:rsid w:val="00295DA7"/>
    <w:rsid w:val="0029629C"/>
    <w:rsid w:val="002B4921"/>
    <w:rsid w:val="002B5FD0"/>
    <w:rsid w:val="002C4B16"/>
    <w:rsid w:val="002D15C5"/>
    <w:rsid w:val="002D4007"/>
    <w:rsid w:val="002D51C6"/>
    <w:rsid w:val="002E074F"/>
    <w:rsid w:val="002E1472"/>
    <w:rsid w:val="002F0819"/>
    <w:rsid w:val="00302B5E"/>
    <w:rsid w:val="0030421D"/>
    <w:rsid w:val="00310F20"/>
    <w:rsid w:val="0031352A"/>
    <w:rsid w:val="003162C2"/>
    <w:rsid w:val="00316D8B"/>
    <w:rsid w:val="00317193"/>
    <w:rsid w:val="00317212"/>
    <w:rsid w:val="00317CCE"/>
    <w:rsid w:val="00320F6F"/>
    <w:rsid w:val="00324B34"/>
    <w:rsid w:val="003260D8"/>
    <w:rsid w:val="003339E6"/>
    <w:rsid w:val="00343BA9"/>
    <w:rsid w:val="0034724E"/>
    <w:rsid w:val="0036395F"/>
    <w:rsid w:val="003705D4"/>
    <w:rsid w:val="00380B89"/>
    <w:rsid w:val="00386A66"/>
    <w:rsid w:val="00386B11"/>
    <w:rsid w:val="0039348F"/>
    <w:rsid w:val="00395F6A"/>
    <w:rsid w:val="00397DDB"/>
    <w:rsid w:val="003A30BF"/>
    <w:rsid w:val="003A4540"/>
    <w:rsid w:val="003A5D7E"/>
    <w:rsid w:val="003C6970"/>
    <w:rsid w:val="003D1974"/>
    <w:rsid w:val="003D5CD3"/>
    <w:rsid w:val="003D665A"/>
    <w:rsid w:val="003E2614"/>
    <w:rsid w:val="003E4F31"/>
    <w:rsid w:val="003F48C3"/>
    <w:rsid w:val="003F58DD"/>
    <w:rsid w:val="004016F5"/>
    <w:rsid w:val="004069DB"/>
    <w:rsid w:val="00421D50"/>
    <w:rsid w:val="00423224"/>
    <w:rsid w:val="004237BA"/>
    <w:rsid w:val="00423B6F"/>
    <w:rsid w:val="00430EF1"/>
    <w:rsid w:val="00445E6C"/>
    <w:rsid w:val="004543D6"/>
    <w:rsid w:val="00456A25"/>
    <w:rsid w:val="004603F5"/>
    <w:rsid w:val="00467760"/>
    <w:rsid w:val="00471849"/>
    <w:rsid w:val="00474D89"/>
    <w:rsid w:val="00476D22"/>
    <w:rsid w:val="00480E8D"/>
    <w:rsid w:val="0049057D"/>
    <w:rsid w:val="00493741"/>
    <w:rsid w:val="0049393D"/>
    <w:rsid w:val="00493C92"/>
    <w:rsid w:val="004961C1"/>
    <w:rsid w:val="00496CE1"/>
    <w:rsid w:val="004970BD"/>
    <w:rsid w:val="004A6DFD"/>
    <w:rsid w:val="004B24A5"/>
    <w:rsid w:val="004B64C6"/>
    <w:rsid w:val="004C1B43"/>
    <w:rsid w:val="004C298F"/>
    <w:rsid w:val="004D2680"/>
    <w:rsid w:val="004E02AC"/>
    <w:rsid w:val="004E1F84"/>
    <w:rsid w:val="004E5A74"/>
    <w:rsid w:val="00501CC4"/>
    <w:rsid w:val="0050609B"/>
    <w:rsid w:val="00534797"/>
    <w:rsid w:val="00535CD6"/>
    <w:rsid w:val="00545C3F"/>
    <w:rsid w:val="00547754"/>
    <w:rsid w:val="00576FC1"/>
    <w:rsid w:val="00580CCD"/>
    <w:rsid w:val="00583387"/>
    <w:rsid w:val="00587468"/>
    <w:rsid w:val="005876E0"/>
    <w:rsid w:val="005907CB"/>
    <w:rsid w:val="00596B8E"/>
    <w:rsid w:val="005A0E44"/>
    <w:rsid w:val="005A679F"/>
    <w:rsid w:val="005B7BD0"/>
    <w:rsid w:val="005C1E24"/>
    <w:rsid w:val="005C2B63"/>
    <w:rsid w:val="005D1CB7"/>
    <w:rsid w:val="005E00D1"/>
    <w:rsid w:val="005E2A21"/>
    <w:rsid w:val="005E2F63"/>
    <w:rsid w:val="005E4138"/>
    <w:rsid w:val="005E6B5B"/>
    <w:rsid w:val="005F2668"/>
    <w:rsid w:val="005F4D41"/>
    <w:rsid w:val="005F70CC"/>
    <w:rsid w:val="006003F3"/>
    <w:rsid w:val="006101FF"/>
    <w:rsid w:val="00615C4B"/>
    <w:rsid w:val="00622D33"/>
    <w:rsid w:val="00622FC4"/>
    <w:rsid w:val="0063422B"/>
    <w:rsid w:val="006509AE"/>
    <w:rsid w:val="006574E4"/>
    <w:rsid w:val="006630B2"/>
    <w:rsid w:val="00663A86"/>
    <w:rsid w:val="0066591D"/>
    <w:rsid w:val="0067280E"/>
    <w:rsid w:val="00680819"/>
    <w:rsid w:val="00680E3C"/>
    <w:rsid w:val="00683138"/>
    <w:rsid w:val="006833E8"/>
    <w:rsid w:val="00696A10"/>
    <w:rsid w:val="006B4F16"/>
    <w:rsid w:val="006C0099"/>
    <w:rsid w:val="006C519B"/>
    <w:rsid w:val="006C7712"/>
    <w:rsid w:val="006D0A8C"/>
    <w:rsid w:val="006D3C3E"/>
    <w:rsid w:val="006D7BC2"/>
    <w:rsid w:val="006E2FF3"/>
    <w:rsid w:val="006E73C8"/>
    <w:rsid w:val="006F27B5"/>
    <w:rsid w:val="006F69F6"/>
    <w:rsid w:val="007137B8"/>
    <w:rsid w:val="007219A9"/>
    <w:rsid w:val="0073009A"/>
    <w:rsid w:val="0073105A"/>
    <w:rsid w:val="007350DE"/>
    <w:rsid w:val="007378DA"/>
    <w:rsid w:val="00740236"/>
    <w:rsid w:val="00742C59"/>
    <w:rsid w:val="007533EC"/>
    <w:rsid w:val="00754D05"/>
    <w:rsid w:val="007574FD"/>
    <w:rsid w:val="00760579"/>
    <w:rsid w:val="00763797"/>
    <w:rsid w:val="00775E66"/>
    <w:rsid w:val="00781707"/>
    <w:rsid w:val="00785C76"/>
    <w:rsid w:val="007926C9"/>
    <w:rsid w:val="00792BC1"/>
    <w:rsid w:val="00794C76"/>
    <w:rsid w:val="007951C7"/>
    <w:rsid w:val="007A499E"/>
    <w:rsid w:val="007B0E62"/>
    <w:rsid w:val="007B2334"/>
    <w:rsid w:val="007B2E24"/>
    <w:rsid w:val="007C1D16"/>
    <w:rsid w:val="007C334E"/>
    <w:rsid w:val="007D28E6"/>
    <w:rsid w:val="007D5E92"/>
    <w:rsid w:val="007D7528"/>
    <w:rsid w:val="007E03B0"/>
    <w:rsid w:val="007E15D0"/>
    <w:rsid w:val="007E6040"/>
    <w:rsid w:val="007E7852"/>
    <w:rsid w:val="007F3EBB"/>
    <w:rsid w:val="007F6C45"/>
    <w:rsid w:val="0080294E"/>
    <w:rsid w:val="00810E62"/>
    <w:rsid w:val="008168C2"/>
    <w:rsid w:val="00821ADC"/>
    <w:rsid w:val="00827EF5"/>
    <w:rsid w:val="00831205"/>
    <w:rsid w:val="0083182D"/>
    <w:rsid w:val="0083470C"/>
    <w:rsid w:val="008354B3"/>
    <w:rsid w:val="008401CD"/>
    <w:rsid w:val="0084022D"/>
    <w:rsid w:val="00840D1F"/>
    <w:rsid w:val="0084222C"/>
    <w:rsid w:val="00853467"/>
    <w:rsid w:val="00856267"/>
    <w:rsid w:val="00867146"/>
    <w:rsid w:val="00871B0D"/>
    <w:rsid w:val="00871DAC"/>
    <w:rsid w:val="0087306D"/>
    <w:rsid w:val="008738C1"/>
    <w:rsid w:val="00883F22"/>
    <w:rsid w:val="00885688"/>
    <w:rsid w:val="00890920"/>
    <w:rsid w:val="008A6DD9"/>
    <w:rsid w:val="008B2A3F"/>
    <w:rsid w:val="008B3782"/>
    <w:rsid w:val="008B4606"/>
    <w:rsid w:val="008C0525"/>
    <w:rsid w:val="008C16C9"/>
    <w:rsid w:val="008C7857"/>
    <w:rsid w:val="008D009C"/>
    <w:rsid w:val="008D5AE6"/>
    <w:rsid w:val="008D69C0"/>
    <w:rsid w:val="008E10C3"/>
    <w:rsid w:val="008E7665"/>
    <w:rsid w:val="008F01B3"/>
    <w:rsid w:val="008F08C7"/>
    <w:rsid w:val="008F2984"/>
    <w:rsid w:val="008F2FDA"/>
    <w:rsid w:val="008F37DE"/>
    <w:rsid w:val="008F7F5C"/>
    <w:rsid w:val="009008A0"/>
    <w:rsid w:val="009037FD"/>
    <w:rsid w:val="00907A8E"/>
    <w:rsid w:val="00920E35"/>
    <w:rsid w:val="00920F07"/>
    <w:rsid w:val="009250D5"/>
    <w:rsid w:val="00926830"/>
    <w:rsid w:val="00940748"/>
    <w:rsid w:val="00945DE1"/>
    <w:rsid w:val="0094751F"/>
    <w:rsid w:val="009525B2"/>
    <w:rsid w:val="00953472"/>
    <w:rsid w:val="00960AFC"/>
    <w:rsid w:val="009624B5"/>
    <w:rsid w:val="009733A5"/>
    <w:rsid w:val="009759FA"/>
    <w:rsid w:val="0098095F"/>
    <w:rsid w:val="00981820"/>
    <w:rsid w:val="009859D9"/>
    <w:rsid w:val="00990D4A"/>
    <w:rsid w:val="00991C5A"/>
    <w:rsid w:val="009934D0"/>
    <w:rsid w:val="00996721"/>
    <w:rsid w:val="0099747A"/>
    <w:rsid w:val="009A0E0E"/>
    <w:rsid w:val="009A1D37"/>
    <w:rsid w:val="009A6397"/>
    <w:rsid w:val="009B47A2"/>
    <w:rsid w:val="009B4AC4"/>
    <w:rsid w:val="009B5D73"/>
    <w:rsid w:val="009D162B"/>
    <w:rsid w:val="009E19C5"/>
    <w:rsid w:val="009E4ED4"/>
    <w:rsid w:val="009E7FB1"/>
    <w:rsid w:val="009F069F"/>
    <w:rsid w:val="009F3452"/>
    <w:rsid w:val="009F3980"/>
    <w:rsid w:val="00A001EB"/>
    <w:rsid w:val="00A07DEF"/>
    <w:rsid w:val="00A10FB6"/>
    <w:rsid w:val="00A13C77"/>
    <w:rsid w:val="00A21556"/>
    <w:rsid w:val="00A2188C"/>
    <w:rsid w:val="00A26ED5"/>
    <w:rsid w:val="00A32A24"/>
    <w:rsid w:val="00A34643"/>
    <w:rsid w:val="00A4434C"/>
    <w:rsid w:val="00A51DA3"/>
    <w:rsid w:val="00A51DA8"/>
    <w:rsid w:val="00A6056C"/>
    <w:rsid w:val="00A608A1"/>
    <w:rsid w:val="00A610BA"/>
    <w:rsid w:val="00A63EDA"/>
    <w:rsid w:val="00A70CC6"/>
    <w:rsid w:val="00A751C0"/>
    <w:rsid w:val="00A859C7"/>
    <w:rsid w:val="00A86C5F"/>
    <w:rsid w:val="00A86DD7"/>
    <w:rsid w:val="00A96C6C"/>
    <w:rsid w:val="00AA0BA7"/>
    <w:rsid w:val="00AA0E43"/>
    <w:rsid w:val="00AC157B"/>
    <w:rsid w:val="00AD7AE3"/>
    <w:rsid w:val="00AE5FA2"/>
    <w:rsid w:val="00AF03A2"/>
    <w:rsid w:val="00AF5B03"/>
    <w:rsid w:val="00B04FE7"/>
    <w:rsid w:val="00B10736"/>
    <w:rsid w:val="00B13392"/>
    <w:rsid w:val="00B14685"/>
    <w:rsid w:val="00B247CE"/>
    <w:rsid w:val="00B24B21"/>
    <w:rsid w:val="00B24FAE"/>
    <w:rsid w:val="00B262A6"/>
    <w:rsid w:val="00B320D0"/>
    <w:rsid w:val="00B3586B"/>
    <w:rsid w:val="00B412B8"/>
    <w:rsid w:val="00B57137"/>
    <w:rsid w:val="00B606C4"/>
    <w:rsid w:val="00B6165F"/>
    <w:rsid w:val="00B64C3F"/>
    <w:rsid w:val="00B865C3"/>
    <w:rsid w:val="00BA181A"/>
    <w:rsid w:val="00BA4C08"/>
    <w:rsid w:val="00BC0FDB"/>
    <w:rsid w:val="00BC1878"/>
    <w:rsid w:val="00BC2D7C"/>
    <w:rsid w:val="00BD5186"/>
    <w:rsid w:val="00BF6A02"/>
    <w:rsid w:val="00C07C3E"/>
    <w:rsid w:val="00C07CD8"/>
    <w:rsid w:val="00C12030"/>
    <w:rsid w:val="00C15989"/>
    <w:rsid w:val="00C15F05"/>
    <w:rsid w:val="00C22CD1"/>
    <w:rsid w:val="00C26BE0"/>
    <w:rsid w:val="00C57C73"/>
    <w:rsid w:val="00C72055"/>
    <w:rsid w:val="00C77B75"/>
    <w:rsid w:val="00C848BA"/>
    <w:rsid w:val="00C848F8"/>
    <w:rsid w:val="00C97A1B"/>
    <w:rsid w:val="00CA3422"/>
    <w:rsid w:val="00CA4CA2"/>
    <w:rsid w:val="00CA65AC"/>
    <w:rsid w:val="00CB3A1B"/>
    <w:rsid w:val="00CB7596"/>
    <w:rsid w:val="00CC675C"/>
    <w:rsid w:val="00CC7202"/>
    <w:rsid w:val="00CD1650"/>
    <w:rsid w:val="00CD4136"/>
    <w:rsid w:val="00CD5621"/>
    <w:rsid w:val="00CD5963"/>
    <w:rsid w:val="00CD5FBC"/>
    <w:rsid w:val="00CE1BD7"/>
    <w:rsid w:val="00CF24AA"/>
    <w:rsid w:val="00CF2E2D"/>
    <w:rsid w:val="00CF514C"/>
    <w:rsid w:val="00CF760A"/>
    <w:rsid w:val="00D017D8"/>
    <w:rsid w:val="00D073AA"/>
    <w:rsid w:val="00D12C36"/>
    <w:rsid w:val="00D1595B"/>
    <w:rsid w:val="00D165AD"/>
    <w:rsid w:val="00D16D6E"/>
    <w:rsid w:val="00D22B46"/>
    <w:rsid w:val="00D23F47"/>
    <w:rsid w:val="00D27782"/>
    <w:rsid w:val="00D27FDB"/>
    <w:rsid w:val="00D33F26"/>
    <w:rsid w:val="00D3734B"/>
    <w:rsid w:val="00D4670D"/>
    <w:rsid w:val="00D50B33"/>
    <w:rsid w:val="00D5157F"/>
    <w:rsid w:val="00D60B0D"/>
    <w:rsid w:val="00D702C2"/>
    <w:rsid w:val="00D819C6"/>
    <w:rsid w:val="00D82CA7"/>
    <w:rsid w:val="00D8704A"/>
    <w:rsid w:val="00D870AB"/>
    <w:rsid w:val="00D9441A"/>
    <w:rsid w:val="00D97C44"/>
    <w:rsid w:val="00DA0E86"/>
    <w:rsid w:val="00DA5AE7"/>
    <w:rsid w:val="00DA7F1C"/>
    <w:rsid w:val="00DB7020"/>
    <w:rsid w:val="00DC2861"/>
    <w:rsid w:val="00DC59EE"/>
    <w:rsid w:val="00DC7577"/>
    <w:rsid w:val="00DD05C8"/>
    <w:rsid w:val="00DE06A2"/>
    <w:rsid w:val="00DE0859"/>
    <w:rsid w:val="00DE1283"/>
    <w:rsid w:val="00DE723D"/>
    <w:rsid w:val="00DF5B6A"/>
    <w:rsid w:val="00DF7C76"/>
    <w:rsid w:val="00E02BA0"/>
    <w:rsid w:val="00E05E55"/>
    <w:rsid w:val="00E118E9"/>
    <w:rsid w:val="00E1543D"/>
    <w:rsid w:val="00E27415"/>
    <w:rsid w:val="00E3458F"/>
    <w:rsid w:val="00E35C19"/>
    <w:rsid w:val="00E37BCC"/>
    <w:rsid w:val="00E40016"/>
    <w:rsid w:val="00E40E42"/>
    <w:rsid w:val="00E43147"/>
    <w:rsid w:val="00E53F4A"/>
    <w:rsid w:val="00E618D8"/>
    <w:rsid w:val="00E62570"/>
    <w:rsid w:val="00E74A9F"/>
    <w:rsid w:val="00E74B68"/>
    <w:rsid w:val="00E80832"/>
    <w:rsid w:val="00E962D3"/>
    <w:rsid w:val="00EB1778"/>
    <w:rsid w:val="00EF3471"/>
    <w:rsid w:val="00EF7767"/>
    <w:rsid w:val="00F00F09"/>
    <w:rsid w:val="00F018C9"/>
    <w:rsid w:val="00F02A73"/>
    <w:rsid w:val="00F04CE5"/>
    <w:rsid w:val="00F058F8"/>
    <w:rsid w:val="00F1115E"/>
    <w:rsid w:val="00F12CDC"/>
    <w:rsid w:val="00F20C3B"/>
    <w:rsid w:val="00F229D1"/>
    <w:rsid w:val="00F332BB"/>
    <w:rsid w:val="00F35424"/>
    <w:rsid w:val="00F3628F"/>
    <w:rsid w:val="00F444D1"/>
    <w:rsid w:val="00F47015"/>
    <w:rsid w:val="00F546A6"/>
    <w:rsid w:val="00F56151"/>
    <w:rsid w:val="00F57784"/>
    <w:rsid w:val="00F67C97"/>
    <w:rsid w:val="00F8222D"/>
    <w:rsid w:val="00F85DB8"/>
    <w:rsid w:val="00F87166"/>
    <w:rsid w:val="00F93B6C"/>
    <w:rsid w:val="00F97F48"/>
    <w:rsid w:val="00FA3727"/>
    <w:rsid w:val="00FB0E3F"/>
    <w:rsid w:val="00FB45C3"/>
    <w:rsid w:val="00FB4CB1"/>
    <w:rsid w:val="00FC5600"/>
    <w:rsid w:val="00FC58B4"/>
    <w:rsid w:val="00FD2CEC"/>
    <w:rsid w:val="00FD45C6"/>
    <w:rsid w:val="00FE6E39"/>
    <w:rsid w:val="00FE7915"/>
    <w:rsid w:val="00FF1D8A"/>
    <w:rsid w:val="00FF4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2E"/>
    <w:pPr>
      <w:widowControl w:val="0"/>
      <w:jc w:val="both"/>
    </w:pPr>
  </w:style>
  <w:style w:type="paragraph" w:styleId="1">
    <w:name w:val="heading 1"/>
    <w:basedOn w:val="a"/>
    <w:next w:val="a"/>
    <w:link w:val="1Char"/>
    <w:uiPriority w:val="1"/>
    <w:qFormat/>
    <w:rsid w:val="00F67C9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67C97"/>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
    <w:uiPriority w:val="9"/>
    <w:unhideWhenUsed/>
    <w:qFormat/>
    <w:rsid w:val="00F67C97"/>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F67C97"/>
    <w:pPr>
      <w:keepNext/>
      <w:keepLines/>
      <w:spacing w:before="280" w:after="290" w:line="376" w:lineRule="auto"/>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6F27B5"/>
    <w:pPr>
      <w:ind w:firstLineChars="200" w:firstLine="420"/>
    </w:pPr>
  </w:style>
  <w:style w:type="paragraph" w:styleId="a4">
    <w:name w:val="Balloon Text"/>
    <w:basedOn w:val="a"/>
    <w:link w:val="Char0"/>
    <w:uiPriority w:val="99"/>
    <w:unhideWhenUsed/>
    <w:qFormat/>
    <w:rsid w:val="00194A9D"/>
    <w:rPr>
      <w:sz w:val="18"/>
      <w:szCs w:val="18"/>
    </w:rPr>
  </w:style>
  <w:style w:type="character" w:customStyle="1" w:styleId="Char0">
    <w:name w:val="批注框文本 Char"/>
    <w:basedOn w:val="a0"/>
    <w:link w:val="a4"/>
    <w:uiPriority w:val="99"/>
    <w:qFormat/>
    <w:rsid w:val="00194A9D"/>
    <w:rPr>
      <w:sz w:val="18"/>
      <w:szCs w:val="18"/>
    </w:rPr>
  </w:style>
  <w:style w:type="paragraph" w:styleId="a5">
    <w:name w:val="Date"/>
    <w:basedOn w:val="a"/>
    <w:next w:val="a"/>
    <w:link w:val="Char1"/>
    <w:uiPriority w:val="99"/>
    <w:semiHidden/>
    <w:unhideWhenUsed/>
    <w:qFormat/>
    <w:rsid w:val="00136362"/>
    <w:pPr>
      <w:ind w:leftChars="2500" w:left="100"/>
    </w:pPr>
  </w:style>
  <w:style w:type="character" w:customStyle="1" w:styleId="Char1">
    <w:name w:val="日期 Char"/>
    <w:basedOn w:val="a0"/>
    <w:link w:val="a5"/>
    <w:uiPriority w:val="99"/>
    <w:semiHidden/>
    <w:qFormat/>
    <w:rsid w:val="00136362"/>
  </w:style>
  <w:style w:type="character" w:styleId="a6">
    <w:name w:val="annotation reference"/>
    <w:basedOn w:val="a0"/>
    <w:uiPriority w:val="99"/>
    <w:unhideWhenUsed/>
    <w:qFormat/>
    <w:rsid w:val="00F93B6C"/>
    <w:rPr>
      <w:sz w:val="21"/>
      <w:szCs w:val="21"/>
    </w:rPr>
  </w:style>
  <w:style w:type="paragraph" w:styleId="a7">
    <w:name w:val="annotation text"/>
    <w:basedOn w:val="a"/>
    <w:link w:val="Char2"/>
    <w:uiPriority w:val="99"/>
    <w:unhideWhenUsed/>
    <w:qFormat/>
    <w:rsid w:val="00F93B6C"/>
    <w:pPr>
      <w:jc w:val="left"/>
    </w:pPr>
  </w:style>
  <w:style w:type="character" w:customStyle="1" w:styleId="Char2">
    <w:name w:val="批注文字 Char"/>
    <w:basedOn w:val="a0"/>
    <w:link w:val="a7"/>
    <w:uiPriority w:val="99"/>
    <w:qFormat/>
    <w:rsid w:val="00F93B6C"/>
  </w:style>
  <w:style w:type="paragraph" w:styleId="a8">
    <w:name w:val="annotation subject"/>
    <w:basedOn w:val="a7"/>
    <w:next w:val="a7"/>
    <w:link w:val="Char3"/>
    <w:uiPriority w:val="99"/>
    <w:unhideWhenUsed/>
    <w:qFormat/>
    <w:rsid w:val="00F93B6C"/>
    <w:rPr>
      <w:b/>
      <w:bCs/>
    </w:rPr>
  </w:style>
  <w:style w:type="character" w:customStyle="1" w:styleId="Char3">
    <w:name w:val="批注主题 Char"/>
    <w:basedOn w:val="Char2"/>
    <w:link w:val="a8"/>
    <w:uiPriority w:val="99"/>
    <w:qFormat/>
    <w:rsid w:val="00F93B6C"/>
    <w:rPr>
      <w:b/>
      <w:bCs/>
    </w:rPr>
  </w:style>
  <w:style w:type="paragraph" w:customStyle="1" w:styleId="Default">
    <w:name w:val="Default"/>
    <w:qFormat/>
    <w:rsid w:val="00A610BA"/>
    <w:pPr>
      <w:widowControl w:val="0"/>
      <w:autoSpaceDE w:val="0"/>
      <w:autoSpaceDN w:val="0"/>
      <w:adjustRightInd w:val="0"/>
    </w:pPr>
    <w:rPr>
      <w:rFonts w:ascii="宋体" w:cs="宋体"/>
      <w:color w:val="000000"/>
      <w:kern w:val="0"/>
      <w:sz w:val="24"/>
      <w:szCs w:val="24"/>
    </w:rPr>
  </w:style>
  <w:style w:type="character" w:customStyle="1" w:styleId="Char">
    <w:name w:val="列出段落 Char"/>
    <w:link w:val="a3"/>
    <w:locked/>
    <w:rsid w:val="00E962D3"/>
  </w:style>
  <w:style w:type="character" w:customStyle="1" w:styleId="1Char">
    <w:name w:val="标题 1 Char"/>
    <w:basedOn w:val="a0"/>
    <w:link w:val="1"/>
    <w:uiPriority w:val="1"/>
    <w:qFormat/>
    <w:rsid w:val="00F67C97"/>
    <w:rPr>
      <w:b/>
      <w:bCs/>
      <w:kern w:val="44"/>
      <w:sz w:val="44"/>
      <w:szCs w:val="44"/>
    </w:rPr>
  </w:style>
  <w:style w:type="paragraph" w:customStyle="1" w:styleId="21">
    <w:name w:val="标题 21"/>
    <w:basedOn w:val="a"/>
    <w:next w:val="a"/>
    <w:uiPriority w:val="9"/>
    <w:unhideWhenUsed/>
    <w:qFormat/>
    <w:rsid w:val="00F67C97"/>
    <w:pPr>
      <w:keepNext/>
      <w:keepLines/>
      <w:spacing w:before="260" w:after="260" w:line="416" w:lineRule="auto"/>
      <w:outlineLvl w:val="1"/>
    </w:pPr>
    <w:rPr>
      <w:rFonts w:ascii="Calibri Light" w:eastAsia="宋体" w:hAnsi="Calibri Light" w:cs="Times New Roman"/>
      <w:b/>
      <w:bCs/>
      <w:sz w:val="32"/>
      <w:szCs w:val="32"/>
    </w:rPr>
  </w:style>
  <w:style w:type="character" w:customStyle="1" w:styleId="3Char">
    <w:name w:val="标题 3 Char"/>
    <w:basedOn w:val="a0"/>
    <w:link w:val="3"/>
    <w:uiPriority w:val="9"/>
    <w:qFormat/>
    <w:rsid w:val="00F67C97"/>
    <w:rPr>
      <w:b/>
      <w:bCs/>
      <w:sz w:val="32"/>
      <w:szCs w:val="32"/>
    </w:rPr>
  </w:style>
  <w:style w:type="paragraph" w:customStyle="1" w:styleId="41">
    <w:name w:val="标题 41"/>
    <w:basedOn w:val="a"/>
    <w:next w:val="a"/>
    <w:uiPriority w:val="9"/>
    <w:unhideWhenUsed/>
    <w:qFormat/>
    <w:rsid w:val="00F67C97"/>
    <w:pPr>
      <w:keepNext/>
      <w:keepLines/>
      <w:spacing w:before="280" w:after="290" w:line="376" w:lineRule="auto"/>
      <w:outlineLvl w:val="3"/>
    </w:pPr>
    <w:rPr>
      <w:rFonts w:ascii="Calibri Light" w:eastAsia="宋体" w:hAnsi="Calibri Light" w:cs="Times New Roman"/>
      <w:b/>
      <w:bCs/>
      <w:sz w:val="28"/>
      <w:szCs w:val="28"/>
    </w:rPr>
  </w:style>
  <w:style w:type="numbering" w:customStyle="1" w:styleId="10">
    <w:name w:val="无列表1"/>
    <w:next w:val="a2"/>
    <w:uiPriority w:val="99"/>
    <w:semiHidden/>
    <w:unhideWhenUsed/>
    <w:rsid w:val="00F67C97"/>
  </w:style>
  <w:style w:type="paragraph" w:styleId="a9">
    <w:name w:val="caption"/>
    <w:basedOn w:val="a"/>
    <w:next w:val="a"/>
    <w:uiPriority w:val="99"/>
    <w:qFormat/>
    <w:rsid w:val="00F67C97"/>
    <w:rPr>
      <w:rFonts w:ascii="Calibri Light" w:eastAsia="黑体" w:hAnsi="Calibri Light" w:cs="Times New Roman"/>
      <w:sz w:val="20"/>
      <w:szCs w:val="20"/>
    </w:rPr>
  </w:style>
  <w:style w:type="paragraph" w:styleId="aa">
    <w:name w:val="Body Text"/>
    <w:basedOn w:val="a"/>
    <w:link w:val="Char4"/>
    <w:uiPriority w:val="1"/>
    <w:qFormat/>
    <w:rsid w:val="00F67C97"/>
    <w:pPr>
      <w:ind w:left="140"/>
      <w:jc w:val="left"/>
    </w:pPr>
    <w:rPr>
      <w:rFonts w:ascii="宋体" w:eastAsia="宋体" w:hAnsi="宋体"/>
      <w:kern w:val="0"/>
      <w:sz w:val="24"/>
      <w:szCs w:val="24"/>
      <w:lang w:eastAsia="en-US"/>
    </w:rPr>
  </w:style>
  <w:style w:type="character" w:customStyle="1" w:styleId="Char4">
    <w:name w:val="正文文本 Char"/>
    <w:basedOn w:val="a0"/>
    <w:link w:val="aa"/>
    <w:uiPriority w:val="1"/>
    <w:qFormat/>
    <w:rsid w:val="00F67C97"/>
    <w:rPr>
      <w:rFonts w:ascii="宋体" w:eastAsia="宋体" w:hAnsi="宋体"/>
      <w:kern w:val="0"/>
      <w:sz w:val="24"/>
      <w:szCs w:val="24"/>
      <w:lang w:eastAsia="en-US"/>
    </w:rPr>
  </w:style>
  <w:style w:type="paragraph" w:styleId="30">
    <w:name w:val="toc 3"/>
    <w:basedOn w:val="a"/>
    <w:next w:val="a"/>
    <w:uiPriority w:val="39"/>
    <w:unhideWhenUsed/>
    <w:qFormat/>
    <w:rsid w:val="00F67C97"/>
    <w:pPr>
      <w:ind w:leftChars="400" w:left="840"/>
    </w:pPr>
  </w:style>
  <w:style w:type="paragraph" w:styleId="ab">
    <w:name w:val="endnote text"/>
    <w:basedOn w:val="a"/>
    <w:link w:val="Char5"/>
    <w:uiPriority w:val="99"/>
    <w:unhideWhenUsed/>
    <w:qFormat/>
    <w:rsid w:val="00F67C97"/>
    <w:pPr>
      <w:snapToGrid w:val="0"/>
      <w:jc w:val="left"/>
    </w:pPr>
  </w:style>
  <w:style w:type="character" w:customStyle="1" w:styleId="Char5">
    <w:name w:val="尾注文本 Char"/>
    <w:basedOn w:val="a0"/>
    <w:link w:val="ab"/>
    <w:uiPriority w:val="99"/>
    <w:qFormat/>
    <w:rsid w:val="00F67C97"/>
  </w:style>
  <w:style w:type="paragraph" w:styleId="ac">
    <w:name w:val="footer"/>
    <w:basedOn w:val="a"/>
    <w:link w:val="Char6"/>
    <w:uiPriority w:val="99"/>
    <w:unhideWhenUsed/>
    <w:qFormat/>
    <w:rsid w:val="00F67C97"/>
    <w:pPr>
      <w:tabs>
        <w:tab w:val="center" w:pos="4153"/>
        <w:tab w:val="right" w:pos="8306"/>
      </w:tabs>
      <w:snapToGrid w:val="0"/>
      <w:jc w:val="left"/>
    </w:pPr>
    <w:rPr>
      <w:sz w:val="18"/>
      <w:szCs w:val="18"/>
    </w:rPr>
  </w:style>
  <w:style w:type="character" w:customStyle="1" w:styleId="Char6">
    <w:name w:val="页脚 Char"/>
    <w:basedOn w:val="a0"/>
    <w:link w:val="ac"/>
    <w:uiPriority w:val="99"/>
    <w:qFormat/>
    <w:rsid w:val="00F67C97"/>
    <w:rPr>
      <w:sz w:val="18"/>
      <w:szCs w:val="18"/>
    </w:rPr>
  </w:style>
  <w:style w:type="paragraph" w:styleId="ad">
    <w:name w:val="header"/>
    <w:basedOn w:val="a"/>
    <w:link w:val="Char7"/>
    <w:uiPriority w:val="99"/>
    <w:unhideWhenUsed/>
    <w:qFormat/>
    <w:rsid w:val="00F67C97"/>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d"/>
    <w:uiPriority w:val="99"/>
    <w:qFormat/>
    <w:rsid w:val="00F67C97"/>
    <w:rPr>
      <w:sz w:val="18"/>
      <w:szCs w:val="18"/>
    </w:rPr>
  </w:style>
  <w:style w:type="paragraph" w:styleId="11">
    <w:name w:val="toc 1"/>
    <w:basedOn w:val="a"/>
    <w:next w:val="a"/>
    <w:uiPriority w:val="39"/>
    <w:unhideWhenUsed/>
    <w:qFormat/>
    <w:rsid w:val="00F67C97"/>
  </w:style>
  <w:style w:type="paragraph" w:styleId="ae">
    <w:name w:val="footnote text"/>
    <w:basedOn w:val="a"/>
    <w:link w:val="Char8"/>
    <w:uiPriority w:val="99"/>
    <w:qFormat/>
    <w:rsid w:val="00F67C97"/>
    <w:pPr>
      <w:snapToGrid w:val="0"/>
      <w:jc w:val="left"/>
    </w:pPr>
    <w:rPr>
      <w:rFonts w:ascii="Calibri" w:eastAsia="宋体" w:hAnsi="Calibri" w:cs="Times New Roman"/>
      <w:sz w:val="18"/>
      <w:szCs w:val="18"/>
    </w:rPr>
  </w:style>
  <w:style w:type="character" w:customStyle="1" w:styleId="Char8">
    <w:name w:val="脚注文本 Char"/>
    <w:basedOn w:val="a0"/>
    <w:link w:val="ae"/>
    <w:uiPriority w:val="99"/>
    <w:qFormat/>
    <w:rsid w:val="00F67C97"/>
    <w:rPr>
      <w:rFonts w:ascii="Calibri" w:eastAsia="宋体" w:hAnsi="Calibri" w:cs="Times New Roman"/>
      <w:sz w:val="18"/>
      <w:szCs w:val="18"/>
    </w:rPr>
  </w:style>
  <w:style w:type="paragraph" w:styleId="20">
    <w:name w:val="toc 2"/>
    <w:basedOn w:val="a"/>
    <w:next w:val="a"/>
    <w:uiPriority w:val="39"/>
    <w:unhideWhenUsed/>
    <w:qFormat/>
    <w:rsid w:val="00F67C97"/>
    <w:pPr>
      <w:tabs>
        <w:tab w:val="right" w:leader="dot" w:pos="8296"/>
      </w:tabs>
      <w:ind w:leftChars="200" w:left="420"/>
    </w:pPr>
  </w:style>
  <w:style w:type="paragraph" w:styleId="af">
    <w:name w:val="Normal (Web)"/>
    <w:basedOn w:val="a"/>
    <w:uiPriority w:val="99"/>
    <w:semiHidden/>
    <w:unhideWhenUsed/>
    <w:qFormat/>
    <w:rsid w:val="00F67C97"/>
    <w:pPr>
      <w:widowControl/>
      <w:spacing w:before="100" w:beforeAutospacing="1" w:after="100" w:afterAutospacing="1"/>
      <w:jc w:val="left"/>
    </w:pPr>
    <w:rPr>
      <w:rFonts w:ascii="宋体" w:eastAsia="宋体" w:hAnsi="宋体" w:cs="宋体"/>
      <w:kern w:val="0"/>
      <w:sz w:val="24"/>
      <w:szCs w:val="24"/>
    </w:rPr>
  </w:style>
  <w:style w:type="character" w:styleId="af0">
    <w:name w:val="Strong"/>
    <w:basedOn w:val="a0"/>
    <w:uiPriority w:val="22"/>
    <w:qFormat/>
    <w:rsid w:val="00F67C97"/>
    <w:rPr>
      <w:b/>
      <w:bCs/>
    </w:rPr>
  </w:style>
  <w:style w:type="character" w:styleId="af1">
    <w:name w:val="endnote reference"/>
    <w:basedOn w:val="a0"/>
    <w:uiPriority w:val="99"/>
    <w:unhideWhenUsed/>
    <w:qFormat/>
    <w:rsid w:val="00F67C97"/>
    <w:rPr>
      <w:vertAlign w:val="superscript"/>
    </w:rPr>
  </w:style>
  <w:style w:type="character" w:customStyle="1" w:styleId="12">
    <w:name w:val="超链接1"/>
    <w:basedOn w:val="a0"/>
    <w:uiPriority w:val="99"/>
    <w:unhideWhenUsed/>
    <w:qFormat/>
    <w:rsid w:val="00F67C97"/>
    <w:rPr>
      <w:color w:val="0563C1"/>
      <w:u w:val="single"/>
    </w:rPr>
  </w:style>
  <w:style w:type="character" w:styleId="af2">
    <w:name w:val="footnote reference"/>
    <w:basedOn w:val="a0"/>
    <w:uiPriority w:val="99"/>
    <w:qFormat/>
    <w:rsid w:val="00F67C97"/>
    <w:rPr>
      <w:rFonts w:cs="Times New Roman"/>
      <w:vertAlign w:val="superscript"/>
    </w:rPr>
  </w:style>
  <w:style w:type="table" w:styleId="af3">
    <w:name w:val="Table Grid"/>
    <w:basedOn w:val="a1"/>
    <w:uiPriority w:val="59"/>
    <w:qFormat/>
    <w:rsid w:val="00F67C9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qFormat/>
    <w:rsid w:val="00F67C97"/>
    <w:rPr>
      <w:rFonts w:ascii="Calibri Light" w:eastAsia="宋体" w:hAnsi="Calibri Light" w:cs="Times New Roman"/>
      <w:b/>
      <w:bCs/>
      <w:sz w:val="32"/>
      <w:szCs w:val="32"/>
    </w:rPr>
  </w:style>
  <w:style w:type="character" w:customStyle="1" w:styleId="4Char">
    <w:name w:val="标题 4 Char"/>
    <w:basedOn w:val="a0"/>
    <w:link w:val="4"/>
    <w:uiPriority w:val="9"/>
    <w:qFormat/>
    <w:rsid w:val="00F67C97"/>
    <w:rPr>
      <w:rFonts w:ascii="Calibri Light" w:eastAsia="宋体" w:hAnsi="Calibri Light" w:cs="Times New Roman"/>
      <w:b/>
      <w:bCs/>
      <w:sz w:val="28"/>
      <w:szCs w:val="28"/>
    </w:rPr>
  </w:style>
  <w:style w:type="paragraph" w:customStyle="1" w:styleId="SSE">
    <w:name w:val="SSE正文"/>
    <w:basedOn w:val="a"/>
    <w:link w:val="SSEChar"/>
    <w:qFormat/>
    <w:rsid w:val="00F67C97"/>
    <w:pPr>
      <w:ind w:firstLineChars="200" w:firstLine="200"/>
    </w:pPr>
    <w:rPr>
      <w:rFonts w:ascii="Times New Roman" w:eastAsia="仿宋_GB2312" w:hAnsi="Times New Roman" w:cs="Times New Roman"/>
      <w:kern w:val="0"/>
      <w:sz w:val="28"/>
      <w:szCs w:val="28"/>
    </w:rPr>
  </w:style>
  <w:style w:type="character" w:customStyle="1" w:styleId="SSEChar">
    <w:name w:val="SSE正文 Char"/>
    <w:link w:val="SSE"/>
    <w:qFormat/>
    <w:locked/>
    <w:rsid w:val="00F67C97"/>
    <w:rPr>
      <w:rFonts w:ascii="Times New Roman" w:eastAsia="仿宋_GB2312" w:hAnsi="Times New Roman" w:cs="Times New Roman"/>
      <w:kern w:val="0"/>
      <w:sz w:val="28"/>
      <w:szCs w:val="28"/>
    </w:rPr>
  </w:style>
  <w:style w:type="paragraph" w:customStyle="1" w:styleId="SSE2">
    <w:name w:val="SSE标题2"/>
    <w:basedOn w:val="2"/>
    <w:link w:val="SSE2Char"/>
    <w:qFormat/>
    <w:rsid w:val="00F67C97"/>
  </w:style>
  <w:style w:type="character" w:customStyle="1" w:styleId="SSE2Char">
    <w:name w:val="SSE标题2 Char"/>
    <w:link w:val="SSE2"/>
    <w:qFormat/>
    <w:locked/>
    <w:rsid w:val="00F67C97"/>
    <w:rPr>
      <w:rFonts w:ascii="Calibri Light" w:eastAsia="宋体" w:hAnsi="Calibri Light" w:cs="Times New Roman"/>
      <w:b/>
      <w:bCs/>
      <w:sz w:val="32"/>
      <w:szCs w:val="32"/>
    </w:rPr>
  </w:style>
  <w:style w:type="paragraph" w:customStyle="1" w:styleId="SSE1">
    <w:name w:val="SSE标题1"/>
    <w:basedOn w:val="1"/>
    <w:link w:val="SSE1Char"/>
    <w:uiPriority w:val="99"/>
    <w:qFormat/>
    <w:rsid w:val="00F67C97"/>
    <w:pPr>
      <w:spacing w:before="0" w:after="120" w:line="240" w:lineRule="auto"/>
    </w:pPr>
    <w:rPr>
      <w:rFonts w:ascii="Times New Roman" w:eastAsia="黑体" w:hAnsi="Times New Roman" w:cs="Times New Roman"/>
      <w:sz w:val="30"/>
      <w:szCs w:val="30"/>
    </w:rPr>
  </w:style>
  <w:style w:type="character" w:customStyle="1" w:styleId="SSE1Char">
    <w:name w:val="SSE标题1 Char"/>
    <w:link w:val="SSE1"/>
    <w:uiPriority w:val="99"/>
    <w:qFormat/>
    <w:locked/>
    <w:rsid w:val="00F67C97"/>
    <w:rPr>
      <w:rFonts w:ascii="Times New Roman" w:eastAsia="黑体" w:hAnsi="Times New Roman" w:cs="Times New Roman"/>
      <w:b/>
      <w:bCs/>
      <w:kern w:val="44"/>
      <w:sz w:val="30"/>
      <w:szCs w:val="30"/>
    </w:rPr>
  </w:style>
  <w:style w:type="paragraph" w:customStyle="1" w:styleId="SSE0">
    <w:name w:val="SSE表格文字"/>
    <w:basedOn w:val="a"/>
    <w:link w:val="SSEChar0"/>
    <w:uiPriority w:val="99"/>
    <w:qFormat/>
    <w:rsid w:val="00F67C97"/>
    <w:pPr>
      <w:widowControl/>
      <w:jc w:val="center"/>
    </w:pPr>
    <w:rPr>
      <w:rFonts w:ascii="Times New Roman" w:eastAsia="仿宋_GB2312" w:hAnsi="Times New Roman" w:cs="Times New Roman"/>
      <w:color w:val="000000"/>
      <w:kern w:val="0"/>
      <w:sz w:val="24"/>
      <w:szCs w:val="24"/>
    </w:rPr>
  </w:style>
  <w:style w:type="character" w:customStyle="1" w:styleId="SSEChar0">
    <w:name w:val="SSE表格文字 Char"/>
    <w:link w:val="SSE0"/>
    <w:uiPriority w:val="99"/>
    <w:qFormat/>
    <w:locked/>
    <w:rsid w:val="00F67C97"/>
    <w:rPr>
      <w:rFonts w:ascii="Times New Roman" w:eastAsia="仿宋_GB2312" w:hAnsi="Times New Roman" w:cs="Times New Roman"/>
      <w:color w:val="000000"/>
      <w:kern w:val="0"/>
      <w:sz w:val="24"/>
      <w:szCs w:val="24"/>
    </w:rPr>
  </w:style>
  <w:style w:type="paragraph" w:customStyle="1" w:styleId="13">
    <w:name w:val="列出段落1"/>
    <w:basedOn w:val="a"/>
    <w:uiPriority w:val="34"/>
    <w:qFormat/>
    <w:rsid w:val="00F67C97"/>
    <w:pPr>
      <w:ind w:firstLineChars="200" w:firstLine="420"/>
    </w:pPr>
    <w:rPr>
      <w:rFonts w:ascii="Calibri" w:eastAsia="宋体" w:hAnsi="Calibri"/>
    </w:rPr>
  </w:style>
  <w:style w:type="paragraph" w:customStyle="1" w:styleId="TOC1">
    <w:name w:val="TOC 标题1"/>
    <w:basedOn w:val="1"/>
    <w:next w:val="a"/>
    <w:uiPriority w:val="39"/>
    <w:unhideWhenUsed/>
    <w:qFormat/>
    <w:rsid w:val="00F67C97"/>
    <w:pPr>
      <w:widowControl/>
      <w:spacing w:before="480" w:after="0" w:line="276" w:lineRule="auto"/>
      <w:jc w:val="left"/>
      <w:outlineLvl w:val="9"/>
    </w:pPr>
    <w:rPr>
      <w:rFonts w:ascii="Calibri Light" w:eastAsia="宋体" w:hAnsi="Calibri Light" w:cs="Times New Roman"/>
      <w:color w:val="2E74B5"/>
      <w:kern w:val="0"/>
      <w:sz w:val="28"/>
      <w:szCs w:val="28"/>
    </w:rPr>
  </w:style>
  <w:style w:type="paragraph" w:customStyle="1" w:styleId="14">
    <w:name w:val="修订1"/>
    <w:hidden/>
    <w:uiPriority w:val="99"/>
    <w:semiHidden/>
    <w:qFormat/>
    <w:rsid w:val="00F67C97"/>
  </w:style>
  <w:style w:type="table" w:customStyle="1" w:styleId="TableNormal">
    <w:name w:val="Table Normal"/>
    <w:uiPriority w:val="2"/>
    <w:unhideWhenUsed/>
    <w:qFormat/>
    <w:rsid w:val="00F67C97"/>
    <w:pPr>
      <w:widowControl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F67C97"/>
    <w:pPr>
      <w:jc w:val="left"/>
    </w:pPr>
    <w:rPr>
      <w:kern w:val="0"/>
      <w:sz w:val="22"/>
      <w:lang w:eastAsia="en-US"/>
    </w:rPr>
  </w:style>
  <w:style w:type="paragraph" w:customStyle="1" w:styleId="22">
    <w:name w:val="修订2"/>
    <w:hidden/>
    <w:uiPriority w:val="99"/>
    <w:semiHidden/>
    <w:qFormat/>
    <w:rsid w:val="00F67C97"/>
  </w:style>
  <w:style w:type="table" w:customStyle="1" w:styleId="1-11">
    <w:name w:val="中等深浅底纹 1 - 着色 11"/>
    <w:basedOn w:val="a1"/>
    <w:uiPriority w:val="63"/>
    <w:qFormat/>
    <w:rsid w:val="00F67C97"/>
    <w:rPr>
      <w:kern w:val="0"/>
      <w:sz w:val="20"/>
      <w:szCs w:val="20"/>
    </w:rPr>
    <w:tblPr>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af4">
    <w:name w:val="Revision"/>
    <w:hidden/>
    <w:uiPriority w:val="99"/>
    <w:semiHidden/>
    <w:rsid w:val="00F67C97"/>
  </w:style>
  <w:style w:type="character" w:styleId="af5">
    <w:name w:val="Hyperlink"/>
    <w:basedOn w:val="a0"/>
    <w:uiPriority w:val="99"/>
    <w:unhideWhenUsed/>
    <w:rsid w:val="00F67C97"/>
    <w:rPr>
      <w:color w:val="0000FF" w:themeColor="hyperlink"/>
      <w:u w:val="single"/>
    </w:rPr>
  </w:style>
  <w:style w:type="character" w:customStyle="1" w:styleId="2Char1">
    <w:name w:val="标题 2 Char1"/>
    <w:basedOn w:val="a0"/>
    <w:uiPriority w:val="9"/>
    <w:semiHidden/>
    <w:rsid w:val="00F67C97"/>
    <w:rPr>
      <w:rFonts w:asciiTheme="majorHAnsi" w:eastAsiaTheme="majorEastAsia" w:hAnsiTheme="majorHAnsi" w:cstheme="majorBidi"/>
      <w:b/>
      <w:bCs/>
      <w:sz w:val="32"/>
      <w:szCs w:val="32"/>
    </w:rPr>
  </w:style>
  <w:style w:type="character" w:customStyle="1" w:styleId="4Char1">
    <w:name w:val="标题 4 Char1"/>
    <w:basedOn w:val="a0"/>
    <w:uiPriority w:val="9"/>
    <w:semiHidden/>
    <w:rsid w:val="00F67C97"/>
    <w:rPr>
      <w:rFonts w:asciiTheme="majorHAnsi" w:eastAsiaTheme="majorEastAsia" w:hAnsiTheme="majorHAnsi" w:cstheme="majorBidi"/>
      <w:b/>
      <w:bCs/>
      <w:sz w:val="28"/>
      <w:szCs w:val="28"/>
    </w:rPr>
  </w:style>
  <w:style w:type="table" w:customStyle="1" w:styleId="15">
    <w:name w:val="网格型1"/>
    <w:basedOn w:val="a1"/>
    <w:next w:val="af3"/>
    <w:uiPriority w:val="59"/>
    <w:qFormat/>
    <w:rsid w:val="000C5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2674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2E"/>
    <w:pPr>
      <w:widowControl w:val="0"/>
      <w:jc w:val="both"/>
    </w:pPr>
  </w:style>
  <w:style w:type="paragraph" w:styleId="1">
    <w:name w:val="heading 1"/>
    <w:basedOn w:val="a"/>
    <w:next w:val="a"/>
    <w:link w:val="1Char"/>
    <w:uiPriority w:val="1"/>
    <w:qFormat/>
    <w:rsid w:val="00F67C9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67C97"/>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
    <w:uiPriority w:val="9"/>
    <w:unhideWhenUsed/>
    <w:qFormat/>
    <w:rsid w:val="00F67C97"/>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F67C97"/>
    <w:pPr>
      <w:keepNext/>
      <w:keepLines/>
      <w:spacing w:before="280" w:after="290" w:line="376" w:lineRule="auto"/>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6F27B5"/>
    <w:pPr>
      <w:ind w:firstLineChars="200" w:firstLine="420"/>
    </w:pPr>
  </w:style>
  <w:style w:type="paragraph" w:styleId="a4">
    <w:name w:val="Balloon Text"/>
    <w:basedOn w:val="a"/>
    <w:link w:val="Char0"/>
    <w:uiPriority w:val="99"/>
    <w:unhideWhenUsed/>
    <w:qFormat/>
    <w:rsid w:val="00194A9D"/>
    <w:rPr>
      <w:sz w:val="18"/>
      <w:szCs w:val="18"/>
    </w:rPr>
  </w:style>
  <w:style w:type="character" w:customStyle="1" w:styleId="Char0">
    <w:name w:val="批注框文本 Char"/>
    <w:basedOn w:val="a0"/>
    <w:link w:val="a4"/>
    <w:uiPriority w:val="99"/>
    <w:qFormat/>
    <w:rsid w:val="00194A9D"/>
    <w:rPr>
      <w:sz w:val="18"/>
      <w:szCs w:val="18"/>
    </w:rPr>
  </w:style>
  <w:style w:type="paragraph" w:styleId="a5">
    <w:name w:val="Date"/>
    <w:basedOn w:val="a"/>
    <w:next w:val="a"/>
    <w:link w:val="Char1"/>
    <w:uiPriority w:val="99"/>
    <w:semiHidden/>
    <w:unhideWhenUsed/>
    <w:qFormat/>
    <w:rsid w:val="00136362"/>
    <w:pPr>
      <w:ind w:leftChars="2500" w:left="100"/>
    </w:pPr>
  </w:style>
  <w:style w:type="character" w:customStyle="1" w:styleId="Char1">
    <w:name w:val="日期 Char"/>
    <w:basedOn w:val="a0"/>
    <w:link w:val="a5"/>
    <w:uiPriority w:val="99"/>
    <w:semiHidden/>
    <w:qFormat/>
    <w:rsid w:val="00136362"/>
  </w:style>
  <w:style w:type="character" w:styleId="a6">
    <w:name w:val="annotation reference"/>
    <w:basedOn w:val="a0"/>
    <w:uiPriority w:val="99"/>
    <w:unhideWhenUsed/>
    <w:qFormat/>
    <w:rsid w:val="00F93B6C"/>
    <w:rPr>
      <w:sz w:val="21"/>
      <w:szCs w:val="21"/>
    </w:rPr>
  </w:style>
  <w:style w:type="paragraph" w:styleId="a7">
    <w:name w:val="annotation text"/>
    <w:basedOn w:val="a"/>
    <w:link w:val="Char2"/>
    <w:uiPriority w:val="99"/>
    <w:unhideWhenUsed/>
    <w:qFormat/>
    <w:rsid w:val="00F93B6C"/>
    <w:pPr>
      <w:jc w:val="left"/>
    </w:pPr>
  </w:style>
  <w:style w:type="character" w:customStyle="1" w:styleId="Char2">
    <w:name w:val="批注文字 Char"/>
    <w:basedOn w:val="a0"/>
    <w:link w:val="a7"/>
    <w:uiPriority w:val="99"/>
    <w:qFormat/>
    <w:rsid w:val="00F93B6C"/>
  </w:style>
  <w:style w:type="paragraph" w:styleId="a8">
    <w:name w:val="annotation subject"/>
    <w:basedOn w:val="a7"/>
    <w:next w:val="a7"/>
    <w:link w:val="Char3"/>
    <w:uiPriority w:val="99"/>
    <w:unhideWhenUsed/>
    <w:qFormat/>
    <w:rsid w:val="00F93B6C"/>
    <w:rPr>
      <w:b/>
      <w:bCs/>
    </w:rPr>
  </w:style>
  <w:style w:type="character" w:customStyle="1" w:styleId="Char3">
    <w:name w:val="批注主题 Char"/>
    <w:basedOn w:val="Char2"/>
    <w:link w:val="a8"/>
    <w:uiPriority w:val="99"/>
    <w:qFormat/>
    <w:rsid w:val="00F93B6C"/>
    <w:rPr>
      <w:b/>
      <w:bCs/>
    </w:rPr>
  </w:style>
  <w:style w:type="paragraph" w:customStyle="1" w:styleId="Default">
    <w:name w:val="Default"/>
    <w:qFormat/>
    <w:rsid w:val="00A610BA"/>
    <w:pPr>
      <w:widowControl w:val="0"/>
      <w:autoSpaceDE w:val="0"/>
      <w:autoSpaceDN w:val="0"/>
      <w:adjustRightInd w:val="0"/>
    </w:pPr>
    <w:rPr>
      <w:rFonts w:ascii="宋体" w:cs="宋体"/>
      <w:color w:val="000000"/>
      <w:kern w:val="0"/>
      <w:sz w:val="24"/>
      <w:szCs w:val="24"/>
    </w:rPr>
  </w:style>
  <w:style w:type="character" w:customStyle="1" w:styleId="Char">
    <w:name w:val="列出段落 Char"/>
    <w:link w:val="a3"/>
    <w:locked/>
    <w:rsid w:val="00E962D3"/>
  </w:style>
  <w:style w:type="character" w:customStyle="1" w:styleId="1Char">
    <w:name w:val="标题 1 Char"/>
    <w:basedOn w:val="a0"/>
    <w:link w:val="1"/>
    <w:uiPriority w:val="1"/>
    <w:qFormat/>
    <w:rsid w:val="00F67C97"/>
    <w:rPr>
      <w:b/>
      <w:bCs/>
      <w:kern w:val="44"/>
      <w:sz w:val="44"/>
      <w:szCs w:val="44"/>
    </w:rPr>
  </w:style>
  <w:style w:type="paragraph" w:customStyle="1" w:styleId="21">
    <w:name w:val="标题 21"/>
    <w:basedOn w:val="a"/>
    <w:next w:val="a"/>
    <w:uiPriority w:val="9"/>
    <w:unhideWhenUsed/>
    <w:qFormat/>
    <w:rsid w:val="00F67C97"/>
    <w:pPr>
      <w:keepNext/>
      <w:keepLines/>
      <w:spacing w:before="260" w:after="260" w:line="416" w:lineRule="auto"/>
      <w:outlineLvl w:val="1"/>
    </w:pPr>
    <w:rPr>
      <w:rFonts w:ascii="Calibri Light" w:eastAsia="宋体" w:hAnsi="Calibri Light" w:cs="Times New Roman"/>
      <w:b/>
      <w:bCs/>
      <w:sz w:val="32"/>
      <w:szCs w:val="32"/>
    </w:rPr>
  </w:style>
  <w:style w:type="character" w:customStyle="1" w:styleId="3Char">
    <w:name w:val="标题 3 Char"/>
    <w:basedOn w:val="a0"/>
    <w:link w:val="3"/>
    <w:uiPriority w:val="9"/>
    <w:qFormat/>
    <w:rsid w:val="00F67C97"/>
    <w:rPr>
      <w:b/>
      <w:bCs/>
      <w:sz w:val="32"/>
      <w:szCs w:val="32"/>
    </w:rPr>
  </w:style>
  <w:style w:type="paragraph" w:customStyle="1" w:styleId="41">
    <w:name w:val="标题 41"/>
    <w:basedOn w:val="a"/>
    <w:next w:val="a"/>
    <w:uiPriority w:val="9"/>
    <w:unhideWhenUsed/>
    <w:qFormat/>
    <w:rsid w:val="00F67C97"/>
    <w:pPr>
      <w:keepNext/>
      <w:keepLines/>
      <w:spacing w:before="280" w:after="290" w:line="376" w:lineRule="auto"/>
      <w:outlineLvl w:val="3"/>
    </w:pPr>
    <w:rPr>
      <w:rFonts w:ascii="Calibri Light" w:eastAsia="宋体" w:hAnsi="Calibri Light" w:cs="Times New Roman"/>
      <w:b/>
      <w:bCs/>
      <w:sz w:val="28"/>
      <w:szCs w:val="28"/>
    </w:rPr>
  </w:style>
  <w:style w:type="numbering" w:customStyle="1" w:styleId="10">
    <w:name w:val="无列表1"/>
    <w:next w:val="a2"/>
    <w:uiPriority w:val="99"/>
    <w:semiHidden/>
    <w:unhideWhenUsed/>
    <w:rsid w:val="00F67C97"/>
  </w:style>
  <w:style w:type="paragraph" w:styleId="a9">
    <w:name w:val="caption"/>
    <w:basedOn w:val="a"/>
    <w:next w:val="a"/>
    <w:uiPriority w:val="99"/>
    <w:qFormat/>
    <w:rsid w:val="00F67C97"/>
    <w:rPr>
      <w:rFonts w:ascii="Calibri Light" w:eastAsia="黑体" w:hAnsi="Calibri Light" w:cs="Times New Roman"/>
      <w:sz w:val="20"/>
      <w:szCs w:val="20"/>
    </w:rPr>
  </w:style>
  <w:style w:type="paragraph" w:styleId="aa">
    <w:name w:val="Body Text"/>
    <w:basedOn w:val="a"/>
    <w:link w:val="Char4"/>
    <w:uiPriority w:val="1"/>
    <w:qFormat/>
    <w:rsid w:val="00F67C97"/>
    <w:pPr>
      <w:ind w:left="140"/>
      <w:jc w:val="left"/>
    </w:pPr>
    <w:rPr>
      <w:rFonts w:ascii="宋体" w:eastAsia="宋体" w:hAnsi="宋体"/>
      <w:kern w:val="0"/>
      <w:sz w:val="24"/>
      <w:szCs w:val="24"/>
      <w:lang w:eastAsia="en-US"/>
    </w:rPr>
  </w:style>
  <w:style w:type="character" w:customStyle="1" w:styleId="Char4">
    <w:name w:val="正文文本 Char"/>
    <w:basedOn w:val="a0"/>
    <w:link w:val="aa"/>
    <w:uiPriority w:val="1"/>
    <w:qFormat/>
    <w:rsid w:val="00F67C97"/>
    <w:rPr>
      <w:rFonts w:ascii="宋体" w:eastAsia="宋体" w:hAnsi="宋体"/>
      <w:kern w:val="0"/>
      <w:sz w:val="24"/>
      <w:szCs w:val="24"/>
      <w:lang w:eastAsia="en-US"/>
    </w:rPr>
  </w:style>
  <w:style w:type="paragraph" w:styleId="30">
    <w:name w:val="toc 3"/>
    <w:basedOn w:val="a"/>
    <w:next w:val="a"/>
    <w:uiPriority w:val="39"/>
    <w:unhideWhenUsed/>
    <w:qFormat/>
    <w:rsid w:val="00F67C97"/>
    <w:pPr>
      <w:ind w:leftChars="400" w:left="840"/>
    </w:pPr>
  </w:style>
  <w:style w:type="paragraph" w:styleId="ab">
    <w:name w:val="endnote text"/>
    <w:basedOn w:val="a"/>
    <w:link w:val="Char5"/>
    <w:uiPriority w:val="99"/>
    <w:unhideWhenUsed/>
    <w:qFormat/>
    <w:rsid w:val="00F67C97"/>
    <w:pPr>
      <w:snapToGrid w:val="0"/>
      <w:jc w:val="left"/>
    </w:pPr>
  </w:style>
  <w:style w:type="character" w:customStyle="1" w:styleId="Char5">
    <w:name w:val="尾注文本 Char"/>
    <w:basedOn w:val="a0"/>
    <w:link w:val="ab"/>
    <w:uiPriority w:val="99"/>
    <w:qFormat/>
    <w:rsid w:val="00F67C97"/>
  </w:style>
  <w:style w:type="paragraph" w:styleId="ac">
    <w:name w:val="footer"/>
    <w:basedOn w:val="a"/>
    <w:link w:val="Char6"/>
    <w:uiPriority w:val="99"/>
    <w:unhideWhenUsed/>
    <w:qFormat/>
    <w:rsid w:val="00F67C97"/>
    <w:pPr>
      <w:tabs>
        <w:tab w:val="center" w:pos="4153"/>
        <w:tab w:val="right" w:pos="8306"/>
      </w:tabs>
      <w:snapToGrid w:val="0"/>
      <w:jc w:val="left"/>
    </w:pPr>
    <w:rPr>
      <w:sz w:val="18"/>
      <w:szCs w:val="18"/>
    </w:rPr>
  </w:style>
  <w:style w:type="character" w:customStyle="1" w:styleId="Char6">
    <w:name w:val="页脚 Char"/>
    <w:basedOn w:val="a0"/>
    <w:link w:val="ac"/>
    <w:uiPriority w:val="99"/>
    <w:qFormat/>
    <w:rsid w:val="00F67C97"/>
    <w:rPr>
      <w:sz w:val="18"/>
      <w:szCs w:val="18"/>
    </w:rPr>
  </w:style>
  <w:style w:type="paragraph" w:styleId="ad">
    <w:name w:val="header"/>
    <w:basedOn w:val="a"/>
    <w:link w:val="Char7"/>
    <w:uiPriority w:val="99"/>
    <w:unhideWhenUsed/>
    <w:qFormat/>
    <w:rsid w:val="00F67C97"/>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d"/>
    <w:uiPriority w:val="99"/>
    <w:qFormat/>
    <w:rsid w:val="00F67C97"/>
    <w:rPr>
      <w:sz w:val="18"/>
      <w:szCs w:val="18"/>
    </w:rPr>
  </w:style>
  <w:style w:type="paragraph" w:styleId="11">
    <w:name w:val="toc 1"/>
    <w:basedOn w:val="a"/>
    <w:next w:val="a"/>
    <w:uiPriority w:val="39"/>
    <w:unhideWhenUsed/>
    <w:qFormat/>
    <w:rsid w:val="00F67C97"/>
  </w:style>
  <w:style w:type="paragraph" w:styleId="ae">
    <w:name w:val="footnote text"/>
    <w:basedOn w:val="a"/>
    <w:link w:val="Char8"/>
    <w:uiPriority w:val="99"/>
    <w:qFormat/>
    <w:rsid w:val="00F67C97"/>
    <w:pPr>
      <w:snapToGrid w:val="0"/>
      <w:jc w:val="left"/>
    </w:pPr>
    <w:rPr>
      <w:rFonts w:ascii="Calibri" w:eastAsia="宋体" w:hAnsi="Calibri" w:cs="Times New Roman"/>
      <w:sz w:val="18"/>
      <w:szCs w:val="18"/>
    </w:rPr>
  </w:style>
  <w:style w:type="character" w:customStyle="1" w:styleId="Char8">
    <w:name w:val="脚注文本 Char"/>
    <w:basedOn w:val="a0"/>
    <w:link w:val="ae"/>
    <w:uiPriority w:val="99"/>
    <w:qFormat/>
    <w:rsid w:val="00F67C97"/>
    <w:rPr>
      <w:rFonts w:ascii="Calibri" w:eastAsia="宋体" w:hAnsi="Calibri" w:cs="Times New Roman"/>
      <w:sz w:val="18"/>
      <w:szCs w:val="18"/>
    </w:rPr>
  </w:style>
  <w:style w:type="paragraph" w:styleId="20">
    <w:name w:val="toc 2"/>
    <w:basedOn w:val="a"/>
    <w:next w:val="a"/>
    <w:uiPriority w:val="39"/>
    <w:unhideWhenUsed/>
    <w:qFormat/>
    <w:rsid w:val="00F67C97"/>
    <w:pPr>
      <w:tabs>
        <w:tab w:val="right" w:leader="dot" w:pos="8296"/>
      </w:tabs>
      <w:ind w:leftChars="200" w:left="420"/>
    </w:pPr>
  </w:style>
  <w:style w:type="paragraph" w:styleId="af">
    <w:name w:val="Normal (Web)"/>
    <w:basedOn w:val="a"/>
    <w:uiPriority w:val="99"/>
    <w:semiHidden/>
    <w:unhideWhenUsed/>
    <w:qFormat/>
    <w:rsid w:val="00F67C97"/>
    <w:pPr>
      <w:widowControl/>
      <w:spacing w:before="100" w:beforeAutospacing="1" w:after="100" w:afterAutospacing="1"/>
      <w:jc w:val="left"/>
    </w:pPr>
    <w:rPr>
      <w:rFonts w:ascii="宋体" w:eastAsia="宋体" w:hAnsi="宋体" w:cs="宋体"/>
      <w:kern w:val="0"/>
      <w:sz w:val="24"/>
      <w:szCs w:val="24"/>
    </w:rPr>
  </w:style>
  <w:style w:type="character" w:styleId="af0">
    <w:name w:val="Strong"/>
    <w:basedOn w:val="a0"/>
    <w:uiPriority w:val="22"/>
    <w:qFormat/>
    <w:rsid w:val="00F67C97"/>
    <w:rPr>
      <w:b/>
      <w:bCs/>
    </w:rPr>
  </w:style>
  <w:style w:type="character" w:styleId="af1">
    <w:name w:val="endnote reference"/>
    <w:basedOn w:val="a0"/>
    <w:uiPriority w:val="99"/>
    <w:unhideWhenUsed/>
    <w:qFormat/>
    <w:rsid w:val="00F67C97"/>
    <w:rPr>
      <w:vertAlign w:val="superscript"/>
    </w:rPr>
  </w:style>
  <w:style w:type="character" w:customStyle="1" w:styleId="12">
    <w:name w:val="超链接1"/>
    <w:basedOn w:val="a0"/>
    <w:uiPriority w:val="99"/>
    <w:unhideWhenUsed/>
    <w:qFormat/>
    <w:rsid w:val="00F67C97"/>
    <w:rPr>
      <w:color w:val="0563C1"/>
      <w:u w:val="single"/>
    </w:rPr>
  </w:style>
  <w:style w:type="character" w:styleId="af2">
    <w:name w:val="footnote reference"/>
    <w:basedOn w:val="a0"/>
    <w:uiPriority w:val="99"/>
    <w:qFormat/>
    <w:rsid w:val="00F67C97"/>
    <w:rPr>
      <w:rFonts w:cs="Times New Roman"/>
      <w:vertAlign w:val="superscript"/>
    </w:rPr>
  </w:style>
  <w:style w:type="table" w:styleId="af3">
    <w:name w:val="Table Grid"/>
    <w:basedOn w:val="a1"/>
    <w:uiPriority w:val="59"/>
    <w:qFormat/>
    <w:rsid w:val="00F67C9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qFormat/>
    <w:rsid w:val="00F67C97"/>
    <w:rPr>
      <w:rFonts w:ascii="Calibri Light" w:eastAsia="宋体" w:hAnsi="Calibri Light" w:cs="Times New Roman"/>
      <w:b/>
      <w:bCs/>
      <w:sz w:val="32"/>
      <w:szCs w:val="32"/>
    </w:rPr>
  </w:style>
  <w:style w:type="character" w:customStyle="1" w:styleId="4Char">
    <w:name w:val="标题 4 Char"/>
    <w:basedOn w:val="a0"/>
    <w:link w:val="4"/>
    <w:uiPriority w:val="9"/>
    <w:qFormat/>
    <w:rsid w:val="00F67C97"/>
    <w:rPr>
      <w:rFonts w:ascii="Calibri Light" w:eastAsia="宋体" w:hAnsi="Calibri Light" w:cs="Times New Roman"/>
      <w:b/>
      <w:bCs/>
      <w:sz w:val="28"/>
      <w:szCs w:val="28"/>
    </w:rPr>
  </w:style>
  <w:style w:type="paragraph" w:customStyle="1" w:styleId="SSE">
    <w:name w:val="SSE正文"/>
    <w:basedOn w:val="a"/>
    <w:link w:val="SSEChar"/>
    <w:qFormat/>
    <w:rsid w:val="00F67C97"/>
    <w:pPr>
      <w:ind w:firstLineChars="200" w:firstLine="200"/>
    </w:pPr>
    <w:rPr>
      <w:rFonts w:ascii="Times New Roman" w:eastAsia="仿宋_GB2312" w:hAnsi="Times New Roman" w:cs="Times New Roman"/>
      <w:kern w:val="0"/>
      <w:sz w:val="28"/>
      <w:szCs w:val="28"/>
    </w:rPr>
  </w:style>
  <w:style w:type="character" w:customStyle="1" w:styleId="SSEChar">
    <w:name w:val="SSE正文 Char"/>
    <w:link w:val="SSE"/>
    <w:qFormat/>
    <w:locked/>
    <w:rsid w:val="00F67C97"/>
    <w:rPr>
      <w:rFonts w:ascii="Times New Roman" w:eastAsia="仿宋_GB2312" w:hAnsi="Times New Roman" w:cs="Times New Roman"/>
      <w:kern w:val="0"/>
      <w:sz w:val="28"/>
      <w:szCs w:val="28"/>
    </w:rPr>
  </w:style>
  <w:style w:type="paragraph" w:customStyle="1" w:styleId="SSE2">
    <w:name w:val="SSE标题2"/>
    <w:basedOn w:val="2"/>
    <w:link w:val="SSE2Char"/>
    <w:qFormat/>
    <w:rsid w:val="00F67C97"/>
  </w:style>
  <w:style w:type="character" w:customStyle="1" w:styleId="SSE2Char">
    <w:name w:val="SSE标题2 Char"/>
    <w:link w:val="SSE2"/>
    <w:qFormat/>
    <w:locked/>
    <w:rsid w:val="00F67C97"/>
    <w:rPr>
      <w:rFonts w:ascii="Calibri Light" w:eastAsia="宋体" w:hAnsi="Calibri Light" w:cs="Times New Roman"/>
      <w:b/>
      <w:bCs/>
      <w:sz w:val="32"/>
      <w:szCs w:val="32"/>
    </w:rPr>
  </w:style>
  <w:style w:type="paragraph" w:customStyle="1" w:styleId="SSE1">
    <w:name w:val="SSE标题1"/>
    <w:basedOn w:val="1"/>
    <w:link w:val="SSE1Char"/>
    <w:uiPriority w:val="99"/>
    <w:qFormat/>
    <w:rsid w:val="00F67C97"/>
    <w:pPr>
      <w:spacing w:before="0" w:after="120" w:line="240" w:lineRule="auto"/>
    </w:pPr>
    <w:rPr>
      <w:rFonts w:ascii="Times New Roman" w:eastAsia="黑体" w:hAnsi="Times New Roman" w:cs="Times New Roman"/>
      <w:sz w:val="30"/>
      <w:szCs w:val="30"/>
    </w:rPr>
  </w:style>
  <w:style w:type="character" w:customStyle="1" w:styleId="SSE1Char">
    <w:name w:val="SSE标题1 Char"/>
    <w:link w:val="SSE1"/>
    <w:uiPriority w:val="99"/>
    <w:qFormat/>
    <w:locked/>
    <w:rsid w:val="00F67C97"/>
    <w:rPr>
      <w:rFonts w:ascii="Times New Roman" w:eastAsia="黑体" w:hAnsi="Times New Roman" w:cs="Times New Roman"/>
      <w:b/>
      <w:bCs/>
      <w:kern w:val="44"/>
      <w:sz w:val="30"/>
      <w:szCs w:val="30"/>
    </w:rPr>
  </w:style>
  <w:style w:type="paragraph" w:customStyle="1" w:styleId="SSE0">
    <w:name w:val="SSE表格文字"/>
    <w:basedOn w:val="a"/>
    <w:link w:val="SSEChar0"/>
    <w:uiPriority w:val="99"/>
    <w:qFormat/>
    <w:rsid w:val="00F67C97"/>
    <w:pPr>
      <w:widowControl/>
      <w:jc w:val="center"/>
    </w:pPr>
    <w:rPr>
      <w:rFonts w:ascii="Times New Roman" w:eastAsia="仿宋_GB2312" w:hAnsi="Times New Roman" w:cs="Times New Roman"/>
      <w:color w:val="000000"/>
      <w:kern w:val="0"/>
      <w:sz w:val="24"/>
      <w:szCs w:val="24"/>
    </w:rPr>
  </w:style>
  <w:style w:type="character" w:customStyle="1" w:styleId="SSEChar0">
    <w:name w:val="SSE表格文字 Char"/>
    <w:link w:val="SSE0"/>
    <w:uiPriority w:val="99"/>
    <w:qFormat/>
    <w:locked/>
    <w:rsid w:val="00F67C97"/>
    <w:rPr>
      <w:rFonts w:ascii="Times New Roman" w:eastAsia="仿宋_GB2312" w:hAnsi="Times New Roman" w:cs="Times New Roman"/>
      <w:color w:val="000000"/>
      <w:kern w:val="0"/>
      <w:sz w:val="24"/>
      <w:szCs w:val="24"/>
    </w:rPr>
  </w:style>
  <w:style w:type="paragraph" w:customStyle="1" w:styleId="13">
    <w:name w:val="列出段落1"/>
    <w:basedOn w:val="a"/>
    <w:uiPriority w:val="34"/>
    <w:qFormat/>
    <w:rsid w:val="00F67C97"/>
    <w:pPr>
      <w:ind w:firstLineChars="200" w:firstLine="420"/>
    </w:pPr>
    <w:rPr>
      <w:rFonts w:ascii="Calibri" w:eastAsia="宋体" w:hAnsi="Calibri"/>
    </w:rPr>
  </w:style>
  <w:style w:type="paragraph" w:customStyle="1" w:styleId="TOC1">
    <w:name w:val="TOC 标题1"/>
    <w:basedOn w:val="1"/>
    <w:next w:val="a"/>
    <w:uiPriority w:val="39"/>
    <w:unhideWhenUsed/>
    <w:qFormat/>
    <w:rsid w:val="00F67C97"/>
    <w:pPr>
      <w:widowControl/>
      <w:spacing w:before="480" w:after="0" w:line="276" w:lineRule="auto"/>
      <w:jc w:val="left"/>
      <w:outlineLvl w:val="9"/>
    </w:pPr>
    <w:rPr>
      <w:rFonts w:ascii="Calibri Light" w:eastAsia="宋体" w:hAnsi="Calibri Light" w:cs="Times New Roman"/>
      <w:color w:val="2E74B5"/>
      <w:kern w:val="0"/>
      <w:sz w:val="28"/>
      <w:szCs w:val="28"/>
    </w:rPr>
  </w:style>
  <w:style w:type="paragraph" w:customStyle="1" w:styleId="14">
    <w:name w:val="修订1"/>
    <w:hidden/>
    <w:uiPriority w:val="99"/>
    <w:semiHidden/>
    <w:qFormat/>
    <w:rsid w:val="00F67C97"/>
  </w:style>
  <w:style w:type="table" w:customStyle="1" w:styleId="TableNormal">
    <w:name w:val="Table Normal"/>
    <w:uiPriority w:val="2"/>
    <w:unhideWhenUsed/>
    <w:qFormat/>
    <w:rsid w:val="00F67C97"/>
    <w:pPr>
      <w:widowControl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F67C97"/>
    <w:pPr>
      <w:jc w:val="left"/>
    </w:pPr>
    <w:rPr>
      <w:kern w:val="0"/>
      <w:sz w:val="22"/>
      <w:lang w:eastAsia="en-US"/>
    </w:rPr>
  </w:style>
  <w:style w:type="paragraph" w:customStyle="1" w:styleId="22">
    <w:name w:val="修订2"/>
    <w:hidden/>
    <w:uiPriority w:val="99"/>
    <w:semiHidden/>
    <w:qFormat/>
    <w:rsid w:val="00F67C97"/>
  </w:style>
  <w:style w:type="table" w:customStyle="1" w:styleId="1-11">
    <w:name w:val="中等深浅底纹 1 - 着色 11"/>
    <w:basedOn w:val="a1"/>
    <w:uiPriority w:val="63"/>
    <w:qFormat/>
    <w:rsid w:val="00F67C97"/>
    <w:rPr>
      <w:kern w:val="0"/>
      <w:sz w:val="20"/>
      <w:szCs w:val="20"/>
    </w:rPr>
    <w:tblPr>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af4">
    <w:name w:val="Revision"/>
    <w:hidden/>
    <w:uiPriority w:val="99"/>
    <w:semiHidden/>
    <w:rsid w:val="00F67C97"/>
  </w:style>
  <w:style w:type="character" w:styleId="af5">
    <w:name w:val="Hyperlink"/>
    <w:basedOn w:val="a0"/>
    <w:uiPriority w:val="99"/>
    <w:unhideWhenUsed/>
    <w:rsid w:val="00F67C97"/>
    <w:rPr>
      <w:color w:val="0000FF" w:themeColor="hyperlink"/>
      <w:u w:val="single"/>
    </w:rPr>
  </w:style>
  <w:style w:type="character" w:customStyle="1" w:styleId="2Char1">
    <w:name w:val="标题 2 Char1"/>
    <w:basedOn w:val="a0"/>
    <w:uiPriority w:val="9"/>
    <w:semiHidden/>
    <w:rsid w:val="00F67C97"/>
    <w:rPr>
      <w:rFonts w:asciiTheme="majorHAnsi" w:eastAsiaTheme="majorEastAsia" w:hAnsiTheme="majorHAnsi" w:cstheme="majorBidi"/>
      <w:b/>
      <w:bCs/>
      <w:sz w:val="32"/>
      <w:szCs w:val="32"/>
    </w:rPr>
  </w:style>
  <w:style w:type="character" w:customStyle="1" w:styleId="4Char1">
    <w:name w:val="标题 4 Char1"/>
    <w:basedOn w:val="a0"/>
    <w:uiPriority w:val="9"/>
    <w:semiHidden/>
    <w:rsid w:val="00F67C97"/>
    <w:rPr>
      <w:rFonts w:asciiTheme="majorHAnsi" w:eastAsiaTheme="majorEastAsia" w:hAnsiTheme="majorHAnsi" w:cstheme="majorBidi"/>
      <w:b/>
      <w:bCs/>
      <w:sz w:val="28"/>
      <w:szCs w:val="28"/>
    </w:rPr>
  </w:style>
  <w:style w:type="table" w:customStyle="1" w:styleId="15">
    <w:name w:val="网格型1"/>
    <w:basedOn w:val="a1"/>
    <w:next w:val="af3"/>
    <w:uiPriority w:val="59"/>
    <w:qFormat/>
    <w:rsid w:val="000C5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2674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A18FF-E983-4701-BFB9-0BA9D69D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001481-D1A3-4ADA-9C98-0A06942E00C9}">
  <ds:schemaRefs>
    <ds:schemaRef ds:uri="http://schemas.microsoft.com/sharepoint/v3/contenttype/forms"/>
  </ds:schemaRefs>
</ds:datastoreItem>
</file>

<file path=customXml/itemProps3.xml><?xml version="1.0" encoding="utf-8"?>
<ds:datastoreItem xmlns:ds="http://schemas.openxmlformats.org/officeDocument/2006/customXml" ds:itemID="{2C6C7401-F6B6-4401-90B9-3528958A4A11}">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EAAA21E-1E7B-4403-A681-0C8E9861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3594</Words>
  <Characters>20486</Characters>
  <Application>Microsoft Office Word</Application>
  <DocSecurity>0</DocSecurity>
  <Lines>170</Lines>
  <Paragraphs>48</Paragraphs>
  <ScaleCrop>false</ScaleCrop>
  <Company/>
  <LinksUpToDate>false</LinksUpToDate>
  <CharactersWithSpaces>24032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梁艺[yliang]</dc:creator>
  <cp:lastModifiedBy>LocalAccount</cp:lastModifiedBy>
  <cp:revision>4</cp:revision>
  <cp:lastPrinted>2018-12-21T01:50:00Z</cp:lastPrinted>
  <dcterms:created xsi:type="dcterms:W3CDTF">2019-04-04T08:51:00Z</dcterms:created>
  <dcterms:modified xsi:type="dcterms:W3CDTF">2019-04-04T09:14:00Z</dcterms:modified>
  <cp:contentStatus>所内秘密</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ies>
</file>