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DA" w:rsidRPr="00201232" w:rsidRDefault="00C31FB3" w:rsidP="00C31FB3">
      <w:pPr>
        <w:rPr>
          <w:rFonts w:ascii="仿宋_GB2312" w:eastAsia="仿宋_GB2312"/>
          <w:spacing w:val="-2"/>
          <w:sz w:val="32"/>
          <w:szCs w:val="32"/>
        </w:rPr>
      </w:pPr>
      <w:bookmarkStart w:id="0" w:name="_GoBack"/>
      <w:bookmarkEnd w:id="0"/>
      <w:r w:rsidRPr="00201232">
        <w:rPr>
          <w:rFonts w:ascii="仿宋_GB2312" w:eastAsia="仿宋_GB2312" w:hint="eastAsia"/>
          <w:spacing w:val="-2"/>
          <w:sz w:val="32"/>
          <w:szCs w:val="32"/>
        </w:rPr>
        <w:t>附件4：</w:t>
      </w:r>
    </w:p>
    <w:p w:rsidR="00541942" w:rsidRDefault="00C31FB3" w:rsidP="00C31FB3">
      <w:pPr>
        <w:spacing w:line="360" w:lineRule="auto"/>
        <w:jc w:val="center"/>
        <w:rPr>
          <w:rFonts w:ascii="华文中宋" w:eastAsia="华文中宋" w:hAnsi="华文中宋"/>
          <w:b/>
          <w:sz w:val="36"/>
          <w:szCs w:val="36"/>
        </w:rPr>
      </w:pPr>
      <w:r w:rsidRPr="00541942">
        <w:rPr>
          <w:rFonts w:ascii="华文中宋" w:eastAsia="华文中宋" w:hAnsi="华文中宋" w:hint="eastAsia"/>
          <w:b/>
          <w:sz w:val="36"/>
          <w:szCs w:val="36"/>
        </w:rPr>
        <w:t>关于</w:t>
      </w:r>
      <w:proofErr w:type="gramStart"/>
      <w:r w:rsidRPr="00541942">
        <w:rPr>
          <w:rFonts w:ascii="华文中宋" w:eastAsia="华文中宋" w:hAnsi="华文中宋" w:hint="eastAsia"/>
          <w:b/>
          <w:sz w:val="36"/>
          <w:szCs w:val="36"/>
        </w:rPr>
        <w:t>《</w:t>
      </w:r>
      <w:proofErr w:type="gramEnd"/>
      <w:r w:rsidRPr="00541942">
        <w:rPr>
          <w:rFonts w:ascii="华文中宋" w:eastAsia="华文中宋" w:hAnsi="华文中宋" w:hint="eastAsia"/>
          <w:b/>
          <w:sz w:val="36"/>
          <w:szCs w:val="36"/>
        </w:rPr>
        <w:t>资产评估操作专家提示——采掘业企业评估</w:t>
      </w:r>
    </w:p>
    <w:p w:rsidR="00C31FB3" w:rsidRPr="00541942" w:rsidRDefault="00541942" w:rsidP="00C31FB3">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w:t>
      </w:r>
      <w:r w:rsidR="00C31FB3" w:rsidRPr="00541942">
        <w:rPr>
          <w:rFonts w:ascii="华文中宋" w:eastAsia="华文中宋" w:hAnsi="华文中宋" w:hint="eastAsia"/>
          <w:b/>
          <w:sz w:val="36"/>
          <w:szCs w:val="36"/>
        </w:rPr>
        <w:t>征求意见稿）</w:t>
      </w:r>
      <w:proofErr w:type="gramStart"/>
      <w:r w:rsidR="00C31FB3" w:rsidRPr="00541942">
        <w:rPr>
          <w:rFonts w:ascii="华文中宋" w:eastAsia="华文中宋" w:hAnsi="华文中宋" w:hint="eastAsia"/>
          <w:b/>
          <w:sz w:val="36"/>
          <w:szCs w:val="36"/>
        </w:rPr>
        <w:t>》</w:t>
      </w:r>
      <w:proofErr w:type="gramEnd"/>
      <w:r w:rsidR="00C31FB3" w:rsidRPr="00541942">
        <w:rPr>
          <w:rFonts w:ascii="华文中宋" w:eastAsia="华文中宋" w:hAnsi="华文中宋" w:hint="eastAsia"/>
          <w:b/>
          <w:sz w:val="36"/>
          <w:szCs w:val="36"/>
        </w:rPr>
        <w:t>的起草说明</w:t>
      </w:r>
    </w:p>
    <w:p w:rsidR="00C31FB3" w:rsidRDefault="00C31FB3" w:rsidP="00C31FB3">
      <w:pPr>
        <w:spacing w:line="360" w:lineRule="auto"/>
        <w:rPr>
          <w:rFonts w:ascii="宋体" w:hAnsi="宋体"/>
          <w:sz w:val="32"/>
          <w:szCs w:val="32"/>
        </w:rPr>
      </w:pPr>
    </w:p>
    <w:p w:rsidR="00C31FB3" w:rsidRPr="00DB6CE7" w:rsidRDefault="00C31FB3" w:rsidP="00C31FB3">
      <w:pPr>
        <w:spacing w:line="360" w:lineRule="auto"/>
        <w:ind w:firstLineChars="200" w:firstLine="640"/>
        <w:rPr>
          <w:rFonts w:ascii="仿宋_GB2312" w:eastAsia="仿宋_GB2312" w:hAnsi="宋体"/>
          <w:sz w:val="32"/>
          <w:szCs w:val="32"/>
        </w:rPr>
      </w:pPr>
      <w:r w:rsidRPr="00DB6CE7">
        <w:rPr>
          <w:rFonts w:ascii="仿宋_GB2312" w:eastAsia="仿宋_GB2312" w:hAnsi="宋体" w:hint="eastAsia"/>
          <w:sz w:val="32"/>
          <w:szCs w:val="32"/>
        </w:rPr>
        <w:t>采掘业企业涉及多种特殊资产、经营特点鲜明、资产评估业务复杂，为了进一步增强注册资产评估师执业能力，针对采掘业企业评估的特点，结合采掘业企业评估实际操作中的问题，中国资产评估协会组织起草了《资产评估操作专家提示——采掘业评估（征求意见稿）》（以下简称“专家提</w:t>
      </w:r>
      <w:r w:rsidR="00002C87">
        <w:rPr>
          <w:rFonts w:ascii="仿宋_GB2312" w:eastAsia="仿宋_GB2312" w:hAnsi="宋体" w:hint="eastAsia"/>
          <w:sz w:val="32"/>
          <w:szCs w:val="32"/>
        </w:rPr>
        <w:t>示”）。为便于</w:t>
      </w:r>
      <w:r w:rsidR="00865F90">
        <w:rPr>
          <w:rFonts w:ascii="仿宋_GB2312" w:eastAsia="仿宋_GB2312" w:hAnsi="宋体" w:hint="eastAsia"/>
          <w:sz w:val="32"/>
          <w:szCs w:val="32"/>
        </w:rPr>
        <w:t>评估机构和注册资产评估师以及相关部门全面理解</w:t>
      </w:r>
      <w:proofErr w:type="gramStart"/>
      <w:r w:rsidR="00865F90">
        <w:rPr>
          <w:rFonts w:ascii="仿宋_GB2312" w:eastAsia="仿宋_GB2312" w:hAnsi="宋体" w:hint="eastAsia"/>
          <w:sz w:val="32"/>
          <w:szCs w:val="32"/>
        </w:rPr>
        <w:t>本专家</w:t>
      </w:r>
      <w:proofErr w:type="gramEnd"/>
      <w:r w:rsidR="00865F90">
        <w:rPr>
          <w:rFonts w:ascii="仿宋_GB2312" w:eastAsia="仿宋_GB2312" w:hAnsi="宋体" w:hint="eastAsia"/>
          <w:sz w:val="32"/>
          <w:szCs w:val="32"/>
        </w:rPr>
        <w:t>提示</w:t>
      </w:r>
      <w:r w:rsidRPr="00DB6CE7">
        <w:rPr>
          <w:rFonts w:ascii="仿宋_GB2312" w:eastAsia="仿宋_GB2312" w:hAnsi="宋体" w:hint="eastAsia"/>
          <w:sz w:val="32"/>
          <w:szCs w:val="32"/>
        </w:rPr>
        <w:t>，现将有关起草情况说明如下。</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一、制定专家提示的必要性</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采掘业企业范围包括各种金属和非金属矿采选等，采掘业行业企业无论在生产经营方面还是资产构成方面都具有鲜明的特点，相应采掘业评估具有非常强的专业性，同时还经常涉及引用</w:t>
      </w:r>
      <w:r w:rsidR="003666F2">
        <w:rPr>
          <w:rFonts w:ascii="仿宋_GB2312" w:eastAsia="仿宋_GB2312" w:hAnsi="宋体" w:hint="eastAsia"/>
          <w:sz w:val="32"/>
          <w:szCs w:val="32"/>
        </w:rPr>
        <w:t>单项资产评估报告</w:t>
      </w:r>
      <w:r w:rsidRPr="00C870C3">
        <w:rPr>
          <w:rFonts w:ascii="仿宋_GB2312" w:eastAsia="仿宋_GB2312" w:hAnsi="宋体" w:hint="eastAsia"/>
          <w:sz w:val="32"/>
          <w:szCs w:val="32"/>
        </w:rPr>
        <w:t>的情况。</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目前我国的准则体系中，《资产评估准则——企业价</w:t>
      </w:r>
      <w:r w:rsidR="007B205F">
        <w:rPr>
          <w:rFonts w:ascii="仿宋_GB2312" w:eastAsia="仿宋_GB2312" w:hAnsi="宋体" w:hint="eastAsia"/>
          <w:sz w:val="32"/>
          <w:szCs w:val="32"/>
        </w:rPr>
        <w:t>值》对包括采掘业企业在内的各类企业的评估</w:t>
      </w:r>
      <w:proofErr w:type="gramStart"/>
      <w:r w:rsidR="007B205F">
        <w:rPr>
          <w:rFonts w:ascii="仿宋_GB2312" w:eastAsia="仿宋_GB2312" w:hAnsi="宋体" w:hint="eastAsia"/>
          <w:sz w:val="32"/>
          <w:szCs w:val="32"/>
        </w:rPr>
        <w:t>作出</w:t>
      </w:r>
      <w:proofErr w:type="gramEnd"/>
      <w:r w:rsidR="007B205F">
        <w:rPr>
          <w:rFonts w:ascii="仿宋_GB2312" w:eastAsia="仿宋_GB2312" w:hAnsi="宋体" w:hint="eastAsia"/>
          <w:sz w:val="32"/>
          <w:szCs w:val="32"/>
        </w:rPr>
        <w:t>了规定，但专门针对</w:t>
      </w:r>
      <w:r w:rsidRPr="00C870C3">
        <w:rPr>
          <w:rFonts w:ascii="仿宋_GB2312" w:eastAsia="仿宋_GB2312" w:hAnsi="宋体" w:hint="eastAsia"/>
          <w:sz w:val="32"/>
          <w:szCs w:val="32"/>
        </w:rPr>
        <w:t>采掘业企业评估的要求不充分。</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国际评估准则（2005年版）评估指南14专门针对采掘业企业评估进行了规范，对采掘业评估中的基本概念、资格和公平性、采掘业评估的特殊问题及报告披露的相关内容进</w:t>
      </w:r>
      <w:r w:rsidRPr="00C870C3">
        <w:rPr>
          <w:rFonts w:ascii="仿宋_GB2312" w:eastAsia="仿宋_GB2312" w:hAnsi="宋体" w:hint="eastAsia"/>
          <w:sz w:val="32"/>
          <w:szCs w:val="32"/>
        </w:rPr>
        <w:lastRenderedPageBreak/>
        <w:t>行了规范。但随着国际评估准则2011的实施，国际评估准则体系重新进行了界定，准则体系中未单独对采掘业企业评估进行规范。</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在此情况下，为进一步指导注册资产评估师开展采掘业企业评估业务行为，中国资产评估协会以专家提示的方式对采掘业企业评估提供参考意见，对指导评估机构从事采掘业企业评估提供技术支持。</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二、起草指导思想</w:t>
      </w:r>
    </w:p>
    <w:p w:rsidR="00C31FB3" w:rsidRPr="00C870C3" w:rsidRDefault="004C75FE" w:rsidP="00C870C3">
      <w:pPr>
        <w:spacing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提示</w:t>
      </w:r>
      <w:r w:rsidR="00C31FB3" w:rsidRPr="00C870C3">
        <w:rPr>
          <w:rFonts w:ascii="仿宋_GB2312" w:eastAsia="仿宋_GB2312" w:hAnsi="宋体" w:hint="eastAsia"/>
          <w:sz w:val="32"/>
          <w:szCs w:val="32"/>
        </w:rPr>
        <w:t>在起草过程中遵循以下指导思想：</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1</w:t>
      </w:r>
      <w:r w:rsidR="00A64D75">
        <w:rPr>
          <w:rFonts w:ascii="仿宋_GB2312" w:eastAsia="仿宋_GB2312" w:hAnsi="宋体" w:hint="eastAsia"/>
          <w:sz w:val="32"/>
          <w:szCs w:val="32"/>
        </w:rPr>
        <w:t>.</w:t>
      </w:r>
      <w:proofErr w:type="gramStart"/>
      <w:r w:rsidRPr="00C870C3">
        <w:rPr>
          <w:rFonts w:ascii="仿宋_GB2312" w:eastAsia="仿宋_GB2312" w:hAnsi="宋体" w:hint="eastAsia"/>
          <w:sz w:val="32"/>
          <w:szCs w:val="32"/>
        </w:rPr>
        <w:t>本专家</w:t>
      </w:r>
      <w:proofErr w:type="gramEnd"/>
      <w:r w:rsidRPr="00C870C3">
        <w:rPr>
          <w:rFonts w:ascii="仿宋_GB2312" w:eastAsia="仿宋_GB2312" w:hAnsi="宋体" w:hint="eastAsia"/>
          <w:sz w:val="32"/>
          <w:szCs w:val="32"/>
        </w:rPr>
        <w:t>提示是针对目前存在的阶段性采掘业企业评估中的特殊问题出具的专家提示，与全面性的资产评估准则要求不同。</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2</w:t>
      </w:r>
      <w:r w:rsidR="00A64D75">
        <w:rPr>
          <w:rFonts w:ascii="仿宋_GB2312" w:eastAsia="仿宋_GB2312" w:hAnsi="宋体" w:hint="eastAsia"/>
          <w:sz w:val="32"/>
          <w:szCs w:val="32"/>
        </w:rPr>
        <w:t>.</w:t>
      </w:r>
      <w:proofErr w:type="gramStart"/>
      <w:r w:rsidRPr="00C870C3">
        <w:rPr>
          <w:rFonts w:ascii="仿宋_GB2312" w:eastAsia="仿宋_GB2312" w:hAnsi="宋体" w:hint="eastAsia"/>
          <w:sz w:val="32"/>
          <w:szCs w:val="32"/>
        </w:rPr>
        <w:t>本专家</w:t>
      </w:r>
      <w:proofErr w:type="gramEnd"/>
      <w:r w:rsidRPr="00C870C3">
        <w:rPr>
          <w:rFonts w:ascii="仿宋_GB2312" w:eastAsia="仿宋_GB2312" w:hAnsi="宋体" w:hint="eastAsia"/>
          <w:sz w:val="32"/>
          <w:szCs w:val="32"/>
        </w:rPr>
        <w:t>提示的制定以资产评估准则及其他规范为基础，在基本概念、框架等方面保持与评估准则的一致性。</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3</w:t>
      </w:r>
      <w:r w:rsidR="00A64D75">
        <w:rPr>
          <w:rFonts w:ascii="仿宋_GB2312" w:eastAsia="仿宋_GB2312" w:hAnsi="宋体" w:hint="eastAsia"/>
          <w:sz w:val="32"/>
          <w:szCs w:val="32"/>
        </w:rPr>
        <w:t>.</w:t>
      </w:r>
      <w:r w:rsidRPr="00C870C3">
        <w:rPr>
          <w:rFonts w:ascii="仿宋_GB2312" w:eastAsia="仿宋_GB2312" w:hAnsi="宋体" w:hint="eastAsia"/>
          <w:sz w:val="32"/>
          <w:szCs w:val="32"/>
        </w:rPr>
        <w:t>针对采掘业企业评估实际操作过程中的具体问题和特殊情况进行细化，侧重于采掘业评估实际应用，力图为评估机</w:t>
      </w:r>
      <w:r w:rsidR="001B75E7">
        <w:rPr>
          <w:rFonts w:ascii="仿宋_GB2312" w:eastAsia="仿宋_GB2312" w:hAnsi="宋体" w:hint="eastAsia"/>
          <w:sz w:val="32"/>
          <w:szCs w:val="32"/>
        </w:rPr>
        <w:t>构从事采掘业企业评估提供实际操作的技术指导。</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4</w:t>
      </w:r>
      <w:r w:rsidR="00A64D75">
        <w:rPr>
          <w:rFonts w:ascii="仿宋_GB2312" w:eastAsia="仿宋_GB2312" w:hAnsi="宋体" w:hint="eastAsia"/>
          <w:sz w:val="32"/>
          <w:szCs w:val="32"/>
        </w:rPr>
        <w:t>.</w:t>
      </w:r>
      <w:r w:rsidRPr="00C870C3">
        <w:rPr>
          <w:rFonts w:ascii="仿宋_GB2312" w:eastAsia="仿宋_GB2312" w:hAnsi="宋体" w:hint="eastAsia"/>
          <w:sz w:val="32"/>
          <w:szCs w:val="32"/>
        </w:rPr>
        <w:t>对于目前评估准则或其他规范文件中已经明确涉及的内容，在</w:t>
      </w:r>
      <w:proofErr w:type="gramStart"/>
      <w:r w:rsidRPr="00C870C3">
        <w:rPr>
          <w:rFonts w:ascii="仿宋_GB2312" w:eastAsia="仿宋_GB2312" w:hAnsi="宋体" w:hint="eastAsia"/>
          <w:sz w:val="32"/>
          <w:szCs w:val="32"/>
        </w:rPr>
        <w:t>本专家</w:t>
      </w:r>
      <w:proofErr w:type="gramEnd"/>
      <w:r w:rsidRPr="00C870C3">
        <w:rPr>
          <w:rFonts w:ascii="仿宋_GB2312" w:eastAsia="仿宋_GB2312" w:hAnsi="宋体" w:hint="eastAsia"/>
          <w:sz w:val="32"/>
          <w:szCs w:val="32"/>
        </w:rPr>
        <w:t>提示中不再涉及。</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三、起草过程</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2013年初，中国资产评估协会成立项目组。项目组整理了目前已经发布的涉及采掘业企业评估的评估规范内容，经</w:t>
      </w:r>
      <w:r w:rsidRPr="00C870C3">
        <w:rPr>
          <w:rFonts w:ascii="仿宋_GB2312" w:eastAsia="仿宋_GB2312" w:hAnsi="宋体" w:hint="eastAsia"/>
          <w:sz w:val="32"/>
          <w:szCs w:val="32"/>
        </w:rPr>
        <w:lastRenderedPageBreak/>
        <w:t>过多次讨论形成了初稿，征求了部分行业专家的意见，经过反复的斟酌、修改，形成了征求意见稿。</w:t>
      </w:r>
    </w:p>
    <w:p w:rsidR="00C31FB3" w:rsidRPr="00C870C3" w:rsidRDefault="00C31FB3" w:rsidP="00C870C3">
      <w:pPr>
        <w:spacing w:line="360" w:lineRule="auto"/>
        <w:ind w:firstLineChars="200" w:firstLine="640"/>
        <w:rPr>
          <w:rFonts w:ascii="仿宋_GB2312" w:eastAsia="仿宋_GB2312" w:hAnsi="宋体"/>
          <w:sz w:val="32"/>
          <w:szCs w:val="32"/>
        </w:rPr>
      </w:pPr>
      <w:r w:rsidRPr="00D26716">
        <w:rPr>
          <w:rFonts w:ascii="仿宋_GB2312" w:eastAsia="仿宋_GB2312" w:hAnsi="宋体" w:hint="eastAsia"/>
          <w:sz w:val="32"/>
          <w:szCs w:val="32"/>
        </w:rPr>
        <w:t>四</w:t>
      </w:r>
      <w:r w:rsidRPr="00C870C3">
        <w:rPr>
          <w:rFonts w:ascii="仿宋_GB2312" w:eastAsia="仿宋_GB2312" w:hAnsi="宋体" w:hint="eastAsia"/>
          <w:sz w:val="32"/>
          <w:szCs w:val="32"/>
        </w:rPr>
        <w:t>、结构和主要内容</w:t>
      </w:r>
    </w:p>
    <w:p w:rsidR="00C31FB3" w:rsidRPr="00C870C3" w:rsidRDefault="001B75E7" w:rsidP="001B75E7">
      <w:pPr>
        <w:spacing w:afterLines="50" w:after="156"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本</w:t>
      </w:r>
      <w:r w:rsidR="00C31FB3" w:rsidRPr="00C870C3">
        <w:rPr>
          <w:rFonts w:ascii="仿宋_GB2312" w:eastAsia="仿宋_GB2312" w:hAnsi="宋体" w:hint="eastAsia"/>
          <w:sz w:val="32"/>
          <w:szCs w:val="32"/>
        </w:rPr>
        <w:t>专家</w:t>
      </w:r>
      <w:proofErr w:type="gramEnd"/>
      <w:r w:rsidR="00C31FB3" w:rsidRPr="00C870C3">
        <w:rPr>
          <w:rFonts w:ascii="仿宋_GB2312" w:eastAsia="仿宋_GB2312" w:hAnsi="宋体" w:hint="eastAsia"/>
          <w:sz w:val="32"/>
          <w:szCs w:val="32"/>
        </w:rPr>
        <w:t>提示各章节主要内容如下：</w:t>
      </w:r>
    </w:p>
    <w:p w:rsidR="00C31FB3" w:rsidRPr="00C870C3" w:rsidRDefault="002B79DA" w:rsidP="00C31FB3">
      <w:pPr>
        <w:spacing w:line="360" w:lineRule="auto"/>
        <w:rPr>
          <w:rFonts w:ascii="仿宋_GB2312" w:eastAsia="仿宋_GB2312" w:hAnsi="宋体"/>
          <w:sz w:val="32"/>
          <w:szCs w:val="32"/>
        </w:rPr>
      </w:pPr>
      <w:r>
        <w:rPr>
          <w:rFonts w:ascii="仿宋_GB2312" w:eastAsia="仿宋_GB2312" w:hAnsi="宋体" w:hint="eastAsia"/>
          <w:sz w:val="32"/>
          <w:szCs w:val="32"/>
        </w:rPr>
        <w:t xml:space="preserve">    1.</w:t>
      </w:r>
      <w:r w:rsidR="005315C3">
        <w:rPr>
          <w:rFonts w:ascii="仿宋_GB2312" w:eastAsia="仿宋_GB2312" w:hAnsi="宋体" w:hint="eastAsia"/>
          <w:sz w:val="32"/>
          <w:szCs w:val="32"/>
        </w:rPr>
        <w:t>引言</w:t>
      </w:r>
      <w:r w:rsidR="00C31FB3" w:rsidRPr="00C870C3">
        <w:rPr>
          <w:rFonts w:ascii="仿宋_GB2312" w:eastAsia="仿宋_GB2312" w:hAnsi="宋体" w:hint="eastAsia"/>
          <w:sz w:val="32"/>
          <w:szCs w:val="32"/>
        </w:rPr>
        <w:t>：对</w:t>
      </w:r>
      <w:proofErr w:type="gramStart"/>
      <w:r w:rsidR="00C31FB3" w:rsidRPr="00C870C3">
        <w:rPr>
          <w:rFonts w:ascii="仿宋_GB2312" w:eastAsia="仿宋_GB2312" w:hAnsi="宋体" w:hint="eastAsia"/>
          <w:sz w:val="32"/>
          <w:szCs w:val="32"/>
        </w:rPr>
        <w:t>本专家</w:t>
      </w:r>
      <w:proofErr w:type="gramEnd"/>
      <w:r w:rsidR="00C31FB3" w:rsidRPr="00C870C3">
        <w:rPr>
          <w:rFonts w:ascii="仿宋_GB2312" w:eastAsia="仿宋_GB2312" w:hAnsi="宋体" w:hint="eastAsia"/>
          <w:sz w:val="32"/>
          <w:szCs w:val="32"/>
        </w:rPr>
        <w:t>提示涉及的采掘业和采掘业企业评估的概念进行了界定，对评估中的基本要求进行了提示。</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2.对评估对象法律权属的关注：矿业权产权的关注重点、矿业权价款问题的关注、采掘业企业重要资产清查关注点、国外采掘业评估关注点等。</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3.评估方法</w:t>
      </w:r>
      <w:r w:rsidR="002543DD">
        <w:rPr>
          <w:rFonts w:ascii="仿宋_GB2312" w:eastAsia="仿宋_GB2312" w:hAnsi="宋体" w:hint="eastAsia"/>
          <w:sz w:val="32"/>
          <w:szCs w:val="32"/>
        </w:rPr>
        <w:t>的</w:t>
      </w:r>
      <w:r w:rsidRPr="00C870C3">
        <w:rPr>
          <w:rFonts w:ascii="仿宋_GB2312" w:eastAsia="仿宋_GB2312" w:hAnsi="宋体" w:hint="eastAsia"/>
          <w:sz w:val="32"/>
          <w:szCs w:val="32"/>
        </w:rPr>
        <w:t>应用关注点：分别从资产基础法、收益法和市场法应用中的难点和关注点进行了提示。</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4.评估报告的披露：重点关注特别披露事项。</w:t>
      </w:r>
    </w:p>
    <w:p w:rsidR="00C31FB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5.引用</w:t>
      </w:r>
      <w:r w:rsidR="003114FF">
        <w:rPr>
          <w:rFonts w:ascii="仿宋_GB2312" w:eastAsia="仿宋_GB2312" w:hint="eastAsia"/>
          <w:spacing w:val="-2"/>
          <w:sz w:val="32"/>
          <w:szCs w:val="32"/>
        </w:rPr>
        <w:t>单项资产评估报告</w:t>
      </w:r>
      <w:r w:rsidRPr="00C870C3">
        <w:rPr>
          <w:rFonts w:ascii="仿宋_GB2312" w:eastAsia="仿宋_GB2312" w:hAnsi="宋体" w:hint="eastAsia"/>
          <w:sz w:val="32"/>
          <w:szCs w:val="32"/>
        </w:rPr>
        <w:t>：引用土地、矿业权评估报告时披露的内容、对矿业权评估的全面理解的关注点。</w:t>
      </w:r>
    </w:p>
    <w:p w:rsidR="002808B3" w:rsidRPr="002808B3" w:rsidRDefault="002808B3" w:rsidP="002808B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6.附则： </w:t>
      </w:r>
      <w:r w:rsidR="00E6232A" w:rsidRPr="00E6232A">
        <w:rPr>
          <w:rFonts w:ascii="仿宋_GB2312" w:eastAsia="仿宋_GB2312" w:hAnsi="宋体" w:hint="eastAsia"/>
          <w:sz w:val="32"/>
          <w:szCs w:val="32"/>
        </w:rPr>
        <w:t>主要明确生效日期</w:t>
      </w:r>
      <w:r>
        <w:rPr>
          <w:rFonts w:ascii="仿宋_GB2312" w:eastAsia="仿宋_GB2312" w:hAnsi="宋体" w:hint="eastAsia"/>
          <w:sz w:val="32"/>
          <w:szCs w:val="32"/>
        </w:rPr>
        <w:t>。</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五、重点关注事项</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专家提示重点关注事项如下：</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1.采掘业企业评估涉及的法律法规等规范性文件较多，注册资产评估师需要重点关注其行业涉及的相关规定，并充分考虑对评估结果的影响。</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t>2.对采掘业企业的产权状况予以充分关注，主要涉及其合法拥有的资源量的关注。</w:t>
      </w:r>
    </w:p>
    <w:p w:rsidR="00C31FB3" w:rsidRPr="00C870C3" w:rsidRDefault="00C31FB3" w:rsidP="00C870C3">
      <w:pPr>
        <w:spacing w:line="360" w:lineRule="auto"/>
        <w:ind w:firstLineChars="200" w:firstLine="640"/>
        <w:rPr>
          <w:rFonts w:ascii="仿宋_GB2312" w:eastAsia="仿宋_GB2312" w:hAnsi="宋体"/>
          <w:sz w:val="32"/>
          <w:szCs w:val="32"/>
        </w:rPr>
      </w:pPr>
      <w:r w:rsidRPr="00C870C3">
        <w:rPr>
          <w:rFonts w:ascii="仿宋_GB2312" w:eastAsia="仿宋_GB2312" w:hAnsi="宋体" w:hint="eastAsia"/>
          <w:sz w:val="32"/>
          <w:szCs w:val="32"/>
        </w:rPr>
        <w:lastRenderedPageBreak/>
        <w:t>3.对于企业价值评估中三种方法应用中的特别关注的事项，注册资产评估师要充分考虑其在具体评估业务中的处理，并考虑特殊事项对评估</w:t>
      </w:r>
      <w:r w:rsidR="002543DD">
        <w:rPr>
          <w:rFonts w:ascii="仿宋_GB2312" w:eastAsia="仿宋_GB2312" w:hAnsi="宋体" w:hint="eastAsia"/>
          <w:sz w:val="32"/>
          <w:szCs w:val="32"/>
        </w:rPr>
        <w:t>结论</w:t>
      </w:r>
      <w:r w:rsidRPr="00C870C3">
        <w:rPr>
          <w:rFonts w:ascii="仿宋_GB2312" w:eastAsia="仿宋_GB2312" w:hAnsi="宋体" w:hint="eastAsia"/>
          <w:sz w:val="32"/>
          <w:szCs w:val="32"/>
        </w:rPr>
        <w:t>的影响。</w:t>
      </w:r>
    </w:p>
    <w:p w:rsidR="00C31FB3" w:rsidRPr="00C870C3" w:rsidRDefault="00C31FB3" w:rsidP="00C870C3">
      <w:pPr>
        <w:spacing w:line="360" w:lineRule="auto"/>
        <w:ind w:firstLineChars="200" w:firstLine="640"/>
        <w:rPr>
          <w:rFonts w:ascii="宋体" w:hAnsi="宋体"/>
          <w:sz w:val="32"/>
          <w:szCs w:val="32"/>
        </w:rPr>
      </w:pPr>
      <w:r w:rsidRPr="00C870C3">
        <w:rPr>
          <w:rFonts w:ascii="仿宋_GB2312" w:eastAsia="仿宋_GB2312" w:hAnsi="宋体" w:hint="eastAsia"/>
          <w:sz w:val="32"/>
          <w:szCs w:val="32"/>
        </w:rPr>
        <w:t>4.对于评估报告中的披露内容需要重点关注矿业权相关披露重点，同时关注其他事项，同时注册资产评估师应具备全面理解矿业权评估报告的能力。</w:t>
      </w:r>
    </w:p>
    <w:p w:rsidR="00C31FB3" w:rsidRPr="00C31FB3" w:rsidRDefault="00C31FB3" w:rsidP="00C31FB3">
      <w:pPr>
        <w:rPr>
          <w:rFonts w:eastAsia="宋体"/>
          <w:spacing w:val="-2"/>
          <w:sz w:val="32"/>
          <w:szCs w:val="32"/>
        </w:rPr>
      </w:pPr>
    </w:p>
    <w:p w:rsidR="008B06DA" w:rsidRPr="008B06DA" w:rsidRDefault="008B06DA" w:rsidP="003D06F0">
      <w:pPr>
        <w:adjustRightInd w:val="0"/>
        <w:snapToGrid w:val="0"/>
        <w:spacing w:line="360" w:lineRule="auto"/>
        <w:rPr>
          <w:rFonts w:ascii="仿宋" w:eastAsia="仿宋" w:hAnsi="仿宋"/>
          <w:sz w:val="30"/>
          <w:szCs w:val="30"/>
        </w:rPr>
      </w:pPr>
    </w:p>
    <w:sectPr w:rsidR="008B06DA" w:rsidRPr="008B06DA" w:rsidSect="007625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C9" w:rsidRDefault="008703C9" w:rsidP="00083CBE">
      <w:r>
        <w:separator/>
      </w:r>
    </w:p>
  </w:endnote>
  <w:endnote w:type="continuationSeparator" w:id="0">
    <w:p w:rsidR="008703C9" w:rsidRDefault="008703C9" w:rsidP="000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17767"/>
      <w:docPartObj>
        <w:docPartGallery w:val="Page Numbers (Bottom of Page)"/>
        <w:docPartUnique/>
      </w:docPartObj>
    </w:sdtPr>
    <w:sdtEndPr/>
    <w:sdtContent>
      <w:p w:rsidR="00C31FB3" w:rsidRDefault="00C31FB3">
        <w:pPr>
          <w:pStyle w:val="a4"/>
          <w:jc w:val="center"/>
        </w:pPr>
        <w:r w:rsidRPr="00C31FB3">
          <w:rPr>
            <w:sz w:val="28"/>
            <w:szCs w:val="28"/>
          </w:rPr>
          <w:fldChar w:fldCharType="begin"/>
        </w:r>
        <w:r w:rsidRPr="00C31FB3">
          <w:rPr>
            <w:sz w:val="28"/>
            <w:szCs w:val="28"/>
          </w:rPr>
          <w:instrText>PAGE   \* MERGEFORMAT</w:instrText>
        </w:r>
        <w:r w:rsidRPr="00C31FB3">
          <w:rPr>
            <w:sz w:val="28"/>
            <w:szCs w:val="28"/>
          </w:rPr>
          <w:fldChar w:fldCharType="separate"/>
        </w:r>
        <w:r w:rsidR="009E536C" w:rsidRPr="009E536C">
          <w:rPr>
            <w:noProof/>
            <w:sz w:val="28"/>
            <w:szCs w:val="28"/>
            <w:lang w:val="zh-CN"/>
          </w:rPr>
          <w:t>1</w:t>
        </w:r>
        <w:r w:rsidRPr="00C31FB3">
          <w:rPr>
            <w:sz w:val="28"/>
            <w:szCs w:val="28"/>
          </w:rPr>
          <w:fldChar w:fldCharType="end"/>
        </w:r>
      </w:p>
    </w:sdtContent>
  </w:sdt>
  <w:p w:rsidR="00C31FB3" w:rsidRDefault="00C3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C9" w:rsidRDefault="008703C9" w:rsidP="00083CBE">
      <w:r>
        <w:separator/>
      </w:r>
    </w:p>
  </w:footnote>
  <w:footnote w:type="continuationSeparator" w:id="0">
    <w:p w:rsidR="008703C9" w:rsidRDefault="008703C9" w:rsidP="0008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ind w:left="2629" w:hanging="19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3F2C4247"/>
    <w:multiLevelType w:val="hybridMultilevel"/>
    <w:tmpl w:val="AC48ED5E"/>
    <w:lvl w:ilvl="0" w:tplc="338C0E44">
      <w:start w:val="1"/>
      <w:numFmt w:val="japaneseCounting"/>
      <w:lvlText w:val="第%1章"/>
      <w:lvlJc w:val="left"/>
      <w:pPr>
        <w:ind w:left="2105" w:hanging="139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456D260F"/>
    <w:multiLevelType w:val="hybridMultilevel"/>
    <w:tmpl w:val="D1CE8388"/>
    <w:lvl w:ilvl="0" w:tplc="8E1A1A2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E"/>
    <w:rsid w:val="00002C87"/>
    <w:rsid w:val="00006EE3"/>
    <w:rsid w:val="000135F0"/>
    <w:rsid w:val="00027D4F"/>
    <w:rsid w:val="000316AE"/>
    <w:rsid w:val="00036629"/>
    <w:rsid w:val="00044A78"/>
    <w:rsid w:val="000543C2"/>
    <w:rsid w:val="00065C2E"/>
    <w:rsid w:val="0007127C"/>
    <w:rsid w:val="00083CBE"/>
    <w:rsid w:val="00094EC1"/>
    <w:rsid w:val="000A3914"/>
    <w:rsid w:val="000A7317"/>
    <w:rsid w:val="000C5FFE"/>
    <w:rsid w:val="000D64C0"/>
    <w:rsid w:val="0010488A"/>
    <w:rsid w:val="001151C0"/>
    <w:rsid w:val="00136CE6"/>
    <w:rsid w:val="00143091"/>
    <w:rsid w:val="00165DC8"/>
    <w:rsid w:val="001B75E7"/>
    <w:rsid w:val="001D0507"/>
    <w:rsid w:val="001F5AD3"/>
    <w:rsid w:val="00201232"/>
    <w:rsid w:val="00211FD8"/>
    <w:rsid w:val="00221A23"/>
    <w:rsid w:val="00245B8C"/>
    <w:rsid w:val="00246BA4"/>
    <w:rsid w:val="002533F6"/>
    <w:rsid w:val="002543DD"/>
    <w:rsid w:val="002808B3"/>
    <w:rsid w:val="00281077"/>
    <w:rsid w:val="002973FC"/>
    <w:rsid w:val="002B79DA"/>
    <w:rsid w:val="002D2DCF"/>
    <w:rsid w:val="002E195C"/>
    <w:rsid w:val="002F36A0"/>
    <w:rsid w:val="0030579D"/>
    <w:rsid w:val="003114FF"/>
    <w:rsid w:val="00326F92"/>
    <w:rsid w:val="00332715"/>
    <w:rsid w:val="00337D7F"/>
    <w:rsid w:val="00350465"/>
    <w:rsid w:val="00350794"/>
    <w:rsid w:val="003666F2"/>
    <w:rsid w:val="00371E03"/>
    <w:rsid w:val="00382F06"/>
    <w:rsid w:val="003948BD"/>
    <w:rsid w:val="003A7F66"/>
    <w:rsid w:val="003B0AAA"/>
    <w:rsid w:val="003B6678"/>
    <w:rsid w:val="003C3B25"/>
    <w:rsid w:val="003C53BA"/>
    <w:rsid w:val="003D06F0"/>
    <w:rsid w:val="003D2A5A"/>
    <w:rsid w:val="003D44D0"/>
    <w:rsid w:val="003E4B00"/>
    <w:rsid w:val="003F586D"/>
    <w:rsid w:val="0040109C"/>
    <w:rsid w:val="004256F8"/>
    <w:rsid w:val="0042679D"/>
    <w:rsid w:val="00435E96"/>
    <w:rsid w:val="0043729F"/>
    <w:rsid w:val="004404BD"/>
    <w:rsid w:val="004479EA"/>
    <w:rsid w:val="00456B77"/>
    <w:rsid w:val="00463157"/>
    <w:rsid w:val="004706C2"/>
    <w:rsid w:val="00472470"/>
    <w:rsid w:val="004777EA"/>
    <w:rsid w:val="00480496"/>
    <w:rsid w:val="004827E3"/>
    <w:rsid w:val="0049656C"/>
    <w:rsid w:val="004A6705"/>
    <w:rsid w:val="004C0DBF"/>
    <w:rsid w:val="004C0FBF"/>
    <w:rsid w:val="004C6E2D"/>
    <w:rsid w:val="004C75FE"/>
    <w:rsid w:val="004E18A4"/>
    <w:rsid w:val="004F3FF3"/>
    <w:rsid w:val="0050058A"/>
    <w:rsid w:val="00524AA9"/>
    <w:rsid w:val="005315C3"/>
    <w:rsid w:val="00533EDF"/>
    <w:rsid w:val="005362E2"/>
    <w:rsid w:val="00541942"/>
    <w:rsid w:val="00550493"/>
    <w:rsid w:val="00554F52"/>
    <w:rsid w:val="00555448"/>
    <w:rsid w:val="005659E9"/>
    <w:rsid w:val="00581714"/>
    <w:rsid w:val="00583BC2"/>
    <w:rsid w:val="00586C1D"/>
    <w:rsid w:val="005B161B"/>
    <w:rsid w:val="005E4AE6"/>
    <w:rsid w:val="005F53EA"/>
    <w:rsid w:val="006009C6"/>
    <w:rsid w:val="00611B71"/>
    <w:rsid w:val="00613AE7"/>
    <w:rsid w:val="006465CF"/>
    <w:rsid w:val="0066662D"/>
    <w:rsid w:val="00674BB2"/>
    <w:rsid w:val="00695826"/>
    <w:rsid w:val="006D51D8"/>
    <w:rsid w:val="006F28BA"/>
    <w:rsid w:val="007018AD"/>
    <w:rsid w:val="00712BD7"/>
    <w:rsid w:val="007220EB"/>
    <w:rsid w:val="00730BDD"/>
    <w:rsid w:val="00736FCE"/>
    <w:rsid w:val="007408FD"/>
    <w:rsid w:val="00742BE3"/>
    <w:rsid w:val="007625E6"/>
    <w:rsid w:val="00762C37"/>
    <w:rsid w:val="007640B6"/>
    <w:rsid w:val="0077045B"/>
    <w:rsid w:val="0078217C"/>
    <w:rsid w:val="007B1C2D"/>
    <w:rsid w:val="007B205F"/>
    <w:rsid w:val="007C5479"/>
    <w:rsid w:val="007D7FEA"/>
    <w:rsid w:val="007F5612"/>
    <w:rsid w:val="00803FE9"/>
    <w:rsid w:val="00833938"/>
    <w:rsid w:val="008568AF"/>
    <w:rsid w:val="00865F90"/>
    <w:rsid w:val="008703C9"/>
    <w:rsid w:val="00873D3F"/>
    <w:rsid w:val="00892030"/>
    <w:rsid w:val="0089624D"/>
    <w:rsid w:val="008A15B8"/>
    <w:rsid w:val="008B06DA"/>
    <w:rsid w:val="008B7C79"/>
    <w:rsid w:val="00906457"/>
    <w:rsid w:val="00940A1F"/>
    <w:rsid w:val="00963EF3"/>
    <w:rsid w:val="00965BC2"/>
    <w:rsid w:val="00967959"/>
    <w:rsid w:val="009B6248"/>
    <w:rsid w:val="009E536C"/>
    <w:rsid w:val="00A02BFD"/>
    <w:rsid w:val="00A56D2F"/>
    <w:rsid w:val="00A64D75"/>
    <w:rsid w:val="00A74603"/>
    <w:rsid w:val="00A951C7"/>
    <w:rsid w:val="00AC31A0"/>
    <w:rsid w:val="00AC50E6"/>
    <w:rsid w:val="00AD123E"/>
    <w:rsid w:val="00AE1620"/>
    <w:rsid w:val="00B06DCF"/>
    <w:rsid w:val="00B076C5"/>
    <w:rsid w:val="00B10291"/>
    <w:rsid w:val="00B156BE"/>
    <w:rsid w:val="00B257F4"/>
    <w:rsid w:val="00B32A29"/>
    <w:rsid w:val="00B539C7"/>
    <w:rsid w:val="00B75E3D"/>
    <w:rsid w:val="00B81E3B"/>
    <w:rsid w:val="00B8761E"/>
    <w:rsid w:val="00BA02B2"/>
    <w:rsid w:val="00BA0CE7"/>
    <w:rsid w:val="00BB72FA"/>
    <w:rsid w:val="00BC208E"/>
    <w:rsid w:val="00BC4F88"/>
    <w:rsid w:val="00BD6956"/>
    <w:rsid w:val="00BE177C"/>
    <w:rsid w:val="00C218F6"/>
    <w:rsid w:val="00C31FB3"/>
    <w:rsid w:val="00C41183"/>
    <w:rsid w:val="00C46EA6"/>
    <w:rsid w:val="00C5097D"/>
    <w:rsid w:val="00C5132C"/>
    <w:rsid w:val="00C758D2"/>
    <w:rsid w:val="00C831D9"/>
    <w:rsid w:val="00C870C3"/>
    <w:rsid w:val="00C87DCF"/>
    <w:rsid w:val="00C94F82"/>
    <w:rsid w:val="00CA7E88"/>
    <w:rsid w:val="00CB0D56"/>
    <w:rsid w:val="00CB7B9F"/>
    <w:rsid w:val="00CF3F24"/>
    <w:rsid w:val="00D042A0"/>
    <w:rsid w:val="00D26716"/>
    <w:rsid w:val="00D31EEC"/>
    <w:rsid w:val="00D47B79"/>
    <w:rsid w:val="00D6095D"/>
    <w:rsid w:val="00D83BE4"/>
    <w:rsid w:val="00D91604"/>
    <w:rsid w:val="00DD2676"/>
    <w:rsid w:val="00DF4ACA"/>
    <w:rsid w:val="00DF4FA7"/>
    <w:rsid w:val="00E0140C"/>
    <w:rsid w:val="00E24B94"/>
    <w:rsid w:val="00E27B44"/>
    <w:rsid w:val="00E4147A"/>
    <w:rsid w:val="00E41A8E"/>
    <w:rsid w:val="00E44315"/>
    <w:rsid w:val="00E6232A"/>
    <w:rsid w:val="00E65654"/>
    <w:rsid w:val="00EB421A"/>
    <w:rsid w:val="00EC0BF8"/>
    <w:rsid w:val="00EE6FDE"/>
    <w:rsid w:val="00F104AA"/>
    <w:rsid w:val="00F1768E"/>
    <w:rsid w:val="00F2066A"/>
    <w:rsid w:val="00F32A8F"/>
    <w:rsid w:val="00F33F00"/>
    <w:rsid w:val="00F3683F"/>
    <w:rsid w:val="00F43FE0"/>
    <w:rsid w:val="00F56FB5"/>
    <w:rsid w:val="00F70808"/>
    <w:rsid w:val="00F912B2"/>
    <w:rsid w:val="00F91A8B"/>
    <w:rsid w:val="00FA19D4"/>
    <w:rsid w:val="00FC2D84"/>
    <w:rsid w:val="00FD20D7"/>
    <w:rsid w:val="00FD7336"/>
    <w:rsid w:val="00F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370">
      <w:bodyDiv w:val="1"/>
      <w:marLeft w:val="0"/>
      <w:marRight w:val="0"/>
      <w:marTop w:val="0"/>
      <w:marBottom w:val="0"/>
      <w:divBdr>
        <w:top w:val="none" w:sz="0" w:space="0" w:color="auto"/>
        <w:left w:val="none" w:sz="0" w:space="0" w:color="auto"/>
        <w:bottom w:val="none" w:sz="0" w:space="0" w:color="auto"/>
        <w:right w:val="none" w:sz="0" w:space="0" w:color="auto"/>
      </w:divBdr>
      <w:divsChild>
        <w:div w:id="620768005">
          <w:marLeft w:val="0"/>
          <w:marRight w:val="0"/>
          <w:marTop w:val="0"/>
          <w:marBottom w:val="0"/>
          <w:divBdr>
            <w:top w:val="none" w:sz="0" w:space="0" w:color="auto"/>
            <w:left w:val="none" w:sz="0" w:space="0" w:color="auto"/>
            <w:bottom w:val="none" w:sz="0" w:space="0" w:color="auto"/>
            <w:right w:val="none" w:sz="0" w:space="0" w:color="auto"/>
          </w:divBdr>
          <w:divsChild>
            <w:div w:id="1179076243">
              <w:marLeft w:val="0"/>
              <w:marRight w:val="0"/>
              <w:marTop w:val="0"/>
              <w:marBottom w:val="0"/>
              <w:divBdr>
                <w:top w:val="none" w:sz="0" w:space="0" w:color="auto"/>
                <w:left w:val="none" w:sz="0" w:space="0" w:color="auto"/>
                <w:bottom w:val="none" w:sz="0" w:space="0" w:color="auto"/>
                <w:right w:val="none" w:sz="0" w:space="0" w:color="auto"/>
              </w:divBdr>
              <w:divsChild>
                <w:div w:id="1178688900">
                  <w:marLeft w:val="0"/>
                  <w:marRight w:val="0"/>
                  <w:marTop w:val="0"/>
                  <w:marBottom w:val="0"/>
                  <w:divBdr>
                    <w:top w:val="none" w:sz="0" w:space="0" w:color="auto"/>
                    <w:left w:val="none" w:sz="0" w:space="0" w:color="auto"/>
                    <w:bottom w:val="none" w:sz="0" w:space="0" w:color="auto"/>
                    <w:right w:val="none" w:sz="0" w:space="0" w:color="auto"/>
                  </w:divBdr>
                  <w:divsChild>
                    <w:div w:id="20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932">
          <w:marLeft w:val="0"/>
          <w:marRight w:val="0"/>
          <w:marTop w:val="150"/>
          <w:marBottom w:val="0"/>
          <w:divBdr>
            <w:top w:val="none" w:sz="0" w:space="0" w:color="auto"/>
            <w:left w:val="none" w:sz="0" w:space="0" w:color="auto"/>
            <w:bottom w:val="none" w:sz="0" w:space="0" w:color="auto"/>
            <w:right w:val="none" w:sz="0" w:space="0" w:color="auto"/>
          </w:divBdr>
          <w:divsChild>
            <w:div w:id="1632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杨晓梅</dc:creator>
  <cp:keywords/>
  <dc:description/>
  <cp:lastModifiedBy>j1795</cp:lastModifiedBy>
  <cp:revision>2</cp:revision>
  <cp:lastPrinted>2013-09-29T08:02:00Z</cp:lastPrinted>
  <dcterms:created xsi:type="dcterms:W3CDTF">2013-10-08T06:57:00Z</dcterms:created>
  <dcterms:modified xsi:type="dcterms:W3CDTF">2013-10-08T06:57:00Z</dcterms:modified>
</cp:coreProperties>
</file>